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FB5" w:rsidRPr="00B163D6" w:rsidRDefault="00241FB5" w:rsidP="00241FB5">
      <w:pPr>
        <w:jc w:val="center"/>
        <w:outlineLvl w:val="0"/>
        <w:rPr>
          <w:rFonts w:ascii="Arial" w:hAnsi="Arial" w:cs="Arial"/>
          <w:b/>
          <w:sz w:val="22"/>
          <w:szCs w:val="22"/>
        </w:rPr>
      </w:pPr>
      <w:r w:rsidRPr="00B163D6">
        <w:rPr>
          <w:rFonts w:ascii="Arial" w:hAnsi="Arial" w:cs="Arial"/>
          <w:b/>
          <w:sz w:val="22"/>
          <w:szCs w:val="22"/>
        </w:rPr>
        <w:t>Saighton Church of England Primary School &amp; Pre-School</w:t>
      </w:r>
    </w:p>
    <w:p w:rsidR="00241FB5" w:rsidRPr="00B163D6" w:rsidRDefault="00241FB5" w:rsidP="00241FB5">
      <w:pPr>
        <w:jc w:val="center"/>
        <w:outlineLvl w:val="0"/>
        <w:rPr>
          <w:rFonts w:ascii="Arial" w:hAnsi="Arial" w:cs="Arial"/>
          <w:b/>
          <w:sz w:val="22"/>
          <w:szCs w:val="22"/>
        </w:rPr>
      </w:pPr>
      <w:r w:rsidRPr="00B163D6">
        <w:rPr>
          <w:rFonts w:ascii="Arial" w:hAnsi="Arial" w:cs="Arial"/>
          <w:b/>
          <w:sz w:val="22"/>
          <w:szCs w:val="22"/>
        </w:rPr>
        <w:t>Saighton Lane, Saighton, Chester, CH3 6EG</w:t>
      </w:r>
    </w:p>
    <w:p w:rsidR="00241FB5" w:rsidRDefault="00241FB5" w:rsidP="00241FB5">
      <w:pPr>
        <w:jc w:val="center"/>
        <w:outlineLvl w:val="0"/>
        <w:rPr>
          <w:rFonts w:ascii="Arial" w:hAnsi="Arial" w:cs="Arial"/>
          <w:b/>
          <w:sz w:val="22"/>
          <w:szCs w:val="22"/>
        </w:rPr>
      </w:pPr>
      <w:r w:rsidRPr="00B163D6">
        <w:rPr>
          <w:rFonts w:ascii="Arial" w:hAnsi="Arial" w:cs="Arial"/>
          <w:b/>
          <w:sz w:val="22"/>
          <w:szCs w:val="22"/>
        </w:rPr>
        <w:t>‘Flourishing Together.  Life in all its fullness’</w:t>
      </w:r>
    </w:p>
    <w:p w:rsidR="00241FB5" w:rsidRDefault="00241FB5" w:rsidP="00241FB5">
      <w:pPr>
        <w:jc w:val="center"/>
        <w:outlineLvl w:val="0"/>
        <w:rPr>
          <w:rFonts w:ascii="Arial" w:hAnsi="Arial" w:cs="Arial"/>
          <w:b/>
          <w:sz w:val="22"/>
          <w:szCs w:val="22"/>
        </w:rPr>
      </w:pPr>
    </w:p>
    <w:p w:rsidR="00241FB5" w:rsidRPr="00B163D6" w:rsidRDefault="00241FB5" w:rsidP="00241FB5">
      <w:pPr>
        <w:jc w:val="center"/>
        <w:outlineLvl w:val="0"/>
        <w:rPr>
          <w:rFonts w:ascii="Arial" w:hAnsi="Arial" w:cs="Arial"/>
          <w:b/>
          <w:sz w:val="22"/>
          <w:szCs w:val="22"/>
        </w:rPr>
      </w:pPr>
    </w:p>
    <w:p w:rsidR="00241FB5" w:rsidRPr="00980E6C" w:rsidRDefault="00241FB5" w:rsidP="00241FB5">
      <w:pPr>
        <w:jc w:val="center"/>
        <w:outlineLvl w:val="0"/>
        <w:rPr>
          <w:rFonts w:ascii="Arial" w:hAnsi="Arial" w:cs="Arial"/>
          <w:sz w:val="22"/>
          <w:szCs w:val="22"/>
        </w:rPr>
      </w:pPr>
    </w:p>
    <w:p w:rsidR="00241FB5" w:rsidRPr="00CD3A21" w:rsidRDefault="00241FB5" w:rsidP="00241FB5">
      <w:pPr>
        <w:jc w:val="center"/>
        <w:rPr>
          <w:rFonts w:ascii="Papyrus" w:hAnsi="Papyrus"/>
        </w:rPr>
      </w:pPr>
      <w:r w:rsidRPr="00CD3A21">
        <w:rPr>
          <w:rFonts w:ascii="Papyrus" w:hAnsi="Papyrus"/>
        </w:rPr>
        <w:t xml:space="preserve">        </w:t>
      </w:r>
      <w:r>
        <w:rPr>
          <w:noProof/>
        </w:rPr>
        <w:drawing>
          <wp:inline distT="0" distB="0" distL="0" distR="0" wp14:anchorId="46700B09" wp14:editId="536433D5">
            <wp:extent cx="1416685" cy="1416685"/>
            <wp:effectExtent l="0" t="0" r="0" b="0"/>
            <wp:docPr id="3" name="Picture 3" descr="cid:425955438955122821356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425955438955122821356331"/>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416685" cy="1416685"/>
                    </a:xfrm>
                    <a:prstGeom prst="rect">
                      <a:avLst/>
                    </a:prstGeom>
                    <a:noFill/>
                    <a:ln>
                      <a:noFill/>
                    </a:ln>
                  </pic:spPr>
                </pic:pic>
              </a:graphicData>
            </a:graphic>
          </wp:inline>
        </w:drawing>
      </w:r>
      <w:r w:rsidRPr="00CD3A21">
        <w:rPr>
          <w:rFonts w:ascii="Papyrus" w:hAnsi="Papyrus"/>
        </w:rPr>
        <w:t xml:space="preserve">     </w:t>
      </w:r>
    </w:p>
    <w:p w:rsidR="00241FB5" w:rsidRDefault="00241FB5" w:rsidP="00241FB5">
      <w:pPr>
        <w:jc w:val="center"/>
        <w:rPr>
          <w:rFonts w:ascii="Arial" w:hAnsi="Arial" w:cs="Arial"/>
          <w:b/>
          <w:bCs/>
          <w:sz w:val="36"/>
          <w:szCs w:val="36"/>
        </w:rPr>
      </w:pPr>
    </w:p>
    <w:p w:rsidR="00241FB5" w:rsidRDefault="00241FB5" w:rsidP="00241FB5">
      <w:pPr>
        <w:jc w:val="center"/>
        <w:rPr>
          <w:rFonts w:ascii="Arial" w:hAnsi="Arial" w:cs="Arial"/>
          <w:b/>
          <w:bCs/>
          <w:sz w:val="36"/>
          <w:szCs w:val="36"/>
        </w:rPr>
      </w:pPr>
    </w:p>
    <w:p w:rsidR="00241FB5" w:rsidRDefault="00241FB5" w:rsidP="00241FB5">
      <w:pPr>
        <w:jc w:val="center"/>
        <w:rPr>
          <w:rFonts w:ascii="Arial" w:hAnsi="Arial" w:cs="Arial"/>
          <w:b/>
          <w:bCs/>
          <w:sz w:val="36"/>
          <w:szCs w:val="36"/>
        </w:rPr>
      </w:pPr>
    </w:p>
    <w:p w:rsidR="00241FB5" w:rsidRDefault="00241FB5" w:rsidP="00241FB5">
      <w:pPr>
        <w:jc w:val="center"/>
        <w:rPr>
          <w:rFonts w:ascii="Arial" w:hAnsi="Arial" w:cs="Arial"/>
          <w:b/>
          <w:bCs/>
          <w:sz w:val="36"/>
          <w:szCs w:val="36"/>
        </w:rPr>
      </w:pPr>
      <w:r>
        <w:rPr>
          <w:rFonts w:ascii="Arial" w:hAnsi="Arial" w:cs="Arial"/>
          <w:b/>
          <w:bCs/>
          <w:sz w:val="36"/>
          <w:szCs w:val="36"/>
        </w:rPr>
        <w:t>Safeguarding Policy</w:t>
      </w:r>
    </w:p>
    <w:p w:rsidR="00241FB5" w:rsidRDefault="00241FB5" w:rsidP="00241FB5">
      <w:pPr>
        <w:jc w:val="center"/>
        <w:rPr>
          <w:rFonts w:ascii="Arial" w:hAnsi="Arial" w:cs="Arial"/>
          <w:b/>
          <w:bCs/>
          <w:sz w:val="36"/>
          <w:szCs w:val="36"/>
        </w:rPr>
      </w:pPr>
    </w:p>
    <w:p w:rsidR="00241FB5" w:rsidRDefault="00241FB5" w:rsidP="00241FB5">
      <w:pPr>
        <w:jc w:val="center"/>
        <w:rPr>
          <w:rFonts w:ascii="Arial" w:hAnsi="Arial" w:cs="Arial"/>
          <w:b/>
          <w:bCs/>
          <w:sz w:val="36"/>
          <w:szCs w:val="36"/>
        </w:rPr>
      </w:pPr>
    </w:p>
    <w:p w:rsidR="00241FB5" w:rsidRDefault="00241FB5" w:rsidP="00241FB5">
      <w:pPr>
        <w:jc w:val="center"/>
        <w:rPr>
          <w:rFonts w:ascii="Arial" w:hAnsi="Arial" w:cs="Arial"/>
          <w:b/>
          <w:bCs/>
          <w:sz w:val="36"/>
          <w:szCs w:val="36"/>
        </w:rPr>
      </w:pPr>
    </w:p>
    <w:p w:rsidR="00241FB5" w:rsidRDefault="00241FB5" w:rsidP="00241FB5">
      <w:pPr>
        <w:jc w:val="center"/>
        <w:rPr>
          <w:rFonts w:ascii="Arial" w:hAnsi="Arial" w:cs="Arial"/>
          <w:b/>
          <w:bCs/>
          <w:sz w:val="36"/>
          <w:szCs w:val="36"/>
        </w:rPr>
      </w:pPr>
    </w:p>
    <w:p w:rsidR="00241FB5" w:rsidRDefault="00241FB5" w:rsidP="00241FB5">
      <w:pPr>
        <w:jc w:val="center"/>
        <w:rPr>
          <w:rFonts w:ascii="Arial" w:hAnsi="Arial" w:cs="Arial"/>
          <w:b/>
          <w:bCs/>
          <w:sz w:val="36"/>
          <w:szCs w:val="36"/>
        </w:rPr>
      </w:pPr>
    </w:p>
    <w:p w:rsidR="00241FB5" w:rsidRDefault="00241FB5" w:rsidP="00241FB5">
      <w:pPr>
        <w:jc w:val="center"/>
        <w:rPr>
          <w:rFonts w:ascii="Arial" w:hAnsi="Arial" w:cs="Arial"/>
          <w:b/>
          <w:bCs/>
          <w:sz w:val="36"/>
          <w:szCs w:val="36"/>
        </w:rPr>
      </w:pPr>
    </w:p>
    <w:p w:rsidR="00241FB5" w:rsidRDefault="00241FB5" w:rsidP="00241FB5">
      <w:pPr>
        <w:jc w:val="center"/>
        <w:rPr>
          <w:rFonts w:ascii="Arial" w:hAnsi="Arial" w:cs="Arial"/>
          <w:b/>
          <w:bCs/>
          <w:sz w:val="36"/>
          <w:szCs w:val="36"/>
        </w:rPr>
      </w:pPr>
    </w:p>
    <w:p w:rsidR="00241FB5" w:rsidRDefault="00241FB5" w:rsidP="00241FB5">
      <w:pPr>
        <w:jc w:val="center"/>
        <w:rPr>
          <w:rFonts w:ascii="Arial" w:hAnsi="Arial" w:cs="Arial"/>
          <w:b/>
          <w:bCs/>
          <w:sz w:val="36"/>
          <w:szCs w:val="36"/>
        </w:rPr>
      </w:pPr>
    </w:p>
    <w:p w:rsidR="00241FB5" w:rsidRDefault="00241FB5" w:rsidP="00241FB5">
      <w:pPr>
        <w:jc w:val="center"/>
        <w:rPr>
          <w:rFonts w:ascii="Arial" w:hAnsi="Arial" w:cs="Arial"/>
          <w:b/>
          <w:bCs/>
          <w:sz w:val="36"/>
          <w:szCs w:val="36"/>
        </w:rPr>
      </w:pPr>
    </w:p>
    <w:p w:rsidR="00241FB5" w:rsidRDefault="00241FB5" w:rsidP="00241FB5">
      <w:pPr>
        <w:jc w:val="center"/>
        <w:rPr>
          <w:rFonts w:ascii="Arial" w:hAnsi="Arial" w:cs="Arial"/>
          <w:b/>
          <w:bCs/>
          <w:sz w:val="36"/>
          <w:szCs w:val="36"/>
        </w:rPr>
      </w:pPr>
    </w:p>
    <w:p w:rsidR="00241FB5" w:rsidRDefault="00241FB5" w:rsidP="00241FB5">
      <w:pPr>
        <w:jc w:val="center"/>
        <w:rPr>
          <w:rFonts w:ascii="Arial" w:hAnsi="Arial" w:cs="Arial"/>
          <w:b/>
          <w:bCs/>
          <w:sz w:val="36"/>
          <w:szCs w:val="36"/>
        </w:rPr>
      </w:pPr>
    </w:p>
    <w:p w:rsidR="00241FB5" w:rsidRDefault="00241FB5" w:rsidP="00241FB5">
      <w:pPr>
        <w:jc w:val="center"/>
        <w:rPr>
          <w:rFonts w:ascii="Arial" w:hAnsi="Arial" w:cs="Arial"/>
          <w:b/>
          <w:bCs/>
          <w:sz w:val="36"/>
          <w:szCs w:val="36"/>
        </w:rPr>
      </w:pPr>
    </w:p>
    <w:p w:rsidR="00241FB5" w:rsidRDefault="00241FB5" w:rsidP="00241FB5">
      <w:pPr>
        <w:jc w:val="center"/>
        <w:rPr>
          <w:rFonts w:ascii="Arial" w:hAnsi="Arial" w:cs="Arial"/>
          <w:b/>
          <w:bCs/>
          <w:sz w:val="36"/>
          <w:szCs w:val="36"/>
        </w:rPr>
      </w:pPr>
    </w:p>
    <w:p w:rsidR="00241FB5" w:rsidRDefault="00241FB5" w:rsidP="00241FB5">
      <w:pPr>
        <w:jc w:val="center"/>
        <w:rPr>
          <w:rFonts w:ascii="Arial" w:hAnsi="Arial" w:cs="Arial"/>
          <w:b/>
          <w:bCs/>
          <w:sz w:val="36"/>
          <w:szCs w:val="36"/>
        </w:rPr>
      </w:pPr>
    </w:p>
    <w:p w:rsidR="00241FB5" w:rsidRDefault="00241FB5" w:rsidP="00241FB5">
      <w:pPr>
        <w:jc w:val="center"/>
        <w:rPr>
          <w:rFonts w:ascii="Arial" w:hAnsi="Arial" w:cs="Arial"/>
          <w:b/>
          <w:bCs/>
          <w:sz w:val="36"/>
          <w:szCs w:val="36"/>
        </w:rPr>
      </w:pPr>
    </w:p>
    <w:p w:rsidR="00241FB5" w:rsidRDefault="00241FB5" w:rsidP="00241FB5">
      <w:pPr>
        <w:jc w:val="center"/>
        <w:rPr>
          <w:rFonts w:ascii="Arial" w:hAnsi="Arial" w:cs="Arial"/>
          <w:b/>
          <w:bCs/>
          <w:sz w:val="36"/>
          <w:szCs w:val="36"/>
        </w:rPr>
      </w:pPr>
    </w:p>
    <w:p w:rsidR="00241FB5" w:rsidRPr="00241FB5" w:rsidRDefault="00241FB5" w:rsidP="00241FB5">
      <w:pPr>
        <w:jc w:val="center"/>
        <w:rPr>
          <w:rFonts w:ascii="Arial" w:hAnsi="Arial" w:cs="Arial"/>
          <w:sz w:val="32"/>
          <w:szCs w:val="32"/>
        </w:rPr>
      </w:pPr>
      <w:r w:rsidRPr="00241FB5">
        <w:rPr>
          <w:rFonts w:ascii="Arial" w:hAnsi="Arial" w:cs="Arial"/>
          <w:b/>
          <w:sz w:val="32"/>
          <w:szCs w:val="32"/>
        </w:rPr>
        <w:t>“Education Staff have a crucial role to play in helping identify welfare concerns and indicators of possible abuse or neglect, at an early stage</w:t>
      </w:r>
      <w:r w:rsidRPr="00241FB5">
        <w:rPr>
          <w:rFonts w:ascii="Arial" w:hAnsi="Arial" w:cs="Arial"/>
          <w:sz w:val="32"/>
          <w:szCs w:val="32"/>
        </w:rPr>
        <w:t>”</w:t>
      </w:r>
    </w:p>
    <w:p w:rsidR="00241FB5" w:rsidRPr="00241FB5" w:rsidRDefault="00241FB5" w:rsidP="00241FB5">
      <w:pPr>
        <w:jc w:val="center"/>
        <w:rPr>
          <w:rFonts w:ascii="Arial" w:hAnsi="Arial" w:cs="Arial"/>
          <w:i/>
          <w:color w:val="808080"/>
          <w:sz w:val="32"/>
          <w:szCs w:val="32"/>
        </w:rPr>
      </w:pPr>
      <w:r w:rsidRPr="00241FB5">
        <w:rPr>
          <w:rFonts w:ascii="Arial" w:hAnsi="Arial" w:cs="Arial"/>
          <w:i/>
          <w:color w:val="808080"/>
          <w:sz w:val="32"/>
          <w:szCs w:val="32"/>
        </w:rPr>
        <w:t>Working Together to Safeguard Children 2015</w:t>
      </w:r>
    </w:p>
    <w:p w:rsidR="00241FB5" w:rsidRDefault="00241FB5" w:rsidP="00241FB5">
      <w:pPr>
        <w:jc w:val="center"/>
        <w:rPr>
          <w:rFonts w:ascii="Arial" w:hAnsi="Arial" w:cs="Arial"/>
          <w:b/>
          <w:bCs/>
          <w:sz w:val="36"/>
          <w:szCs w:val="36"/>
        </w:rPr>
      </w:pPr>
    </w:p>
    <w:p w:rsidR="00241FB5" w:rsidRPr="00241FB5" w:rsidRDefault="00241FB5" w:rsidP="00241FB5">
      <w:pPr>
        <w:autoSpaceDE w:val="0"/>
        <w:autoSpaceDN w:val="0"/>
        <w:adjustRightInd w:val="0"/>
        <w:rPr>
          <w:rFonts w:ascii="Arial" w:hAnsi="Arial" w:cs="Arial"/>
          <w:b/>
          <w:color w:val="000000"/>
          <w:sz w:val="22"/>
          <w:szCs w:val="22"/>
        </w:rPr>
      </w:pPr>
      <w:r w:rsidRPr="00241FB5">
        <w:rPr>
          <w:rFonts w:ascii="Arial" w:hAnsi="Arial" w:cs="Arial"/>
          <w:b/>
          <w:color w:val="000000"/>
          <w:sz w:val="22"/>
          <w:szCs w:val="22"/>
        </w:rPr>
        <w:lastRenderedPageBreak/>
        <w:t>CONTENTS</w:t>
      </w:r>
    </w:p>
    <w:p w:rsidR="00241FB5" w:rsidRPr="00241FB5" w:rsidRDefault="00241FB5" w:rsidP="00241FB5">
      <w:pPr>
        <w:autoSpaceDE w:val="0"/>
        <w:autoSpaceDN w:val="0"/>
        <w:adjustRightInd w:val="0"/>
        <w:rPr>
          <w:rFonts w:ascii="Arial" w:hAnsi="Arial" w:cs="Arial"/>
          <w:b/>
          <w:color w:val="000000"/>
          <w:sz w:val="22"/>
          <w:szCs w:val="22"/>
        </w:rPr>
      </w:pPr>
    </w:p>
    <w:p w:rsidR="00241FB5" w:rsidRPr="00241FB5" w:rsidRDefault="00241FB5" w:rsidP="00241FB5">
      <w:pPr>
        <w:tabs>
          <w:tab w:val="left" w:pos="1560"/>
          <w:tab w:val="right" w:pos="9356"/>
        </w:tabs>
        <w:autoSpaceDE w:val="0"/>
        <w:autoSpaceDN w:val="0"/>
        <w:adjustRightInd w:val="0"/>
        <w:rPr>
          <w:rFonts w:ascii="Arial" w:hAnsi="Arial" w:cs="Arial"/>
          <w:b/>
          <w:color w:val="000000"/>
          <w:sz w:val="22"/>
          <w:szCs w:val="22"/>
        </w:rPr>
      </w:pPr>
      <w:r w:rsidRPr="00241FB5">
        <w:rPr>
          <w:rFonts w:ascii="Arial" w:hAnsi="Arial" w:cs="Arial"/>
          <w:b/>
          <w:color w:val="000000"/>
          <w:sz w:val="22"/>
          <w:szCs w:val="22"/>
        </w:rPr>
        <w:t>Section</w:t>
      </w:r>
    </w:p>
    <w:p w:rsidR="00241FB5" w:rsidRPr="00241FB5" w:rsidRDefault="00241FB5" w:rsidP="00241FB5">
      <w:pPr>
        <w:autoSpaceDE w:val="0"/>
        <w:autoSpaceDN w:val="0"/>
        <w:adjustRightInd w:val="0"/>
        <w:rPr>
          <w:rFonts w:ascii="Arial" w:hAnsi="Arial" w:cs="Arial"/>
          <w:color w:val="000000"/>
          <w:sz w:val="22"/>
          <w:szCs w:val="22"/>
        </w:rPr>
      </w:pPr>
    </w:p>
    <w:p w:rsidR="00241FB5" w:rsidRPr="00241FB5" w:rsidRDefault="00241FB5" w:rsidP="00241FB5">
      <w:pPr>
        <w:tabs>
          <w:tab w:val="left" w:pos="1701"/>
          <w:tab w:val="right" w:pos="9356"/>
        </w:tabs>
        <w:autoSpaceDE w:val="0"/>
        <w:autoSpaceDN w:val="0"/>
        <w:adjustRightInd w:val="0"/>
        <w:rPr>
          <w:rFonts w:ascii="Arial" w:hAnsi="Arial" w:cs="Arial"/>
          <w:b/>
          <w:color w:val="000000"/>
          <w:sz w:val="22"/>
          <w:szCs w:val="22"/>
        </w:rPr>
      </w:pPr>
      <w:r w:rsidRPr="00241FB5">
        <w:rPr>
          <w:rFonts w:ascii="Arial" w:hAnsi="Arial" w:cs="Arial"/>
          <w:b/>
          <w:color w:val="000000"/>
          <w:sz w:val="22"/>
          <w:szCs w:val="22"/>
        </w:rPr>
        <w:tab/>
        <w:t xml:space="preserve">1 - Introduction </w:t>
      </w:r>
      <w:r w:rsidRPr="00241FB5">
        <w:rPr>
          <w:rFonts w:ascii="Arial" w:hAnsi="Arial" w:cs="Arial"/>
          <w:b/>
          <w:color w:val="000000"/>
          <w:sz w:val="22"/>
          <w:szCs w:val="22"/>
        </w:rPr>
        <w:tab/>
      </w:r>
    </w:p>
    <w:p w:rsidR="00241FB5" w:rsidRPr="00241FB5" w:rsidRDefault="00241FB5" w:rsidP="00241FB5">
      <w:pPr>
        <w:tabs>
          <w:tab w:val="left" w:pos="1701"/>
          <w:tab w:val="right" w:pos="9356"/>
        </w:tabs>
        <w:autoSpaceDE w:val="0"/>
        <w:autoSpaceDN w:val="0"/>
        <w:adjustRightInd w:val="0"/>
        <w:rPr>
          <w:rFonts w:ascii="Arial" w:hAnsi="Arial" w:cs="Arial"/>
          <w:b/>
          <w:color w:val="000000"/>
          <w:sz w:val="22"/>
          <w:szCs w:val="22"/>
        </w:rPr>
      </w:pPr>
    </w:p>
    <w:p w:rsidR="00241FB5" w:rsidRPr="00241FB5" w:rsidRDefault="00241FB5" w:rsidP="00241FB5">
      <w:pPr>
        <w:tabs>
          <w:tab w:val="left" w:pos="1701"/>
          <w:tab w:val="right" w:pos="9356"/>
        </w:tabs>
        <w:autoSpaceDE w:val="0"/>
        <w:autoSpaceDN w:val="0"/>
        <w:adjustRightInd w:val="0"/>
        <w:rPr>
          <w:rFonts w:ascii="Arial" w:hAnsi="Arial" w:cs="Arial"/>
          <w:b/>
          <w:color w:val="000000"/>
          <w:sz w:val="22"/>
          <w:szCs w:val="22"/>
        </w:rPr>
      </w:pPr>
      <w:r w:rsidRPr="00241FB5">
        <w:rPr>
          <w:rFonts w:ascii="Arial" w:hAnsi="Arial" w:cs="Arial"/>
          <w:b/>
          <w:color w:val="000000"/>
          <w:sz w:val="22"/>
          <w:szCs w:val="22"/>
        </w:rPr>
        <w:tab/>
        <w:t xml:space="preserve">1.1 - School Commitment  </w:t>
      </w:r>
      <w:r w:rsidRPr="00241FB5">
        <w:rPr>
          <w:rFonts w:ascii="Arial" w:hAnsi="Arial" w:cs="Arial"/>
          <w:b/>
          <w:color w:val="000000"/>
          <w:sz w:val="22"/>
          <w:szCs w:val="22"/>
        </w:rPr>
        <w:tab/>
        <w:t xml:space="preserve"> </w:t>
      </w:r>
    </w:p>
    <w:p w:rsidR="00241FB5" w:rsidRPr="00241FB5" w:rsidRDefault="00241FB5" w:rsidP="00241FB5">
      <w:pPr>
        <w:tabs>
          <w:tab w:val="left" w:pos="1701"/>
          <w:tab w:val="right" w:pos="9356"/>
        </w:tabs>
        <w:autoSpaceDE w:val="0"/>
        <w:autoSpaceDN w:val="0"/>
        <w:adjustRightInd w:val="0"/>
        <w:rPr>
          <w:rFonts w:ascii="Arial" w:hAnsi="Arial" w:cs="Arial"/>
          <w:b/>
          <w:color w:val="000000"/>
          <w:sz w:val="22"/>
          <w:szCs w:val="22"/>
        </w:rPr>
      </w:pPr>
      <w:r w:rsidRPr="00241FB5">
        <w:rPr>
          <w:rFonts w:ascii="Arial" w:hAnsi="Arial" w:cs="Arial"/>
          <w:b/>
          <w:color w:val="000000"/>
          <w:sz w:val="22"/>
          <w:szCs w:val="22"/>
        </w:rPr>
        <w:tab/>
      </w:r>
    </w:p>
    <w:p w:rsidR="00241FB5" w:rsidRPr="00241FB5" w:rsidRDefault="00241FB5" w:rsidP="00241FB5">
      <w:pPr>
        <w:tabs>
          <w:tab w:val="left" w:pos="1701"/>
          <w:tab w:val="right" w:pos="9356"/>
        </w:tabs>
        <w:autoSpaceDE w:val="0"/>
        <w:autoSpaceDN w:val="0"/>
        <w:adjustRightInd w:val="0"/>
        <w:rPr>
          <w:rFonts w:ascii="Arial" w:hAnsi="Arial" w:cs="Arial"/>
          <w:b/>
          <w:color w:val="000000"/>
          <w:sz w:val="22"/>
          <w:szCs w:val="22"/>
        </w:rPr>
      </w:pPr>
      <w:r w:rsidRPr="00241FB5">
        <w:rPr>
          <w:rFonts w:ascii="Arial" w:hAnsi="Arial" w:cs="Arial"/>
          <w:b/>
          <w:color w:val="000000"/>
          <w:sz w:val="22"/>
          <w:szCs w:val="22"/>
        </w:rPr>
        <w:tab/>
        <w:t>1.2 - Duties</w:t>
      </w:r>
      <w:r w:rsidRPr="00241FB5">
        <w:rPr>
          <w:rFonts w:ascii="Arial" w:hAnsi="Arial" w:cs="Arial"/>
          <w:b/>
          <w:color w:val="000000"/>
          <w:sz w:val="22"/>
          <w:szCs w:val="22"/>
        </w:rPr>
        <w:tab/>
      </w:r>
    </w:p>
    <w:p w:rsidR="00241FB5" w:rsidRPr="00241FB5" w:rsidRDefault="00241FB5" w:rsidP="00241FB5">
      <w:pPr>
        <w:tabs>
          <w:tab w:val="left" w:pos="1701"/>
          <w:tab w:val="right" w:pos="9356"/>
        </w:tabs>
        <w:autoSpaceDE w:val="0"/>
        <w:autoSpaceDN w:val="0"/>
        <w:adjustRightInd w:val="0"/>
        <w:rPr>
          <w:rFonts w:ascii="Arial" w:hAnsi="Arial" w:cs="Arial"/>
          <w:b/>
          <w:color w:val="000000"/>
          <w:sz w:val="22"/>
          <w:szCs w:val="22"/>
        </w:rPr>
      </w:pPr>
    </w:p>
    <w:p w:rsidR="00241FB5" w:rsidRPr="00241FB5" w:rsidRDefault="00241FB5" w:rsidP="00241FB5">
      <w:pPr>
        <w:tabs>
          <w:tab w:val="left" w:pos="1701"/>
          <w:tab w:val="right" w:pos="9356"/>
        </w:tabs>
        <w:autoSpaceDE w:val="0"/>
        <w:autoSpaceDN w:val="0"/>
        <w:adjustRightInd w:val="0"/>
        <w:rPr>
          <w:rFonts w:ascii="Arial" w:hAnsi="Arial" w:cs="Arial"/>
          <w:b/>
          <w:color w:val="000000"/>
          <w:sz w:val="22"/>
          <w:szCs w:val="22"/>
        </w:rPr>
      </w:pPr>
      <w:r w:rsidRPr="00241FB5">
        <w:rPr>
          <w:rFonts w:ascii="Arial" w:hAnsi="Arial" w:cs="Arial"/>
          <w:b/>
          <w:color w:val="000000"/>
          <w:sz w:val="22"/>
          <w:szCs w:val="22"/>
        </w:rPr>
        <w:t xml:space="preserve">  </w:t>
      </w:r>
      <w:r w:rsidRPr="00241FB5">
        <w:rPr>
          <w:rFonts w:ascii="Arial" w:hAnsi="Arial" w:cs="Arial"/>
          <w:b/>
          <w:color w:val="000000"/>
          <w:sz w:val="22"/>
          <w:szCs w:val="22"/>
        </w:rPr>
        <w:tab/>
        <w:t xml:space="preserve">2 - School Responsibilities </w:t>
      </w:r>
      <w:r w:rsidRPr="00241FB5">
        <w:rPr>
          <w:rFonts w:ascii="Arial" w:hAnsi="Arial" w:cs="Arial"/>
          <w:b/>
          <w:color w:val="000000"/>
          <w:sz w:val="22"/>
          <w:szCs w:val="22"/>
        </w:rPr>
        <w:tab/>
      </w:r>
    </w:p>
    <w:p w:rsidR="00241FB5" w:rsidRPr="00241FB5" w:rsidRDefault="00241FB5" w:rsidP="00241FB5">
      <w:pPr>
        <w:tabs>
          <w:tab w:val="left" w:pos="1701"/>
          <w:tab w:val="right" w:pos="9356"/>
        </w:tabs>
        <w:autoSpaceDE w:val="0"/>
        <w:autoSpaceDN w:val="0"/>
        <w:adjustRightInd w:val="0"/>
        <w:rPr>
          <w:rFonts w:ascii="Arial" w:hAnsi="Arial" w:cs="Arial"/>
          <w:b/>
          <w:color w:val="000000"/>
          <w:sz w:val="22"/>
          <w:szCs w:val="22"/>
        </w:rPr>
      </w:pPr>
    </w:p>
    <w:p w:rsidR="00241FB5" w:rsidRDefault="00241FB5" w:rsidP="00241FB5">
      <w:pPr>
        <w:tabs>
          <w:tab w:val="left" w:pos="1701"/>
          <w:tab w:val="right" w:pos="9356"/>
        </w:tabs>
        <w:autoSpaceDE w:val="0"/>
        <w:autoSpaceDN w:val="0"/>
        <w:adjustRightInd w:val="0"/>
        <w:ind w:left="1701"/>
        <w:rPr>
          <w:rFonts w:ascii="Arial" w:hAnsi="Arial" w:cs="Arial"/>
          <w:b/>
          <w:color w:val="000000"/>
          <w:sz w:val="22"/>
          <w:szCs w:val="22"/>
        </w:rPr>
      </w:pPr>
      <w:r w:rsidRPr="00241FB5">
        <w:rPr>
          <w:rFonts w:ascii="Arial" w:hAnsi="Arial" w:cs="Arial"/>
          <w:b/>
          <w:color w:val="000000"/>
          <w:sz w:val="22"/>
          <w:szCs w:val="22"/>
        </w:rPr>
        <w:t xml:space="preserve">2.1 - Role and Responsibilities of Senior and Deputy Designated </w:t>
      </w:r>
      <w:r>
        <w:rPr>
          <w:rFonts w:ascii="Arial" w:hAnsi="Arial" w:cs="Arial"/>
          <w:b/>
          <w:color w:val="000000"/>
          <w:sz w:val="22"/>
          <w:szCs w:val="22"/>
        </w:rPr>
        <w:t xml:space="preserve">      </w:t>
      </w:r>
      <w:r w:rsidRPr="00241FB5">
        <w:rPr>
          <w:rFonts w:ascii="Arial" w:hAnsi="Arial" w:cs="Arial"/>
          <w:b/>
          <w:color w:val="000000"/>
          <w:sz w:val="22"/>
          <w:szCs w:val="22"/>
        </w:rPr>
        <w:t xml:space="preserve">persons </w:t>
      </w:r>
    </w:p>
    <w:p w:rsidR="00241FB5" w:rsidRPr="00241FB5" w:rsidRDefault="00241FB5" w:rsidP="00241FB5">
      <w:pPr>
        <w:tabs>
          <w:tab w:val="left" w:pos="1701"/>
          <w:tab w:val="right" w:pos="9356"/>
        </w:tabs>
        <w:autoSpaceDE w:val="0"/>
        <w:autoSpaceDN w:val="0"/>
        <w:adjustRightInd w:val="0"/>
        <w:ind w:left="1701"/>
        <w:rPr>
          <w:rFonts w:ascii="Arial" w:hAnsi="Arial" w:cs="Arial"/>
          <w:b/>
          <w:color w:val="000000"/>
          <w:sz w:val="22"/>
          <w:szCs w:val="22"/>
        </w:rPr>
      </w:pPr>
      <w:r w:rsidRPr="00241FB5">
        <w:rPr>
          <w:rFonts w:ascii="Arial" w:hAnsi="Arial" w:cs="Arial"/>
          <w:b/>
          <w:color w:val="000000"/>
          <w:sz w:val="22"/>
          <w:szCs w:val="22"/>
        </w:rPr>
        <w:tab/>
      </w:r>
    </w:p>
    <w:p w:rsidR="00241FB5" w:rsidRPr="00241FB5" w:rsidRDefault="00241FB5" w:rsidP="00241FB5">
      <w:pPr>
        <w:tabs>
          <w:tab w:val="left" w:pos="1701"/>
          <w:tab w:val="right" w:pos="9356"/>
        </w:tabs>
        <w:autoSpaceDE w:val="0"/>
        <w:autoSpaceDN w:val="0"/>
        <w:adjustRightInd w:val="0"/>
        <w:rPr>
          <w:rFonts w:ascii="Arial" w:hAnsi="Arial" w:cs="Arial"/>
          <w:b/>
          <w:color w:val="000000"/>
          <w:sz w:val="22"/>
          <w:szCs w:val="22"/>
        </w:rPr>
      </w:pPr>
      <w:r w:rsidRPr="00241FB5">
        <w:rPr>
          <w:rFonts w:ascii="Arial" w:hAnsi="Arial" w:cs="Arial"/>
          <w:b/>
          <w:color w:val="000000"/>
          <w:sz w:val="22"/>
          <w:szCs w:val="22"/>
        </w:rPr>
        <w:tab/>
        <w:t xml:space="preserve">2.1.1 - Referrals   </w:t>
      </w:r>
      <w:r w:rsidRPr="00241FB5">
        <w:rPr>
          <w:rFonts w:ascii="Arial" w:hAnsi="Arial" w:cs="Arial"/>
          <w:b/>
          <w:color w:val="000000"/>
          <w:sz w:val="22"/>
          <w:szCs w:val="22"/>
        </w:rPr>
        <w:tab/>
      </w:r>
    </w:p>
    <w:p w:rsidR="00241FB5" w:rsidRPr="00241FB5" w:rsidRDefault="00241FB5" w:rsidP="00241FB5">
      <w:pPr>
        <w:tabs>
          <w:tab w:val="left" w:pos="1701"/>
          <w:tab w:val="right" w:pos="9356"/>
        </w:tabs>
        <w:autoSpaceDE w:val="0"/>
        <w:autoSpaceDN w:val="0"/>
        <w:adjustRightInd w:val="0"/>
        <w:rPr>
          <w:rFonts w:ascii="Arial" w:hAnsi="Arial" w:cs="Arial"/>
          <w:b/>
          <w:color w:val="000000"/>
          <w:sz w:val="22"/>
          <w:szCs w:val="22"/>
        </w:rPr>
      </w:pPr>
    </w:p>
    <w:p w:rsidR="00241FB5" w:rsidRPr="00241FB5" w:rsidRDefault="00241FB5" w:rsidP="00241FB5">
      <w:pPr>
        <w:tabs>
          <w:tab w:val="left" w:pos="1701"/>
          <w:tab w:val="right" w:pos="9356"/>
        </w:tabs>
        <w:autoSpaceDE w:val="0"/>
        <w:autoSpaceDN w:val="0"/>
        <w:adjustRightInd w:val="0"/>
        <w:rPr>
          <w:rFonts w:ascii="Arial" w:hAnsi="Arial" w:cs="Arial"/>
          <w:b/>
          <w:color w:val="000000"/>
          <w:sz w:val="22"/>
          <w:szCs w:val="22"/>
        </w:rPr>
      </w:pPr>
      <w:r w:rsidRPr="00241FB5">
        <w:rPr>
          <w:rFonts w:ascii="Arial" w:hAnsi="Arial" w:cs="Arial"/>
          <w:b/>
          <w:color w:val="000000"/>
          <w:sz w:val="22"/>
          <w:szCs w:val="22"/>
        </w:rPr>
        <w:tab/>
        <w:t xml:space="preserve">2.1.2 - Raising Awareness </w:t>
      </w:r>
      <w:r w:rsidRPr="00241FB5">
        <w:rPr>
          <w:rFonts w:ascii="Arial" w:hAnsi="Arial" w:cs="Arial"/>
          <w:b/>
          <w:color w:val="000000"/>
          <w:sz w:val="22"/>
          <w:szCs w:val="22"/>
        </w:rPr>
        <w:tab/>
      </w:r>
    </w:p>
    <w:p w:rsidR="00241FB5" w:rsidRPr="00241FB5" w:rsidRDefault="00241FB5" w:rsidP="00241FB5">
      <w:pPr>
        <w:tabs>
          <w:tab w:val="left" w:pos="1701"/>
          <w:tab w:val="right" w:pos="9356"/>
        </w:tabs>
        <w:autoSpaceDE w:val="0"/>
        <w:autoSpaceDN w:val="0"/>
        <w:adjustRightInd w:val="0"/>
        <w:rPr>
          <w:rFonts w:ascii="Arial" w:hAnsi="Arial" w:cs="Arial"/>
          <w:b/>
          <w:color w:val="000000"/>
          <w:sz w:val="22"/>
          <w:szCs w:val="22"/>
        </w:rPr>
      </w:pPr>
    </w:p>
    <w:p w:rsidR="00241FB5" w:rsidRPr="00241FB5" w:rsidRDefault="00241FB5" w:rsidP="00241FB5">
      <w:pPr>
        <w:tabs>
          <w:tab w:val="left" w:pos="1701"/>
          <w:tab w:val="right" w:pos="9356"/>
        </w:tabs>
        <w:autoSpaceDE w:val="0"/>
        <w:autoSpaceDN w:val="0"/>
        <w:adjustRightInd w:val="0"/>
        <w:rPr>
          <w:rFonts w:ascii="Arial" w:hAnsi="Arial" w:cs="Arial"/>
          <w:b/>
          <w:color w:val="000000"/>
          <w:sz w:val="22"/>
          <w:szCs w:val="22"/>
        </w:rPr>
      </w:pPr>
      <w:r w:rsidRPr="00241FB5">
        <w:rPr>
          <w:rFonts w:ascii="Arial" w:hAnsi="Arial" w:cs="Arial"/>
          <w:b/>
          <w:color w:val="000000"/>
          <w:sz w:val="22"/>
          <w:szCs w:val="22"/>
        </w:rPr>
        <w:tab/>
        <w:t xml:space="preserve">2.1.3 - Training </w:t>
      </w:r>
      <w:r w:rsidRPr="00241FB5">
        <w:rPr>
          <w:rFonts w:ascii="Arial" w:hAnsi="Arial" w:cs="Arial"/>
          <w:b/>
          <w:color w:val="000000"/>
          <w:sz w:val="22"/>
          <w:szCs w:val="22"/>
        </w:rPr>
        <w:tab/>
      </w:r>
    </w:p>
    <w:p w:rsidR="00241FB5" w:rsidRPr="00241FB5" w:rsidRDefault="00241FB5" w:rsidP="00241FB5">
      <w:pPr>
        <w:tabs>
          <w:tab w:val="left" w:pos="1701"/>
          <w:tab w:val="right" w:pos="9356"/>
        </w:tabs>
        <w:autoSpaceDE w:val="0"/>
        <w:autoSpaceDN w:val="0"/>
        <w:adjustRightInd w:val="0"/>
        <w:rPr>
          <w:rFonts w:ascii="Arial" w:hAnsi="Arial" w:cs="Arial"/>
          <w:b/>
          <w:color w:val="000000"/>
          <w:sz w:val="22"/>
          <w:szCs w:val="22"/>
        </w:rPr>
      </w:pPr>
    </w:p>
    <w:p w:rsidR="00241FB5" w:rsidRPr="00241FB5" w:rsidRDefault="00241FB5" w:rsidP="00241FB5">
      <w:pPr>
        <w:tabs>
          <w:tab w:val="left" w:pos="1701"/>
          <w:tab w:val="right" w:pos="9356"/>
        </w:tabs>
        <w:autoSpaceDE w:val="0"/>
        <w:autoSpaceDN w:val="0"/>
        <w:adjustRightInd w:val="0"/>
        <w:rPr>
          <w:rFonts w:ascii="Arial" w:hAnsi="Arial" w:cs="Arial"/>
          <w:b/>
          <w:color w:val="000000"/>
          <w:sz w:val="22"/>
          <w:szCs w:val="22"/>
        </w:rPr>
      </w:pPr>
      <w:r w:rsidRPr="00241FB5">
        <w:rPr>
          <w:rFonts w:ascii="Arial" w:hAnsi="Arial" w:cs="Arial"/>
          <w:b/>
          <w:color w:val="000000"/>
          <w:sz w:val="22"/>
          <w:szCs w:val="22"/>
        </w:rPr>
        <w:t xml:space="preserve">  </w:t>
      </w:r>
      <w:r w:rsidRPr="00241FB5">
        <w:rPr>
          <w:rFonts w:ascii="Arial" w:hAnsi="Arial" w:cs="Arial"/>
          <w:b/>
          <w:color w:val="000000"/>
          <w:sz w:val="22"/>
          <w:szCs w:val="22"/>
        </w:rPr>
        <w:tab/>
        <w:t xml:space="preserve">3 - Role and Responsibilities of </w:t>
      </w:r>
      <w:r>
        <w:rPr>
          <w:rFonts w:ascii="Arial" w:hAnsi="Arial" w:cs="Arial"/>
          <w:b/>
          <w:color w:val="000000"/>
          <w:sz w:val="22"/>
          <w:szCs w:val="22"/>
        </w:rPr>
        <w:t>Headteacher</w:t>
      </w:r>
      <w:r w:rsidRPr="00241FB5">
        <w:rPr>
          <w:rFonts w:ascii="Arial" w:hAnsi="Arial" w:cs="Arial"/>
          <w:b/>
          <w:color w:val="000000"/>
          <w:sz w:val="22"/>
          <w:szCs w:val="22"/>
        </w:rPr>
        <w:t xml:space="preserve">  </w:t>
      </w:r>
      <w:r w:rsidRPr="00241FB5">
        <w:rPr>
          <w:rFonts w:ascii="Arial" w:hAnsi="Arial" w:cs="Arial"/>
          <w:b/>
          <w:color w:val="000000"/>
          <w:sz w:val="22"/>
          <w:szCs w:val="22"/>
        </w:rPr>
        <w:tab/>
      </w:r>
    </w:p>
    <w:p w:rsidR="00241FB5" w:rsidRPr="00241FB5" w:rsidRDefault="00241FB5" w:rsidP="00241FB5">
      <w:pPr>
        <w:tabs>
          <w:tab w:val="left" w:pos="1701"/>
          <w:tab w:val="right" w:pos="9356"/>
        </w:tabs>
        <w:autoSpaceDE w:val="0"/>
        <w:autoSpaceDN w:val="0"/>
        <w:adjustRightInd w:val="0"/>
        <w:rPr>
          <w:rFonts w:ascii="Arial" w:hAnsi="Arial" w:cs="Arial"/>
          <w:b/>
          <w:color w:val="000000"/>
          <w:sz w:val="22"/>
          <w:szCs w:val="22"/>
        </w:rPr>
      </w:pPr>
    </w:p>
    <w:p w:rsidR="00241FB5" w:rsidRPr="00241FB5" w:rsidRDefault="00241FB5" w:rsidP="00241FB5">
      <w:pPr>
        <w:tabs>
          <w:tab w:val="left" w:pos="1701"/>
          <w:tab w:val="right" w:pos="9356"/>
        </w:tabs>
        <w:autoSpaceDE w:val="0"/>
        <w:autoSpaceDN w:val="0"/>
        <w:adjustRightInd w:val="0"/>
        <w:rPr>
          <w:rFonts w:ascii="Arial" w:hAnsi="Arial" w:cs="Arial"/>
          <w:b/>
          <w:color w:val="000000"/>
          <w:sz w:val="22"/>
          <w:szCs w:val="22"/>
        </w:rPr>
      </w:pPr>
      <w:r w:rsidRPr="00241FB5">
        <w:rPr>
          <w:rFonts w:ascii="Arial" w:hAnsi="Arial" w:cs="Arial"/>
          <w:b/>
          <w:color w:val="000000"/>
          <w:sz w:val="22"/>
          <w:szCs w:val="22"/>
        </w:rPr>
        <w:t xml:space="preserve"> </w:t>
      </w:r>
      <w:r w:rsidRPr="00241FB5">
        <w:rPr>
          <w:rFonts w:ascii="Arial" w:hAnsi="Arial" w:cs="Arial"/>
          <w:b/>
          <w:color w:val="000000"/>
          <w:sz w:val="22"/>
          <w:szCs w:val="22"/>
        </w:rPr>
        <w:tab/>
        <w:t xml:space="preserve">4 - Role and Responsibilities of Governing Body    </w:t>
      </w:r>
      <w:r w:rsidRPr="00241FB5">
        <w:rPr>
          <w:rFonts w:ascii="Arial" w:hAnsi="Arial" w:cs="Arial"/>
          <w:b/>
          <w:color w:val="000000"/>
          <w:sz w:val="22"/>
          <w:szCs w:val="22"/>
        </w:rPr>
        <w:tab/>
      </w:r>
    </w:p>
    <w:p w:rsidR="00241FB5" w:rsidRPr="00241FB5" w:rsidRDefault="00241FB5" w:rsidP="00241FB5">
      <w:pPr>
        <w:tabs>
          <w:tab w:val="left" w:pos="1701"/>
          <w:tab w:val="right" w:pos="9356"/>
        </w:tabs>
        <w:autoSpaceDE w:val="0"/>
        <w:autoSpaceDN w:val="0"/>
        <w:adjustRightInd w:val="0"/>
        <w:rPr>
          <w:rFonts w:ascii="Arial" w:hAnsi="Arial" w:cs="Arial"/>
          <w:b/>
          <w:color w:val="000000"/>
          <w:sz w:val="22"/>
          <w:szCs w:val="22"/>
        </w:rPr>
      </w:pPr>
    </w:p>
    <w:p w:rsidR="00241FB5" w:rsidRPr="00241FB5" w:rsidRDefault="00241FB5" w:rsidP="00241FB5">
      <w:pPr>
        <w:tabs>
          <w:tab w:val="left" w:pos="1701"/>
          <w:tab w:val="right" w:pos="9356"/>
        </w:tabs>
        <w:autoSpaceDE w:val="0"/>
        <w:autoSpaceDN w:val="0"/>
        <w:adjustRightInd w:val="0"/>
        <w:rPr>
          <w:rFonts w:ascii="Arial" w:hAnsi="Arial" w:cs="Arial"/>
          <w:b/>
          <w:color w:val="000000"/>
          <w:sz w:val="22"/>
          <w:szCs w:val="22"/>
        </w:rPr>
      </w:pPr>
      <w:r w:rsidRPr="00241FB5">
        <w:rPr>
          <w:rFonts w:ascii="Arial" w:hAnsi="Arial" w:cs="Arial"/>
          <w:b/>
          <w:color w:val="000000"/>
          <w:sz w:val="22"/>
          <w:szCs w:val="22"/>
        </w:rPr>
        <w:tab/>
        <w:t xml:space="preserve">5 - Identifying Concerns  </w:t>
      </w:r>
      <w:r w:rsidRPr="00241FB5">
        <w:rPr>
          <w:rFonts w:ascii="Arial" w:hAnsi="Arial" w:cs="Arial"/>
          <w:b/>
          <w:color w:val="000000"/>
          <w:sz w:val="22"/>
          <w:szCs w:val="22"/>
        </w:rPr>
        <w:tab/>
      </w:r>
    </w:p>
    <w:p w:rsidR="00241FB5" w:rsidRPr="00241FB5" w:rsidRDefault="00241FB5" w:rsidP="00241FB5">
      <w:pPr>
        <w:tabs>
          <w:tab w:val="left" w:pos="1701"/>
          <w:tab w:val="right" w:pos="9356"/>
        </w:tabs>
        <w:autoSpaceDE w:val="0"/>
        <w:autoSpaceDN w:val="0"/>
        <w:adjustRightInd w:val="0"/>
        <w:rPr>
          <w:rFonts w:ascii="Arial" w:hAnsi="Arial" w:cs="Arial"/>
          <w:b/>
          <w:color w:val="000000"/>
          <w:sz w:val="22"/>
          <w:szCs w:val="22"/>
        </w:rPr>
      </w:pPr>
    </w:p>
    <w:p w:rsidR="00241FB5" w:rsidRPr="00241FB5" w:rsidRDefault="00241FB5" w:rsidP="00241FB5">
      <w:pPr>
        <w:tabs>
          <w:tab w:val="left" w:pos="1701"/>
          <w:tab w:val="right" w:pos="9356"/>
        </w:tabs>
        <w:autoSpaceDE w:val="0"/>
        <w:autoSpaceDN w:val="0"/>
        <w:adjustRightInd w:val="0"/>
        <w:rPr>
          <w:rFonts w:ascii="Arial" w:hAnsi="Arial" w:cs="Arial"/>
          <w:b/>
          <w:color w:val="000000"/>
          <w:sz w:val="22"/>
          <w:szCs w:val="22"/>
        </w:rPr>
      </w:pPr>
      <w:r w:rsidRPr="00241FB5">
        <w:rPr>
          <w:rFonts w:ascii="Arial" w:hAnsi="Arial" w:cs="Arial"/>
          <w:b/>
          <w:color w:val="000000"/>
          <w:sz w:val="22"/>
          <w:szCs w:val="22"/>
        </w:rPr>
        <w:tab/>
        <w:t xml:space="preserve">6 - Confidentiality </w:t>
      </w:r>
      <w:r w:rsidRPr="00241FB5">
        <w:rPr>
          <w:rFonts w:ascii="Arial" w:hAnsi="Arial" w:cs="Arial"/>
          <w:b/>
          <w:color w:val="000000"/>
          <w:sz w:val="22"/>
          <w:szCs w:val="22"/>
        </w:rPr>
        <w:tab/>
      </w:r>
    </w:p>
    <w:p w:rsidR="00241FB5" w:rsidRPr="00241FB5" w:rsidRDefault="00241FB5" w:rsidP="00241FB5">
      <w:pPr>
        <w:tabs>
          <w:tab w:val="left" w:pos="1701"/>
          <w:tab w:val="right" w:pos="9356"/>
        </w:tabs>
        <w:autoSpaceDE w:val="0"/>
        <w:autoSpaceDN w:val="0"/>
        <w:adjustRightInd w:val="0"/>
        <w:rPr>
          <w:rFonts w:ascii="Arial" w:hAnsi="Arial" w:cs="Arial"/>
          <w:b/>
          <w:color w:val="000000"/>
          <w:sz w:val="22"/>
          <w:szCs w:val="22"/>
        </w:rPr>
      </w:pPr>
    </w:p>
    <w:p w:rsidR="00241FB5" w:rsidRPr="00241FB5" w:rsidRDefault="00241FB5" w:rsidP="00241FB5">
      <w:pPr>
        <w:tabs>
          <w:tab w:val="left" w:pos="1701"/>
          <w:tab w:val="right" w:pos="9356"/>
        </w:tabs>
        <w:autoSpaceDE w:val="0"/>
        <w:autoSpaceDN w:val="0"/>
        <w:adjustRightInd w:val="0"/>
        <w:rPr>
          <w:rFonts w:ascii="Arial" w:hAnsi="Arial" w:cs="Arial"/>
          <w:b/>
          <w:color w:val="000000"/>
          <w:sz w:val="22"/>
          <w:szCs w:val="22"/>
        </w:rPr>
      </w:pPr>
      <w:r w:rsidRPr="00241FB5">
        <w:rPr>
          <w:rFonts w:ascii="Arial" w:hAnsi="Arial" w:cs="Arial"/>
          <w:b/>
          <w:color w:val="000000"/>
          <w:sz w:val="22"/>
          <w:szCs w:val="22"/>
        </w:rPr>
        <w:t xml:space="preserve">  </w:t>
      </w:r>
      <w:r w:rsidRPr="00241FB5">
        <w:rPr>
          <w:rFonts w:ascii="Arial" w:hAnsi="Arial" w:cs="Arial"/>
          <w:b/>
          <w:color w:val="000000"/>
          <w:sz w:val="22"/>
          <w:szCs w:val="22"/>
        </w:rPr>
        <w:tab/>
        <w:t xml:space="preserve">7 - Records and Monitoring  </w:t>
      </w:r>
      <w:r w:rsidRPr="00241FB5">
        <w:rPr>
          <w:rFonts w:ascii="Arial" w:hAnsi="Arial" w:cs="Arial"/>
          <w:b/>
          <w:color w:val="000000"/>
          <w:sz w:val="22"/>
          <w:szCs w:val="22"/>
        </w:rPr>
        <w:tab/>
      </w:r>
    </w:p>
    <w:p w:rsidR="00241FB5" w:rsidRPr="00241FB5" w:rsidRDefault="00241FB5" w:rsidP="00241FB5">
      <w:pPr>
        <w:tabs>
          <w:tab w:val="left" w:pos="1701"/>
          <w:tab w:val="right" w:pos="9356"/>
        </w:tabs>
        <w:autoSpaceDE w:val="0"/>
        <w:autoSpaceDN w:val="0"/>
        <w:adjustRightInd w:val="0"/>
        <w:rPr>
          <w:rFonts w:ascii="Arial" w:hAnsi="Arial" w:cs="Arial"/>
          <w:b/>
          <w:color w:val="000000"/>
          <w:sz w:val="22"/>
          <w:szCs w:val="22"/>
        </w:rPr>
      </w:pPr>
    </w:p>
    <w:p w:rsidR="00241FB5" w:rsidRPr="00241FB5" w:rsidRDefault="00241FB5" w:rsidP="00241FB5">
      <w:pPr>
        <w:tabs>
          <w:tab w:val="left" w:pos="1701"/>
          <w:tab w:val="right" w:pos="9356"/>
        </w:tabs>
        <w:autoSpaceDE w:val="0"/>
        <w:autoSpaceDN w:val="0"/>
        <w:adjustRightInd w:val="0"/>
        <w:rPr>
          <w:rFonts w:ascii="Arial" w:hAnsi="Arial" w:cs="Arial"/>
          <w:b/>
          <w:color w:val="000000"/>
          <w:sz w:val="22"/>
          <w:szCs w:val="22"/>
        </w:rPr>
      </w:pPr>
      <w:r w:rsidRPr="00241FB5">
        <w:rPr>
          <w:rFonts w:ascii="Arial" w:hAnsi="Arial" w:cs="Arial"/>
          <w:b/>
          <w:color w:val="000000"/>
          <w:sz w:val="22"/>
          <w:szCs w:val="22"/>
        </w:rPr>
        <w:t xml:space="preserve"> </w:t>
      </w:r>
      <w:r w:rsidRPr="00241FB5">
        <w:rPr>
          <w:rFonts w:ascii="Arial" w:hAnsi="Arial" w:cs="Arial"/>
          <w:b/>
          <w:color w:val="000000"/>
          <w:sz w:val="22"/>
          <w:szCs w:val="22"/>
        </w:rPr>
        <w:tab/>
        <w:t xml:space="preserve">8 - Supporting Children   </w:t>
      </w:r>
    </w:p>
    <w:p w:rsidR="00241FB5" w:rsidRPr="00241FB5" w:rsidRDefault="00241FB5" w:rsidP="00241FB5">
      <w:pPr>
        <w:tabs>
          <w:tab w:val="left" w:pos="1701"/>
          <w:tab w:val="right" w:pos="9356"/>
        </w:tabs>
        <w:autoSpaceDE w:val="0"/>
        <w:autoSpaceDN w:val="0"/>
        <w:adjustRightInd w:val="0"/>
        <w:rPr>
          <w:rFonts w:ascii="Arial" w:hAnsi="Arial" w:cs="Arial"/>
          <w:b/>
          <w:color w:val="000000"/>
          <w:sz w:val="22"/>
          <w:szCs w:val="22"/>
        </w:rPr>
      </w:pPr>
      <w:r w:rsidRPr="00241FB5">
        <w:rPr>
          <w:rFonts w:ascii="Arial" w:hAnsi="Arial" w:cs="Arial"/>
          <w:b/>
          <w:color w:val="000000"/>
          <w:sz w:val="22"/>
          <w:szCs w:val="22"/>
        </w:rPr>
        <w:tab/>
      </w:r>
    </w:p>
    <w:p w:rsidR="00241FB5" w:rsidRPr="00241FB5" w:rsidRDefault="00241FB5" w:rsidP="00241FB5">
      <w:pPr>
        <w:tabs>
          <w:tab w:val="left" w:pos="1701"/>
          <w:tab w:val="right" w:pos="9356"/>
        </w:tabs>
        <w:autoSpaceDE w:val="0"/>
        <w:autoSpaceDN w:val="0"/>
        <w:adjustRightInd w:val="0"/>
        <w:rPr>
          <w:rFonts w:ascii="Arial" w:hAnsi="Arial" w:cs="Arial"/>
          <w:b/>
          <w:color w:val="000000"/>
          <w:sz w:val="22"/>
          <w:szCs w:val="22"/>
        </w:rPr>
      </w:pPr>
      <w:r w:rsidRPr="00241FB5">
        <w:rPr>
          <w:rFonts w:ascii="Arial" w:hAnsi="Arial" w:cs="Arial"/>
          <w:b/>
          <w:color w:val="000000"/>
          <w:sz w:val="22"/>
          <w:szCs w:val="22"/>
        </w:rPr>
        <w:tab/>
        <w:t>9 - Early support</w:t>
      </w:r>
      <w:r w:rsidRPr="00241FB5">
        <w:rPr>
          <w:rFonts w:ascii="Arial" w:hAnsi="Arial" w:cs="Arial"/>
          <w:b/>
          <w:color w:val="000000"/>
          <w:sz w:val="22"/>
          <w:szCs w:val="22"/>
        </w:rPr>
        <w:tab/>
      </w:r>
    </w:p>
    <w:p w:rsidR="00241FB5" w:rsidRPr="00241FB5" w:rsidRDefault="00241FB5" w:rsidP="00241FB5">
      <w:pPr>
        <w:tabs>
          <w:tab w:val="left" w:pos="1701"/>
          <w:tab w:val="right" w:pos="9356"/>
        </w:tabs>
        <w:autoSpaceDE w:val="0"/>
        <w:autoSpaceDN w:val="0"/>
        <w:adjustRightInd w:val="0"/>
        <w:rPr>
          <w:rFonts w:ascii="Arial" w:hAnsi="Arial" w:cs="Arial"/>
          <w:b/>
          <w:color w:val="000000"/>
          <w:sz w:val="22"/>
          <w:szCs w:val="22"/>
        </w:rPr>
      </w:pPr>
    </w:p>
    <w:p w:rsidR="00241FB5" w:rsidRPr="00241FB5" w:rsidRDefault="00241FB5" w:rsidP="00241FB5">
      <w:pPr>
        <w:tabs>
          <w:tab w:val="left" w:pos="1701"/>
          <w:tab w:val="right" w:pos="9356"/>
        </w:tabs>
        <w:autoSpaceDE w:val="0"/>
        <w:autoSpaceDN w:val="0"/>
        <w:adjustRightInd w:val="0"/>
        <w:rPr>
          <w:rFonts w:ascii="Arial" w:hAnsi="Arial" w:cs="Arial"/>
          <w:b/>
          <w:color w:val="000000"/>
          <w:sz w:val="22"/>
          <w:szCs w:val="22"/>
        </w:rPr>
      </w:pPr>
      <w:r w:rsidRPr="00241FB5">
        <w:rPr>
          <w:rFonts w:ascii="Arial" w:hAnsi="Arial" w:cs="Arial"/>
          <w:b/>
          <w:color w:val="000000"/>
          <w:sz w:val="22"/>
          <w:szCs w:val="22"/>
        </w:rPr>
        <w:t xml:space="preserve">  </w:t>
      </w:r>
      <w:r w:rsidRPr="00241FB5">
        <w:rPr>
          <w:rFonts w:ascii="Arial" w:hAnsi="Arial" w:cs="Arial"/>
          <w:b/>
          <w:color w:val="000000"/>
          <w:sz w:val="22"/>
          <w:szCs w:val="22"/>
        </w:rPr>
        <w:tab/>
        <w:t xml:space="preserve">10 - Recruitment  </w:t>
      </w:r>
      <w:r w:rsidRPr="00241FB5">
        <w:rPr>
          <w:rFonts w:ascii="Arial" w:hAnsi="Arial" w:cs="Arial"/>
          <w:b/>
          <w:color w:val="000000"/>
          <w:sz w:val="22"/>
          <w:szCs w:val="22"/>
        </w:rPr>
        <w:tab/>
      </w:r>
    </w:p>
    <w:p w:rsidR="00241FB5" w:rsidRPr="00241FB5" w:rsidRDefault="00241FB5" w:rsidP="00241FB5">
      <w:pPr>
        <w:tabs>
          <w:tab w:val="left" w:pos="1701"/>
          <w:tab w:val="right" w:pos="9356"/>
        </w:tabs>
        <w:autoSpaceDE w:val="0"/>
        <w:autoSpaceDN w:val="0"/>
        <w:adjustRightInd w:val="0"/>
        <w:rPr>
          <w:rFonts w:ascii="Arial" w:hAnsi="Arial" w:cs="Arial"/>
          <w:b/>
          <w:color w:val="000000"/>
          <w:sz w:val="22"/>
          <w:szCs w:val="22"/>
        </w:rPr>
      </w:pPr>
    </w:p>
    <w:p w:rsidR="00241FB5" w:rsidRPr="00241FB5" w:rsidRDefault="00241FB5" w:rsidP="00241FB5">
      <w:pPr>
        <w:tabs>
          <w:tab w:val="left" w:pos="1701"/>
          <w:tab w:val="right" w:pos="9356"/>
        </w:tabs>
        <w:autoSpaceDE w:val="0"/>
        <w:autoSpaceDN w:val="0"/>
        <w:adjustRightInd w:val="0"/>
        <w:rPr>
          <w:rFonts w:ascii="Arial" w:hAnsi="Arial" w:cs="Arial"/>
          <w:b/>
          <w:color w:val="000000"/>
          <w:sz w:val="22"/>
          <w:szCs w:val="22"/>
        </w:rPr>
      </w:pPr>
      <w:r w:rsidRPr="00241FB5">
        <w:rPr>
          <w:rFonts w:ascii="Arial" w:hAnsi="Arial" w:cs="Arial"/>
          <w:b/>
          <w:color w:val="000000"/>
          <w:sz w:val="22"/>
          <w:szCs w:val="22"/>
        </w:rPr>
        <w:t xml:space="preserve">  </w:t>
      </w:r>
      <w:r w:rsidRPr="00241FB5">
        <w:rPr>
          <w:rFonts w:ascii="Arial" w:hAnsi="Arial" w:cs="Arial"/>
          <w:b/>
          <w:color w:val="000000"/>
          <w:sz w:val="22"/>
          <w:szCs w:val="22"/>
        </w:rPr>
        <w:tab/>
        <w:t xml:space="preserve">11 - Volunteers  </w:t>
      </w:r>
      <w:r w:rsidRPr="00241FB5">
        <w:rPr>
          <w:rFonts w:ascii="Arial" w:hAnsi="Arial" w:cs="Arial"/>
          <w:b/>
          <w:color w:val="000000"/>
          <w:sz w:val="22"/>
          <w:szCs w:val="22"/>
        </w:rPr>
        <w:tab/>
      </w:r>
    </w:p>
    <w:p w:rsidR="00241FB5" w:rsidRPr="00241FB5" w:rsidRDefault="00241FB5" w:rsidP="00241FB5">
      <w:pPr>
        <w:tabs>
          <w:tab w:val="left" w:pos="1701"/>
          <w:tab w:val="right" w:pos="9356"/>
        </w:tabs>
        <w:autoSpaceDE w:val="0"/>
        <w:autoSpaceDN w:val="0"/>
        <w:adjustRightInd w:val="0"/>
        <w:rPr>
          <w:rFonts w:ascii="Arial" w:hAnsi="Arial" w:cs="Arial"/>
          <w:b/>
          <w:color w:val="000000"/>
          <w:sz w:val="22"/>
          <w:szCs w:val="22"/>
        </w:rPr>
      </w:pPr>
    </w:p>
    <w:p w:rsidR="00241FB5" w:rsidRPr="00241FB5" w:rsidRDefault="00241FB5" w:rsidP="00241FB5">
      <w:pPr>
        <w:tabs>
          <w:tab w:val="left" w:pos="1701"/>
          <w:tab w:val="right" w:pos="9356"/>
        </w:tabs>
        <w:autoSpaceDE w:val="0"/>
        <w:autoSpaceDN w:val="0"/>
        <w:adjustRightInd w:val="0"/>
        <w:rPr>
          <w:rFonts w:ascii="Arial" w:hAnsi="Arial" w:cs="Arial"/>
          <w:b/>
          <w:color w:val="000000"/>
          <w:sz w:val="22"/>
          <w:szCs w:val="22"/>
        </w:rPr>
      </w:pPr>
      <w:r w:rsidRPr="00241FB5">
        <w:rPr>
          <w:rFonts w:ascii="Arial" w:hAnsi="Arial" w:cs="Arial"/>
          <w:b/>
          <w:color w:val="000000"/>
          <w:sz w:val="22"/>
          <w:szCs w:val="22"/>
        </w:rPr>
        <w:t xml:space="preserve"> </w:t>
      </w:r>
      <w:r w:rsidRPr="00241FB5">
        <w:rPr>
          <w:rFonts w:ascii="Arial" w:hAnsi="Arial" w:cs="Arial"/>
          <w:b/>
          <w:color w:val="000000"/>
          <w:sz w:val="22"/>
          <w:szCs w:val="22"/>
        </w:rPr>
        <w:tab/>
        <w:t xml:space="preserve">12 - Safe Staff </w:t>
      </w:r>
      <w:r w:rsidRPr="00241FB5">
        <w:rPr>
          <w:rFonts w:ascii="Arial" w:hAnsi="Arial" w:cs="Arial"/>
          <w:b/>
          <w:color w:val="000000"/>
          <w:sz w:val="22"/>
          <w:szCs w:val="22"/>
        </w:rPr>
        <w:tab/>
      </w:r>
    </w:p>
    <w:p w:rsidR="00241FB5" w:rsidRPr="00241FB5" w:rsidRDefault="00241FB5" w:rsidP="00241FB5">
      <w:pPr>
        <w:tabs>
          <w:tab w:val="left" w:pos="1701"/>
          <w:tab w:val="right" w:pos="9356"/>
        </w:tabs>
        <w:autoSpaceDE w:val="0"/>
        <w:autoSpaceDN w:val="0"/>
        <w:adjustRightInd w:val="0"/>
        <w:rPr>
          <w:rFonts w:ascii="Arial" w:hAnsi="Arial" w:cs="Arial"/>
          <w:b/>
          <w:color w:val="000000"/>
          <w:sz w:val="22"/>
          <w:szCs w:val="22"/>
        </w:rPr>
      </w:pPr>
    </w:p>
    <w:p w:rsidR="00241FB5" w:rsidRPr="00241FB5" w:rsidRDefault="00241FB5" w:rsidP="00241FB5">
      <w:pPr>
        <w:tabs>
          <w:tab w:val="left" w:pos="1701"/>
          <w:tab w:val="right" w:pos="9356"/>
        </w:tabs>
        <w:autoSpaceDE w:val="0"/>
        <w:autoSpaceDN w:val="0"/>
        <w:adjustRightInd w:val="0"/>
        <w:rPr>
          <w:rFonts w:ascii="Arial" w:hAnsi="Arial" w:cs="Arial"/>
          <w:b/>
          <w:color w:val="000000"/>
          <w:sz w:val="22"/>
          <w:szCs w:val="22"/>
        </w:rPr>
      </w:pPr>
      <w:r w:rsidRPr="00241FB5">
        <w:rPr>
          <w:rFonts w:ascii="Arial" w:hAnsi="Arial" w:cs="Arial"/>
          <w:b/>
          <w:color w:val="000000"/>
          <w:sz w:val="22"/>
          <w:szCs w:val="22"/>
        </w:rPr>
        <w:t xml:space="preserve">   </w:t>
      </w:r>
      <w:r w:rsidRPr="00241FB5">
        <w:rPr>
          <w:rFonts w:ascii="Arial" w:hAnsi="Arial" w:cs="Arial"/>
          <w:b/>
          <w:color w:val="000000"/>
          <w:sz w:val="22"/>
          <w:szCs w:val="22"/>
        </w:rPr>
        <w:tab/>
        <w:t xml:space="preserve">13 - Conduct of Staff  </w:t>
      </w:r>
      <w:r w:rsidRPr="00241FB5">
        <w:rPr>
          <w:rFonts w:ascii="Arial" w:hAnsi="Arial" w:cs="Arial"/>
          <w:b/>
          <w:color w:val="000000"/>
          <w:sz w:val="22"/>
          <w:szCs w:val="22"/>
        </w:rPr>
        <w:tab/>
      </w:r>
    </w:p>
    <w:p w:rsidR="00241FB5" w:rsidRPr="00241FB5" w:rsidRDefault="00241FB5" w:rsidP="00241FB5">
      <w:pPr>
        <w:tabs>
          <w:tab w:val="left" w:pos="1701"/>
          <w:tab w:val="right" w:pos="9356"/>
        </w:tabs>
        <w:autoSpaceDE w:val="0"/>
        <w:autoSpaceDN w:val="0"/>
        <w:adjustRightInd w:val="0"/>
        <w:rPr>
          <w:rFonts w:ascii="Arial" w:hAnsi="Arial" w:cs="Arial"/>
          <w:b/>
          <w:color w:val="000000"/>
          <w:sz w:val="22"/>
          <w:szCs w:val="22"/>
        </w:rPr>
      </w:pPr>
    </w:p>
    <w:p w:rsidR="00241FB5" w:rsidRPr="00241FB5" w:rsidRDefault="00241FB5" w:rsidP="00241FB5">
      <w:pPr>
        <w:tabs>
          <w:tab w:val="left" w:pos="1701"/>
          <w:tab w:val="right" w:pos="9356"/>
        </w:tabs>
        <w:autoSpaceDE w:val="0"/>
        <w:autoSpaceDN w:val="0"/>
        <w:adjustRightInd w:val="0"/>
        <w:rPr>
          <w:rFonts w:ascii="Arial" w:hAnsi="Arial" w:cs="Arial"/>
          <w:b/>
          <w:color w:val="000000"/>
          <w:sz w:val="22"/>
          <w:szCs w:val="22"/>
        </w:rPr>
      </w:pPr>
      <w:r w:rsidRPr="00241FB5">
        <w:rPr>
          <w:rFonts w:ascii="Arial" w:hAnsi="Arial" w:cs="Arial"/>
          <w:b/>
          <w:color w:val="000000"/>
          <w:sz w:val="22"/>
          <w:szCs w:val="22"/>
        </w:rPr>
        <w:t xml:space="preserve">   </w:t>
      </w:r>
      <w:r w:rsidRPr="00241FB5">
        <w:rPr>
          <w:rFonts w:ascii="Arial" w:hAnsi="Arial" w:cs="Arial"/>
          <w:b/>
          <w:color w:val="000000"/>
          <w:sz w:val="22"/>
          <w:szCs w:val="22"/>
        </w:rPr>
        <w:tab/>
        <w:t xml:space="preserve">14 - Supporting Staff   </w:t>
      </w:r>
      <w:r w:rsidRPr="00241FB5">
        <w:rPr>
          <w:rFonts w:ascii="Arial" w:hAnsi="Arial" w:cs="Arial"/>
          <w:b/>
          <w:color w:val="000000"/>
          <w:sz w:val="22"/>
          <w:szCs w:val="22"/>
        </w:rPr>
        <w:tab/>
      </w:r>
    </w:p>
    <w:p w:rsidR="00241FB5" w:rsidRPr="00241FB5" w:rsidRDefault="00241FB5" w:rsidP="00241FB5">
      <w:pPr>
        <w:tabs>
          <w:tab w:val="left" w:pos="1701"/>
          <w:tab w:val="right" w:pos="9356"/>
        </w:tabs>
        <w:autoSpaceDE w:val="0"/>
        <w:autoSpaceDN w:val="0"/>
        <w:adjustRightInd w:val="0"/>
        <w:rPr>
          <w:rFonts w:ascii="Arial" w:hAnsi="Arial" w:cs="Arial"/>
          <w:b/>
          <w:color w:val="000000"/>
          <w:sz w:val="22"/>
          <w:szCs w:val="22"/>
        </w:rPr>
      </w:pPr>
    </w:p>
    <w:p w:rsidR="00241FB5" w:rsidRPr="00241FB5" w:rsidRDefault="00241FB5" w:rsidP="00241FB5">
      <w:pPr>
        <w:tabs>
          <w:tab w:val="left" w:pos="1701"/>
          <w:tab w:val="right" w:pos="9356"/>
        </w:tabs>
        <w:autoSpaceDE w:val="0"/>
        <w:autoSpaceDN w:val="0"/>
        <w:adjustRightInd w:val="0"/>
        <w:rPr>
          <w:rFonts w:ascii="Arial" w:hAnsi="Arial" w:cs="Arial"/>
          <w:b/>
          <w:color w:val="000000"/>
          <w:sz w:val="22"/>
          <w:szCs w:val="22"/>
        </w:rPr>
      </w:pPr>
      <w:r w:rsidRPr="00241FB5">
        <w:rPr>
          <w:rFonts w:ascii="Arial" w:hAnsi="Arial" w:cs="Arial"/>
          <w:b/>
          <w:color w:val="000000"/>
          <w:sz w:val="22"/>
          <w:szCs w:val="22"/>
        </w:rPr>
        <w:t xml:space="preserve">  </w:t>
      </w:r>
      <w:r w:rsidRPr="00241FB5">
        <w:rPr>
          <w:rFonts w:ascii="Arial" w:hAnsi="Arial" w:cs="Arial"/>
          <w:b/>
          <w:color w:val="000000"/>
          <w:sz w:val="22"/>
          <w:szCs w:val="22"/>
        </w:rPr>
        <w:tab/>
        <w:t xml:space="preserve">15 - Photographing Children   </w:t>
      </w:r>
      <w:r w:rsidRPr="00241FB5">
        <w:rPr>
          <w:rFonts w:ascii="Arial" w:hAnsi="Arial" w:cs="Arial"/>
          <w:b/>
          <w:color w:val="000000"/>
          <w:sz w:val="22"/>
          <w:szCs w:val="22"/>
        </w:rPr>
        <w:tab/>
      </w:r>
    </w:p>
    <w:p w:rsidR="00241FB5" w:rsidRPr="00241FB5" w:rsidRDefault="00241FB5" w:rsidP="00241FB5">
      <w:pPr>
        <w:tabs>
          <w:tab w:val="left" w:pos="1701"/>
          <w:tab w:val="right" w:pos="9356"/>
        </w:tabs>
        <w:autoSpaceDE w:val="0"/>
        <w:autoSpaceDN w:val="0"/>
        <w:adjustRightInd w:val="0"/>
        <w:rPr>
          <w:rFonts w:ascii="Arial" w:hAnsi="Arial" w:cs="Arial"/>
          <w:b/>
          <w:color w:val="000000"/>
          <w:sz w:val="22"/>
          <w:szCs w:val="22"/>
        </w:rPr>
      </w:pPr>
    </w:p>
    <w:p w:rsidR="00241FB5" w:rsidRPr="00241FB5" w:rsidRDefault="00241FB5" w:rsidP="00241FB5">
      <w:pPr>
        <w:tabs>
          <w:tab w:val="left" w:pos="1701"/>
          <w:tab w:val="right" w:pos="9356"/>
        </w:tabs>
        <w:autoSpaceDE w:val="0"/>
        <w:autoSpaceDN w:val="0"/>
        <w:adjustRightInd w:val="0"/>
        <w:rPr>
          <w:rFonts w:ascii="Arial" w:hAnsi="Arial" w:cs="Arial"/>
          <w:b/>
          <w:color w:val="000000"/>
          <w:sz w:val="22"/>
          <w:szCs w:val="22"/>
        </w:rPr>
      </w:pPr>
      <w:r w:rsidRPr="00241FB5">
        <w:rPr>
          <w:rFonts w:ascii="Arial" w:hAnsi="Arial" w:cs="Arial"/>
          <w:b/>
          <w:color w:val="000000"/>
          <w:sz w:val="22"/>
          <w:szCs w:val="22"/>
        </w:rPr>
        <w:t xml:space="preserve">   </w:t>
      </w:r>
      <w:r w:rsidRPr="00241FB5">
        <w:rPr>
          <w:rFonts w:ascii="Arial" w:hAnsi="Arial" w:cs="Arial"/>
          <w:b/>
          <w:color w:val="000000"/>
          <w:sz w:val="22"/>
          <w:szCs w:val="22"/>
        </w:rPr>
        <w:tab/>
        <w:t xml:space="preserve">16 - Before and After School Activities and Contracted Services   </w:t>
      </w:r>
      <w:r w:rsidRPr="00241FB5">
        <w:rPr>
          <w:rFonts w:ascii="Arial" w:hAnsi="Arial" w:cs="Arial"/>
          <w:b/>
          <w:color w:val="000000"/>
          <w:sz w:val="22"/>
          <w:szCs w:val="22"/>
        </w:rPr>
        <w:tab/>
      </w:r>
    </w:p>
    <w:p w:rsidR="00241FB5" w:rsidRPr="00241FB5" w:rsidRDefault="00241FB5" w:rsidP="00241FB5">
      <w:pPr>
        <w:tabs>
          <w:tab w:val="left" w:pos="1701"/>
          <w:tab w:val="right" w:pos="9356"/>
        </w:tabs>
        <w:autoSpaceDE w:val="0"/>
        <w:autoSpaceDN w:val="0"/>
        <w:adjustRightInd w:val="0"/>
        <w:rPr>
          <w:rFonts w:ascii="Arial" w:hAnsi="Arial" w:cs="Arial"/>
          <w:b/>
          <w:color w:val="000000"/>
          <w:sz w:val="22"/>
          <w:szCs w:val="22"/>
        </w:rPr>
      </w:pPr>
    </w:p>
    <w:p w:rsidR="00241FB5" w:rsidRPr="00241FB5" w:rsidRDefault="00241FB5" w:rsidP="00241FB5">
      <w:pPr>
        <w:tabs>
          <w:tab w:val="left" w:pos="1701"/>
          <w:tab w:val="right" w:pos="9356"/>
        </w:tabs>
        <w:autoSpaceDE w:val="0"/>
        <w:autoSpaceDN w:val="0"/>
        <w:adjustRightInd w:val="0"/>
        <w:rPr>
          <w:rFonts w:ascii="Arial" w:hAnsi="Arial" w:cs="Arial"/>
          <w:b/>
          <w:color w:val="000000"/>
          <w:sz w:val="22"/>
          <w:szCs w:val="22"/>
        </w:rPr>
      </w:pPr>
      <w:r w:rsidRPr="00241FB5">
        <w:rPr>
          <w:rFonts w:ascii="Arial" w:hAnsi="Arial" w:cs="Arial"/>
          <w:b/>
          <w:color w:val="000000"/>
          <w:sz w:val="22"/>
          <w:szCs w:val="22"/>
        </w:rPr>
        <w:t xml:space="preserve"> </w:t>
      </w:r>
      <w:r w:rsidRPr="00241FB5">
        <w:rPr>
          <w:rFonts w:ascii="Arial" w:hAnsi="Arial" w:cs="Arial"/>
          <w:b/>
          <w:color w:val="000000"/>
          <w:sz w:val="22"/>
          <w:szCs w:val="22"/>
        </w:rPr>
        <w:tab/>
        <w:t xml:space="preserve">Links to other School Policies   </w:t>
      </w:r>
      <w:r w:rsidRPr="00241FB5">
        <w:rPr>
          <w:rFonts w:ascii="Arial" w:hAnsi="Arial" w:cs="Arial"/>
          <w:b/>
          <w:color w:val="000000"/>
          <w:sz w:val="22"/>
          <w:szCs w:val="22"/>
        </w:rPr>
        <w:tab/>
      </w:r>
    </w:p>
    <w:p w:rsidR="00241FB5" w:rsidRPr="00241FB5" w:rsidRDefault="00241FB5" w:rsidP="00241FB5">
      <w:pPr>
        <w:tabs>
          <w:tab w:val="left" w:pos="1701"/>
        </w:tabs>
        <w:autoSpaceDE w:val="0"/>
        <w:autoSpaceDN w:val="0"/>
        <w:adjustRightInd w:val="0"/>
        <w:rPr>
          <w:rFonts w:ascii="Arial" w:hAnsi="Arial" w:cs="Arial"/>
          <w:color w:val="000000"/>
          <w:sz w:val="22"/>
          <w:szCs w:val="22"/>
        </w:rPr>
      </w:pPr>
    </w:p>
    <w:p w:rsidR="00241FB5" w:rsidRDefault="00241FB5" w:rsidP="00241FB5">
      <w:pPr>
        <w:rPr>
          <w:rFonts w:ascii="Arial" w:hAnsi="Arial" w:cs="Arial"/>
          <w:b/>
          <w:color w:val="000000"/>
          <w:sz w:val="22"/>
          <w:szCs w:val="22"/>
        </w:rPr>
      </w:pPr>
      <w:r w:rsidRPr="00241FB5">
        <w:rPr>
          <w:rFonts w:ascii="Arial" w:hAnsi="Arial" w:cs="Arial"/>
          <w:b/>
          <w:color w:val="000000"/>
          <w:sz w:val="22"/>
          <w:szCs w:val="22"/>
        </w:rPr>
        <w:tab/>
      </w:r>
      <w:r w:rsidR="00A520F8">
        <w:rPr>
          <w:rFonts w:ascii="Arial" w:hAnsi="Arial" w:cs="Arial"/>
          <w:b/>
          <w:color w:val="000000"/>
          <w:sz w:val="22"/>
          <w:szCs w:val="22"/>
        </w:rPr>
        <w:t>Appendices</w:t>
      </w:r>
      <w:bookmarkStart w:id="0" w:name="_GoBack"/>
      <w:bookmarkEnd w:id="0"/>
      <w:r w:rsidRPr="00241FB5">
        <w:rPr>
          <w:rFonts w:ascii="Arial" w:hAnsi="Arial" w:cs="Arial"/>
          <w:b/>
          <w:color w:val="000000"/>
          <w:sz w:val="22"/>
          <w:szCs w:val="22"/>
        </w:rPr>
        <w:t xml:space="preserve">  </w:t>
      </w:r>
    </w:p>
    <w:p w:rsidR="00241FB5" w:rsidRDefault="00241FB5" w:rsidP="00241FB5">
      <w:pPr>
        <w:rPr>
          <w:rFonts w:ascii="Arial" w:hAnsi="Arial" w:cs="Arial"/>
          <w:b/>
          <w:color w:val="000000"/>
          <w:sz w:val="22"/>
          <w:szCs w:val="22"/>
        </w:rPr>
      </w:pPr>
    </w:p>
    <w:p w:rsidR="00241FB5" w:rsidRDefault="00241FB5" w:rsidP="00241FB5">
      <w:pPr>
        <w:rPr>
          <w:rFonts w:ascii="Arial" w:hAnsi="Arial" w:cs="Arial"/>
          <w:b/>
          <w:color w:val="000000"/>
          <w:sz w:val="22"/>
          <w:szCs w:val="22"/>
        </w:rPr>
      </w:pPr>
    </w:p>
    <w:p w:rsidR="00241FB5" w:rsidRDefault="00241FB5" w:rsidP="00241FB5">
      <w:pPr>
        <w:rPr>
          <w:rFonts w:ascii="Arial" w:hAnsi="Arial" w:cs="Arial"/>
          <w:b/>
          <w:color w:val="000000"/>
          <w:sz w:val="22"/>
          <w:szCs w:val="22"/>
        </w:rPr>
      </w:pPr>
    </w:p>
    <w:p w:rsidR="00241FB5" w:rsidRPr="00241FB5" w:rsidRDefault="00241FB5" w:rsidP="00241FB5">
      <w:pPr>
        <w:tabs>
          <w:tab w:val="left" w:pos="709"/>
        </w:tabs>
        <w:autoSpaceDE w:val="0"/>
        <w:autoSpaceDN w:val="0"/>
        <w:adjustRightInd w:val="0"/>
        <w:rPr>
          <w:rFonts w:ascii="Arial" w:hAnsi="Arial" w:cs="Times New Roman"/>
          <w:b/>
          <w:sz w:val="22"/>
          <w:szCs w:val="22"/>
        </w:rPr>
      </w:pPr>
      <w:r w:rsidRPr="00241FB5">
        <w:rPr>
          <w:rFonts w:ascii="Arial" w:hAnsi="Arial" w:cs="Arial"/>
          <w:b/>
          <w:color w:val="000000"/>
          <w:sz w:val="22"/>
          <w:szCs w:val="22"/>
        </w:rPr>
        <w:lastRenderedPageBreak/>
        <w:t xml:space="preserve"> </w:t>
      </w:r>
      <w:r w:rsidRPr="00241FB5">
        <w:rPr>
          <w:rFonts w:ascii="Arial" w:hAnsi="Arial" w:cs="Times New Roman"/>
          <w:b/>
          <w:sz w:val="22"/>
          <w:szCs w:val="22"/>
        </w:rPr>
        <w:t>1</w:t>
      </w:r>
      <w:r w:rsidRPr="00241FB5">
        <w:rPr>
          <w:rFonts w:ascii="Arial" w:hAnsi="Arial" w:cs="Times New Roman"/>
          <w:b/>
          <w:sz w:val="22"/>
          <w:szCs w:val="22"/>
        </w:rPr>
        <w:tab/>
        <w:t>Introduction</w:t>
      </w:r>
    </w:p>
    <w:p w:rsidR="00241FB5" w:rsidRPr="00241FB5" w:rsidRDefault="00241FB5" w:rsidP="00241FB5">
      <w:pPr>
        <w:rPr>
          <w:rFonts w:ascii="Arial" w:hAnsi="Arial" w:cs="Times New Roman"/>
          <w:b/>
          <w:sz w:val="22"/>
          <w:szCs w:val="22"/>
        </w:rPr>
      </w:pPr>
    </w:p>
    <w:p w:rsidR="00241FB5" w:rsidRPr="00241FB5" w:rsidRDefault="00241FB5" w:rsidP="00241FB5">
      <w:pPr>
        <w:shd w:val="clear" w:color="auto" w:fill="FFFFFF"/>
        <w:ind w:right="21"/>
        <w:outlineLvl w:val="1"/>
        <w:rPr>
          <w:rFonts w:ascii="Arial" w:hAnsi="Arial" w:cs="Arial"/>
          <w:b/>
          <w:bCs/>
          <w:color w:val="000000"/>
          <w:kern w:val="36"/>
          <w:szCs w:val="24"/>
          <w:lang w:val="en"/>
        </w:rPr>
      </w:pPr>
      <w:r w:rsidRPr="00241FB5">
        <w:rPr>
          <w:rFonts w:ascii="Arial" w:hAnsi="Arial" w:cs="Arial"/>
          <w:b/>
          <w:bCs/>
          <w:color w:val="000000"/>
          <w:kern w:val="36"/>
          <w:sz w:val="22"/>
          <w:szCs w:val="22"/>
          <w:lang w:val="en"/>
        </w:rPr>
        <w:t>What is the difference between</w:t>
      </w:r>
      <w:r w:rsidRPr="00241FB5">
        <w:rPr>
          <w:rFonts w:ascii="Arial" w:hAnsi="Arial" w:cs="Arial"/>
          <w:b/>
          <w:bCs/>
          <w:color w:val="000000"/>
          <w:kern w:val="36"/>
          <w:szCs w:val="24"/>
          <w:lang w:val="en"/>
        </w:rPr>
        <w:t xml:space="preserve"> </w:t>
      </w:r>
      <w:r w:rsidRPr="00241FB5">
        <w:rPr>
          <w:rFonts w:ascii="Arial" w:hAnsi="Arial" w:cs="Arial"/>
          <w:b/>
          <w:bCs/>
          <w:color w:val="000000"/>
          <w:kern w:val="36"/>
          <w:sz w:val="22"/>
          <w:szCs w:val="22"/>
          <w:lang w:val="en"/>
        </w:rPr>
        <w:t>Safeguarding and Child Protection?</w:t>
      </w:r>
    </w:p>
    <w:p w:rsidR="00241FB5" w:rsidRPr="00241FB5" w:rsidRDefault="00241FB5" w:rsidP="00241FB5">
      <w:pPr>
        <w:shd w:val="clear" w:color="auto" w:fill="FFFFFF"/>
        <w:rPr>
          <w:rFonts w:ascii="Arial" w:hAnsi="Arial" w:cs="Arial"/>
          <w:color w:val="000000"/>
          <w:sz w:val="22"/>
          <w:szCs w:val="22"/>
          <w:lang w:val="en"/>
        </w:rPr>
      </w:pPr>
    </w:p>
    <w:p w:rsidR="00241FB5" w:rsidRPr="00241FB5" w:rsidRDefault="00241FB5" w:rsidP="00241FB5">
      <w:pPr>
        <w:shd w:val="clear" w:color="auto" w:fill="FFFFFF"/>
        <w:rPr>
          <w:rFonts w:ascii="Arial" w:hAnsi="Arial" w:cs="Arial"/>
          <w:color w:val="000000"/>
          <w:sz w:val="22"/>
          <w:szCs w:val="22"/>
          <w:lang w:val="en"/>
        </w:rPr>
      </w:pPr>
      <w:r w:rsidRPr="00241FB5">
        <w:rPr>
          <w:rFonts w:ascii="Arial" w:hAnsi="Arial" w:cs="Arial"/>
          <w:color w:val="000000"/>
          <w:sz w:val="22"/>
          <w:szCs w:val="22"/>
          <w:lang w:val="en"/>
        </w:rPr>
        <w:t>Safeguarding and promoting the welfare of children is defined as:</w:t>
      </w:r>
    </w:p>
    <w:p w:rsidR="00241FB5" w:rsidRPr="00241FB5" w:rsidRDefault="00241FB5" w:rsidP="00241FB5">
      <w:pPr>
        <w:shd w:val="clear" w:color="auto" w:fill="FFFFFF"/>
        <w:rPr>
          <w:rFonts w:ascii="Arial" w:hAnsi="Arial" w:cs="Arial"/>
          <w:color w:val="000000"/>
          <w:sz w:val="22"/>
          <w:szCs w:val="22"/>
          <w:lang w:val="en"/>
        </w:rPr>
      </w:pPr>
    </w:p>
    <w:p w:rsidR="00241FB5" w:rsidRPr="00241FB5" w:rsidRDefault="00241FB5" w:rsidP="00315CAE">
      <w:pPr>
        <w:pStyle w:val="ListParagraph"/>
        <w:numPr>
          <w:ilvl w:val="0"/>
          <w:numId w:val="45"/>
        </w:numPr>
        <w:shd w:val="clear" w:color="auto" w:fill="FFFFFF"/>
        <w:rPr>
          <w:rFonts w:ascii="Arial" w:hAnsi="Arial" w:cs="Arial"/>
          <w:color w:val="000000"/>
          <w:sz w:val="22"/>
          <w:szCs w:val="22"/>
          <w:lang w:val="en"/>
        </w:rPr>
      </w:pPr>
      <w:r w:rsidRPr="00241FB5">
        <w:rPr>
          <w:rFonts w:ascii="Arial" w:hAnsi="Arial" w:cs="Arial"/>
          <w:color w:val="000000"/>
          <w:sz w:val="22"/>
          <w:szCs w:val="22"/>
          <w:lang w:val="en"/>
        </w:rPr>
        <w:t xml:space="preserve">protecting children from maltreatment </w:t>
      </w:r>
    </w:p>
    <w:p w:rsidR="00241FB5" w:rsidRPr="00241FB5" w:rsidRDefault="00241FB5" w:rsidP="00315CAE">
      <w:pPr>
        <w:pStyle w:val="ListParagraph"/>
        <w:numPr>
          <w:ilvl w:val="0"/>
          <w:numId w:val="45"/>
        </w:numPr>
        <w:shd w:val="clear" w:color="auto" w:fill="FFFFFF"/>
        <w:rPr>
          <w:rFonts w:ascii="Arial" w:hAnsi="Arial" w:cs="Arial"/>
          <w:color w:val="000000"/>
          <w:sz w:val="22"/>
          <w:szCs w:val="22"/>
          <w:lang w:val="en"/>
        </w:rPr>
      </w:pPr>
      <w:r w:rsidRPr="00241FB5">
        <w:rPr>
          <w:rFonts w:ascii="Arial" w:hAnsi="Arial" w:cs="Arial"/>
          <w:color w:val="000000"/>
          <w:sz w:val="22"/>
          <w:szCs w:val="22"/>
          <w:lang w:val="en"/>
        </w:rPr>
        <w:t xml:space="preserve">preventing impairment of children’s and learners’ health or development </w:t>
      </w:r>
    </w:p>
    <w:p w:rsidR="00241FB5" w:rsidRPr="00241FB5" w:rsidRDefault="00241FB5" w:rsidP="00315CAE">
      <w:pPr>
        <w:pStyle w:val="ListParagraph"/>
        <w:numPr>
          <w:ilvl w:val="0"/>
          <w:numId w:val="45"/>
        </w:numPr>
        <w:shd w:val="clear" w:color="auto" w:fill="FFFFFF"/>
        <w:rPr>
          <w:rFonts w:ascii="Arial" w:hAnsi="Arial" w:cs="Arial"/>
          <w:color w:val="000000"/>
          <w:sz w:val="22"/>
          <w:szCs w:val="22"/>
          <w:lang w:val="en"/>
        </w:rPr>
      </w:pPr>
      <w:r w:rsidRPr="00241FB5">
        <w:rPr>
          <w:rFonts w:ascii="Arial" w:hAnsi="Arial" w:cs="Arial"/>
          <w:color w:val="000000"/>
          <w:sz w:val="22"/>
          <w:szCs w:val="22"/>
          <w:lang w:val="en"/>
        </w:rPr>
        <w:t>ensuring children are growing up in circumstances consistent with the provision of safe and effective care</w:t>
      </w:r>
    </w:p>
    <w:p w:rsidR="00241FB5" w:rsidRPr="00241FB5" w:rsidRDefault="00241FB5" w:rsidP="00315CAE">
      <w:pPr>
        <w:pStyle w:val="ListParagraph"/>
        <w:numPr>
          <w:ilvl w:val="0"/>
          <w:numId w:val="45"/>
        </w:numPr>
        <w:shd w:val="clear" w:color="auto" w:fill="FFFFFF"/>
        <w:rPr>
          <w:rFonts w:ascii="Arial" w:hAnsi="Arial" w:cs="Arial"/>
          <w:color w:val="000000"/>
          <w:sz w:val="22"/>
          <w:szCs w:val="22"/>
          <w:lang w:val="en"/>
        </w:rPr>
      </w:pPr>
      <w:r w:rsidRPr="00241FB5">
        <w:rPr>
          <w:rFonts w:ascii="Arial" w:hAnsi="Arial" w:cs="Arial"/>
          <w:color w:val="000000"/>
          <w:sz w:val="22"/>
          <w:szCs w:val="22"/>
          <w:lang w:val="en"/>
        </w:rPr>
        <w:t>taking action to enable all children to have the best outcomes</w:t>
      </w:r>
    </w:p>
    <w:p w:rsidR="00241FB5" w:rsidRPr="00241FB5" w:rsidRDefault="00241FB5" w:rsidP="00241FB5">
      <w:pPr>
        <w:shd w:val="clear" w:color="auto" w:fill="FFFFFF"/>
        <w:rPr>
          <w:rFonts w:ascii="Arial" w:hAnsi="Arial" w:cs="Arial"/>
          <w:color w:val="000000"/>
          <w:sz w:val="22"/>
          <w:szCs w:val="22"/>
          <w:lang w:val="en"/>
        </w:rPr>
      </w:pPr>
    </w:p>
    <w:p w:rsidR="00241FB5" w:rsidRDefault="00241FB5" w:rsidP="00241FB5">
      <w:pPr>
        <w:shd w:val="clear" w:color="auto" w:fill="FFFFFF"/>
        <w:rPr>
          <w:rFonts w:ascii="Arial" w:hAnsi="Arial" w:cs="Arial"/>
          <w:color w:val="000000"/>
          <w:sz w:val="22"/>
          <w:szCs w:val="22"/>
          <w:lang w:val="en"/>
        </w:rPr>
      </w:pPr>
      <w:r w:rsidRPr="00241FB5">
        <w:rPr>
          <w:rFonts w:ascii="Arial" w:hAnsi="Arial" w:cs="Arial"/>
          <w:color w:val="000000"/>
          <w:sz w:val="22"/>
          <w:szCs w:val="22"/>
          <w:lang w:val="en"/>
        </w:rPr>
        <w:t>Child Protection is a part of Safeguarding and promoting welfare. It refers to the activity that is undertaken to protect specific children who are suffering, or are likely to suffer, significant harm.</w:t>
      </w:r>
    </w:p>
    <w:p w:rsidR="00241FB5" w:rsidRPr="00241FB5" w:rsidRDefault="00241FB5" w:rsidP="00241FB5">
      <w:pPr>
        <w:shd w:val="clear" w:color="auto" w:fill="FFFFFF"/>
        <w:rPr>
          <w:rFonts w:ascii="Arial" w:hAnsi="Arial" w:cs="Arial"/>
          <w:color w:val="000000"/>
          <w:sz w:val="22"/>
          <w:szCs w:val="22"/>
          <w:lang w:val="en"/>
        </w:rPr>
      </w:pPr>
    </w:p>
    <w:p w:rsidR="00241FB5" w:rsidRPr="00241FB5" w:rsidRDefault="00241FB5" w:rsidP="00241FB5">
      <w:pPr>
        <w:rPr>
          <w:rFonts w:ascii="Arial" w:hAnsi="Arial" w:cs="Times New Roman"/>
          <w:color w:val="000000"/>
          <w:sz w:val="22"/>
          <w:szCs w:val="22"/>
        </w:rPr>
      </w:pPr>
      <w:r w:rsidRPr="00241FB5">
        <w:rPr>
          <w:rFonts w:ascii="Arial" w:hAnsi="Arial" w:cs="Arial"/>
          <w:color w:val="000000"/>
          <w:sz w:val="22"/>
          <w:szCs w:val="22"/>
          <w:lang w:val="en"/>
        </w:rPr>
        <w:t>Effective child protection is essential as part of wider work to safeguard and promote the welfare of children. However, all agencies and individuals should aim to proactively safeguard and promote the welfare of children so that the need for action to protect children from harm is reduced.</w:t>
      </w:r>
    </w:p>
    <w:p w:rsidR="00241FB5" w:rsidRPr="00241FB5" w:rsidRDefault="00241FB5" w:rsidP="00241FB5">
      <w:pPr>
        <w:rPr>
          <w:rFonts w:ascii="Arial" w:hAnsi="Arial" w:cs="Times New Roman"/>
          <w:sz w:val="22"/>
          <w:szCs w:val="22"/>
        </w:rPr>
      </w:pPr>
    </w:p>
    <w:p w:rsidR="00241FB5" w:rsidRPr="00241FB5" w:rsidRDefault="00241FB5" w:rsidP="00241FB5">
      <w:pPr>
        <w:rPr>
          <w:rFonts w:ascii="Arial" w:hAnsi="Arial" w:cs="Times New Roman"/>
          <w:sz w:val="22"/>
          <w:szCs w:val="22"/>
        </w:rPr>
      </w:pPr>
      <w:r>
        <w:rPr>
          <w:rFonts w:ascii="Arial" w:hAnsi="Arial" w:cs="Times New Roman"/>
          <w:sz w:val="22"/>
          <w:szCs w:val="22"/>
        </w:rPr>
        <w:t>There are six</w:t>
      </w:r>
      <w:r w:rsidRPr="00241FB5">
        <w:rPr>
          <w:rFonts w:ascii="Arial" w:hAnsi="Arial" w:cs="Times New Roman"/>
          <w:sz w:val="22"/>
          <w:szCs w:val="22"/>
        </w:rPr>
        <w:t xml:space="preserve"> main elements to our policy:</w:t>
      </w:r>
    </w:p>
    <w:p w:rsidR="00241FB5" w:rsidRPr="00241FB5" w:rsidRDefault="00241FB5" w:rsidP="00241FB5">
      <w:pPr>
        <w:rPr>
          <w:rFonts w:ascii="Arial" w:hAnsi="Arial" w:cs="Times New Roman"/>
          <w:sz w:val="22"/>
          <w:szCs w:val="22"/>
        </w:rPr>
      </w:pPr>
    </w:p>
    <w:p w:rsidR="00241FB5" w:rsidRPr="00241FB5" w:rsidRDefault="00241FB5" w:rsidP="00315CAE">
      <w:pPr>
        <w:pStyle w:val="ListParagraph"/>
        <w:numPr>
          <w:ilvl w:val="0"/>
          <w:numId w:val="46"/>
        </w:numPr>
        <w:rPr>
          <w:rFonts w:ascii="Arial" w:hAnsi="Arial" w:cs="Times New Roman"/>
          <w:sz w:val="22"/>
          <w:szCs w:val="22"/>
        </w:rPr>
      </w:pPr>
      <w:r w:rsidRPr="00241FB5">
        <w:rPr>
          <w:rFonts w:ascii="Arial" w:hAnsi="Arial" w:cs="Times New Roman"/>
          <w:sz w:val="22"/>
          <w:szCs w:val="22"/>
        </w:rPr>
        <w:t>Ensuring we practise safe recruitment in checking the suitability of staff and volunteers to work with children;</w:t>
      </w:r>
    </w:p>
    <w:p w:rsidR="00241FB5" w:rsidRPr="00241FB5" w:rsidRDefault="00241FB5" w:rsidP="00315CAE">
      <w:pPr>
        <w:pStyle w:val="ListParagraph"/>
        <w:numPr>
          <w:ilvl w:val="0"/>
          <w:numId w:val="46"/>
        </w:numPr>
        <w:rPr>
          <w:rFonts w:ascii="Arial" w:hAnsi="Arial" w:cs="Times New Roman"/>
          <w:sz w:val="22"/>
          <w:szCs w:val="22"/>
        </w:rPr>
      </w:pPr>
      <w:r w:rsidRPr="00241FB5">
        <w:rPr>
          <w:rFonts w:ascii="Arial" w:hAnsi="Arial" w:cs="Times New Roman"/>
          <w:sz w:val="22"/>
          <w:szCs w:val="22"/>
        </w:rPr>
        <w:t xml:space="preserve">Raising awareness of safeguarding children and child protection </w:t>
      </w:r>
    </w:p>
    <w:p w:rsidR="00241FB5" w:rsidRPr="00241FB5" w:rsidRDefault="00241FB5" w:rsidP="00315CAE">
      <w:pPr>
        <w:pStyle w:val="ListParagraph"/>
        <w:numPr>
          <w:ilvl w:val="0"/>
          <w:numId w:val="46"/>
        </w:numPr>
        <w:rPr>
          <w:rFonts w:ascii="Arial" w:hAnsi="Arial" w:cs="Times New Roman"/>
          <w:sz w:val="22"/>
          <w:szCs w:val="22"/>
        </w:rPr>
      </w:pPr>
      <w:r w:rsidRPr="00241FB5">
        <w:rPr>
          <w:rFonts w:ascii="Arial" w:hAnsi="Arial" w:cs="Times New Roman"/>
          <w:sz w:val="22"/>
          <w:szCs w:val="22"/>
        </w:rPr>
        <w:t>Equipping children with the skills needed to keep them safe;</w:t>
      </w:r>
    </w:p>
    <w:p w:rsidR="00241FB5" w:rsidRPr="00241FB5" w:rsidRDefault="00241FB5" w:rsidP="00315CAE">
      <w:pPr>
        <w:pStyle w:val="ListParagraph"/>
        <w:numPr>
          <w:ilvl w:val="0"/>
          <w:numId w:val="46"/>
        </w:numPr>
        <w:rPr>
          <w:rFonts w:ascii="Arial" w:hAnsi="Arial" w:cs="Times New Roman"/>
          <w:sz w:val="22"/>
          <w:szCs w:val="22"/>
        </w:rPr>
      </w:pPr>
      <w:r w:rsidRPr="00241FB5">
        <w:rPr>
          <w:rFonts w:ascii="Arial" w:hAnsi="Arial" w:cs="Times New Roman"/>
          <w:sz w:val="22"/>
          <w:szCs w:val="22"/>
        </w:rPr>
        <w:t>Developing and implementing procedures for identifying and reporting cases, or suspected cases of abuse;</w:t>
      </w:r>
    </w:p>
    <w:p w:rsidR="00241FB5" w:rsidRPr="00241FB5" w:rsidRDefault="00241FB5" w:rsidP="00315CAE">
      <w:pPr>
        <w:pStyle w:val="ListParagraph"/>
        <w:numPr>
          <w:ilvl w:val="0"/>
          <w:numId w:val="46"/>
        </w:numPr>
        <w:rPr>
          <w:rFonts w:ascii="Arial" w:hAnsi="Arial" w:cs="Times New Roman"/>
          <w:sz w:val="22"/>
          <w:szCs w:val="22"/>
        </w:rPr>
      </w:pPr>
      <w:r w:rsidRPr="00241FB5">
        <w:rPr>
          <w:rFonts w:ascii="Arial" w:hAnsi="Arial" w:cs="Times New Roman"/>
          <w:sz w:val="22"/>
          <w:szCs w:val="22"/>
        </w:rPr>
        <w:t>Supporting pupils who have been abused in accordance with his/her child protection plan;</w:t>
      </w:r>
    </w:p>
    <w:p w:rsidR="00241FB5" w:rsidRPr="00241FB5" w:rsidRDefault="00241FB5" w:rsidP="00315CAE">
      <w:pPr>
        <w:pStyle w:val="ListParagraph"/>
        <w:numPr>
          <w:ilvl w:val="0"/>
          <w:numId w:val="46"/>
        </w:numPr>
        <w:rPr>
          <w:rFonts w:ascii="Arial" w:hAnsi="Arial" w:cs="Times New Roman"/>
          <w:sz w:val="22"/>
          <w:szCs w:val="22"/>
        </w:rPr>
      </w:pPr>
      <w:r w:rsidRPr="00241FB5">
        <w:rPr>
          <w:rFonts w:ascii="Arial" w:hAnsi="Arial" w:cs="Times New Roman"/>
          <w:sz w:val="22"/>
          <w:szCs w:val="22"/>
        </w:rPr>
        <w:t>Establishing a safe environment in which children can learn and develop.</w:t>
      </w:r>
    </w:p>
    <w:p w:rsidR="00241FB5" w:rsidRPr="00241FB5" w:rsidRDefault="00241FB5" w:rsidP="00241FB5">
      <w:pPr>
        <w:rPr>
          <w:rFonts w:ascii="Arial" w:hAnsi="Arial" w:cs="Times New Roman"/>
          <w:sz w:val="22"/>
          <w:szCs w:val="22"/>
        </w:rPr>
      </w:pPr>
    </w:p>
    <w:p w:rsidR="00241FB5" w:rsidRPr="00241FB5" w:rsidRDefault="00241FB5" w:rsidP="00241FB5">
      <w:pPr>
        <w:rPr>
          <w:rFonts w:ascii="Arial" w:hAnsi="Arial" w:cs="Times New Roman"/>
          <w:sz w:val="22"/>
          <w:szCs w:val="22"/>
        </w:rPr>
      </w:pPr>
    </w:p>
    <w:p w:rsidR="00241FB5" w:rsidRPr="00241FB5" w:rsidRDefault="00241FB5" w:rsidP="00241FB5">
      <w:pPr>
        <w:tabs>
          <w:tab w:val="left" w:pos="709"/>
        </w:tabs>
        <w:rPr>
          <w:rFonts w:ascii="Arial" w:hAnsi="Arial" w:cs="Times New Roman"/>
          <w:b/>
          <w:sz w:val="22"/>
          <w:szCs w:val="22"/>
        </w:rPr>
      </w:pPr>
      <w:r w:rsidRPr="00241FB5">
        <w:rPr>
          <w:rFonts w:ascii="Arial" w:hAnsi="Arial" w:cs="Times New Roman"/>
          <w:b/>
          <w:sz w:val="22"/>
          <w:szCs w:val="22"/>
        </w:rPr>
        <w:t>1.1</w:t>
      </w:r>
      <w:r w:rsidRPr="00241FB5">
        <w:rPr>
          <w:rFonts w:ascii="Arial" w:hAnsi="Arial" w:cs="Times New Roman"/>
          <w:b/>
          <w:sz w:val="22"/>
          <w:szCs w:val="22"/>
        </w:rPr>
        <w:tab/>
        <w:t>School Commitment</w:t>
      </w:r>
    </w:p>
    <w:p w:rsidR="00241FB5" w:rsidRPr="00241FB5" w:rsidRDefault="00241FB5" w:rsidP="00241FB5">
      <w:pPr>
        <w:rPr>
          <w:rFonts w:ascii="Arial" w:hAnsi="Arial" w:cs="Times New Roman"/>
          <w:sz w:val="22"/>
          <w:szCs w:val="22"/>
        </w:rPr>
      </w:pPr>
    </w:p>
    <w:p w:rsidR="00241FB5" w:rsidRPr="00241FB5" w:rsidRDefault="00241FB5" w:rsidP="00315CAE">
      <w:pPr>
        <w:widowControl w:val="0"/>
        <w:numPr>
          <w:ilvl w:val="0"/>
          <w:numId w:val="19"/>
        </w:numPr>
        <w:overflowPunct w:val="0"/>
        <w:autoSpaceDE w:val="0"/>
        <w:autoSpaceDN w:val="0"/>
        <w:adjustRightInd w:val="0"/>
        <w:textAlignment w:val="baseline"/>
        <w:rPr>
          <w:rFonts w:ascii="Arial" w:hAnsi="Arial" w:cs="Arial"/>
          <w:sz w:val="22"/>
          <w:szCs w:val="22"/>
          <w:lang w:eastAsia="en-US"/>
        </w:rPr>
      </w:pPr>
      <w:r w:rsidRPr="00241FB5">
        <w:rPr>
          <w:rFonts w:ascii="Arial" w:hAnsi="Arial" w:cs="Times New Roman"/>
          <w:sz w:val="22"/>
          <w:szCs w:val="22"/>
          <w:lang w:eastAsia="en-US"/>
        </w:rPr>
        <w:t xml:space="preserve">The school is committed to creating and maintaining a safe learning environment for children and young people, identifying where there are child welfare concerns and taking action to address them, in partnership with families and other agencies. </w:t>
      </w:r>
      <w:r w:rsidRPr="00241FB5">
        <w:rPr>
          <w:rFonts w:ascii="Arial" w:hAnsi="Arial" w:cs="Times New Roman"/>
          <w:color w:val="000000"/>
          <w:sz w:val="22"/>
          <w:szCs w:val="22"/>
          <w:lang w:eastAsia="en-US"/>
        </w:rPr>
        <w:t xml:space="preserve">This policy reflects the policies of Cheshire West Safeguarding Children Board </w:t>
      </w:r>
    </w:p>
    <w:p w:rsidR="00241FB5" w:rsidRPr="00241FB5" w:rsidRDefault="00880065" w:rsidP="00241FB5">
      <w:pPr>
        <w:widowControl w:val="0"/>
        <w:overflowPunct w:val="0"/>
        <w:autoSpaceDE w:val="0"/>
        <w:autoSpaceDN w:val="0"/>
        <w:adjustRightInd w:val="0"/>
        <w:ind w:left="720"/>
        <w:textAlignment w:val="baseline"/>
        <w:rPr>
          <w:rFonts w:ascii="Arial" w:hAnsi="Arial" w:cs="Arial"/>
          <w:sz w:val="22"/>
          <w:szCs w:val="22"/>
          <w:lang w:eastAsia="en-US"/>
        </w:rPr>
      </w:pPr>
      <w:hyperlink r:id="rId7" w:history="1">
        <w:r w:rsidR="00241FB5" w:rsidRPr="00241FB5">
          <w:rPr>
            <w:rFonts w:ascii="Arial" w:hAnsi="Arial" w:cs="Arial"/>
            <w:color w:val="0000FF"/>
            <w:sz w:val="22"/>
            <w:szCs w:val="22"/>
            <w:u w:val="single"/>
            <w:lang w:eastAsia="en-US"/>
          </w:rPr>
          <w:t>http://www.cheshirewestlscb.org.uk/</w:t>
        </w:r>
      </w:hyperlink>
      <w:r w:rsidR="00241FB5" w:rsidRPr="00241FB5">
        <w:rPr>
          <w:rFonts w:ascii="Arial" w:hAnsi="Arial" w:cs="Arial"/>
          <w:sz w:val="22"/>
          <w:szCs w:val="22"/>
          <w:lang w:eastAsia="en-US"/>
        </w:rPr>
        <w:t xml:space="preserve"> and is in line with “Working Together to Safeguard Children” (2015)</w:t>
      </w:r>
      <w:r w:rsidR="00241FB5">
        <w:rPr>
          <w:rFonts w:ascii="Arial" w:hAnsi="Arial" w:cs="Arial"/>
          <w:sz w:val="22"/>
          <w:szCs w:val="22"/>
          <w:lang w:eastAsia="en-US"/>
        </w:rPr>
        <w:t xml:space="preserve"> </w:t>
      </w:r>
      <w:hyperlink r:id="rId8" w:history="1">
        <w:r w:rsidR="00241FB5" w:rsidRPr="00241FB5">
          <w:rPr>
            <w:rFonts w:ascii="Arial" w:hAnsi="Arial" w:cs="Arial"/>
            <w:color w:val="0000FF"/>
            <w:sz w:val="22"/>
            <w:szCs w:val="22"/>
            <w:u w:val="single"/>
            <w:lang w:eastAsia="en-US"/>
          </w:rPr>
          <w:t>http://www.workingtogetheronline.co.uk/</w:t>
        </w:r>
      </w:hyperlink>
    </w:p>
    <w:p w:rsidR="00241FB5" w:rsidRPr="00241FB5" w:rsidRDefault="00241FB5" w:rsidP="00241FB5">
      <w:pPr>
        <w:widowControl w:val="0"/>
        <w:overflowPunct w:val="0"/>
        <w:autoSpaceDE w:val="0"/>
        <w:autoSpaceDN w:val="0"/>
        <w:adjustRightInd w:val="0"/>
        <w:ind w:left="720"/>
        <w:textAlignment w:val="baseline"/>
        <w:rPr>
          <w:rFonts w:ascii="Arial" w:hAnsi="Arial" w:cs="Arial"/>
          <w:sz w:val="22"/>
          <w:szCs w:val="22"/>
          <w:lang w:eastAsia="en-US"/>
        </w:rPr>
      </w:pPr>
    </w:p>
    <w:p w:rsidR="00241FB5" w:rsidRPr="00241FB5" w:rsidRDefault="00241FB5" w:rsidP="00241FB5">
      <w:pPr>
        <w:rPr>
          <w:rFonts w:ascii="Arial" w:hAnsi="Arial" w:cs="Times New Roman"/>
          <w:sz w:val="22"/>
          <w:szCs w:val="22"/>
        </w:rPr>
      </w:pPr>
      <w:r w:rsidRPr="00241FB5">
        <w:rPr>
          <w:rFonts w:ascii="Arial" w:hAnsi="Arial" w:cs="Times New Roman"/>
          <w:sz w:val="22"/>
          <w:szCs w:val="22"/>
        </w:rPr>
        <w:t xml:space="preserve">The school will also contribute through the curriculum by developing children’s understanding, awareness and promoting their resilience by providing a safe environment within school. </w:t>
      </w:r>
    </w:p>
    <w:p w:rsidR="00241FB5" w:rsidRPr="00241FB5" w:rsidRDefault="00241FB5" w:rsidP="00241FB5">
      <w:pPr>
        <w:rPr>
          <w:rFonts w:ascii="Arial" w:hAnsi="Arial" w:cs="Times New Roman"/>
          <w:sz w:val="22"/>
          <w:szCs w:val="22"/>
        </w:rPr>
      </w:pPr>
    </w:p>
    <w:p w:rsidR="00241FB5" w:rsidRPr="00241FB5" w:rsidRDefault="00241FB5" w:rsidP="00241FB5">
      <w:pPr>
        <w:rPr>
          <w:rFonts w:ascii="Arial" w:hAnsi="Arial" w:cs="Times New Roman"/>
          <w:sz w:val="22"/>
          <w:szCs w:val="22"/>
        </w:rPr>
      </w:pPr>
      <w:r w:rsidRPr="00241FB5">
        <w:rPr>
          <w:rFonts w:ascii="Arial" w:hAnsi="Arial" w:cs="Times New Roman"/>
          <w:sz w:val="22"/>
          <w:szCs w:val="22"/>
        </w:rPr>
        <w:t>To create this safe environment the school has certain statutory duties and responsibilities set out within:</w:t>
      </w:r>
    </w:p>
    <w:p w:rsidR="00241FB5" w:rsidRPr="00241FB5" w:rsidRDefault="00241FB5" w:rsidP="00241FB5">
      <w:pPr>
        <w:rPr>
          <w:rFonts w:ascii="Arial" w:hAnsi="Arial" w:cs="Times New Roman"/>
          <w:sz w:val="22"/>
          <w:szCs w:val="22"/>
        </w:rPr>
      </w:pPr>
    </w:p>
    <w:p w:rsidR="00241FB5" w:rsidRPr="00241FB5" w:rsidRDefault="00241FB5" w:rsidP="00315CAE">
      <w:pPr>
        <w:pStyle w:val="ListParagraph"/>
        <w:numPr>
          <w:ilvl w:val="0"/>
          <w:numId w:val="19"/>
        </w:numPr>
        <w:rPr>
          <w:rFonts w:ascii="Arial" w:hAnsi="Arial" w:cs="Times New Roman"/>
          <w:sz w:val="22"/>
          <w:szCs w:val="22"/>
        </w:rPr>
      </w:pPr>
      <w:r w:rsidRPr="00241FB5">
        <w:rPr>
          <w:rFonts w:ascii="Arial" w:hAnsi="Arial" w:cs="Times New Roman"/>
          <w:sz w:val="22"/>
          <w:szCs w:val="22"/>
        </w:rPr>
        <w:t>Education Act, 2002, HM Guidance;</w:t>
      </w:r>
    </w:p>
    <w:p w:rsidR="00241FB5" w:rsidRPr="00241FB5" w:rsidRDefault="00241FB5" w:rsidP="00315CAE">
      <w:pPr>
        <w:pStyle w:val="ListParagraph"/>
        <w:numPr>
          <w:ilvl w:val="0"/>
          <w:numId w:val="19"/>
        </w:numPr>
        <w:rPr>
          <w:rFonts w:ascii="Arial" w:hAnsi="Arial" w:cs="Times New Roman"/>
          <w:sz w:val="22"/>
          <w:szCs w:val="22"/>
        </w:rPr>
      </w:pPr>
      <w:r w:rsidRPr="00241FB5">
        <w:rPr>
          <w:rFonts w:ascii="Arial" w:hAnsi="Arial" w:cs="Times New Roman"/>
          <w:sz w:val="22"/>
          <w:szCs w:val="22"/>
        </w:rPr>
        <w:t>National Curriculum in England 2014</w:t>
      </w:r>
    </w:p>
    <w:p w:rsidR="00241FB5" w:rsidRPr="00241FB5" w:rsidRDefault="00241FB5" w:rsidP="00315CAE">
      <w:pPr>
        <w:pStyle w:val="ListParagraph"/>
        <w:numPr>
          <w:ilvl w:val="0"/>
          <w:numId w:val="19"/>
        </w:numPr>
        <w:rPr>
          <w:rFonts w:ascii="Arial" w:hAnsi="Arial" w:cs="Times New Roman"/>
          <w:sz w:val="22"/>
          <w:szCs w:val="22"/>
        </w:rPr>
      </w:pPr>
      <w:r w:rsidRPr="00241FB5">
        <w:rPr>
          <w:rFonts w:ascii="Arial" w:hAnsi="Arial" w:cs="Times New Roman"/>
          <w:sz w:val="22"/>
          <w:szCs w:val="22"/>
        </w:rPr>
        <w:t xml:space="preserve">Keeping Children Safe in Education 2022; </w:t>
      </w:r>
    </w:p>
    <w:p w:rsidR="00241FB5" w:rsidRPr="00241FB5" w:rsidRDefault="00241FB5" w:rsidP="00315CAE">
      <w:pPr>
        <w:pStyle w:val="ListParagraph"/>
        <w:numPr>
          <w:ilvl w:val="0"/>
          <w:numId w:val="19"/>
        </w:numPr>
        <w:rPr>
          <w:rFonts w:ascii="Arial" w:hAnsi="Arial" w:cs="Times New Roman"/>
          <w:sz w:val="22"/>
          <w:szCs w:val="22"/>
        </w:rPr>
      </w:pPr>
      <w:r w:rsidRPr="00241FB5">
        <w:rPr>
          <w:rFonts w:ascii="Arial" w:hAnsi="Arial" w:cs="Times New Roman"/>
          <w:sz w:val="22"/>
          <w:szCs w:val="22"/>
        </w:rPr>
        <w:t>Working Together to Safeguard Children 2018</w:t>
      </w:r>
    </w:p>
    <w:p w:rsidR="00241FB5" w:rsidRPr="00241FB5" w:rsidRDefault="00241FB5" w:rsidP="00315CAE">
      <w:pPr>
        <w:pStyle w:val="ListParagraph"/>
        <w:numPr>
          <w:ilvl w:val="0"/>
          <w:numId w:val="19"/>
        </w:numPr>
        <w:rPr>
          <w:rFonts w:ascii="Arial" w:hAnsi="Arial" w:cs="Times New Roman"/>
          <w:sz w:val="22"/>
          <w:szCs w:val="22"/>
        </w:rPr>
      </w:pPr>
      <w:r w:rsidRPr="00241FB5">
        <w:rPr>
          <w:rFonts w:ascii="Arial" w:hAnsi="Arial" w:cs="Times New Roman"/>
          <w:sz w:val="22"/>
          <w:szCs w:val="22"/>
        </w:rPr>
        <w:lastRenderedPageBreak/>
        <w:t>The Statutory Framework for the Early Years Foundation Stage</w:t>
      </w:r>
    </w:p>
    <w:p w:rsidR="00241FB5" w:rsidRPr="00241FB5" w:rsidRDefault="00241FB5" w:rsidP="00241FB5">
      <w:pPr>
        <w:rPr>
          <w:rFonts w:ascii="Arial" w:hAnsi="Arial" w:cs="Times New Roman"/>
          <w:sz w:val="22"/>
          <w:szCs w:val="22"/>
        </w:rPr>
      </w:pPr>
    </w:p>
    <w:p w:rsidR="00241FB5" w:rsidRPr="00241FB5" w:rsidRDefault="00241FB5" w:rsidP="00241FB5">
      <w:pPr>
        <w:rPr>
          <w:rFonts w:ascii="Arial" w:hAnsi="Arial" w:cs="Times New Roman"/>
          <w:sz w:val="22"/>
          <w:szCs w:val="22"/>
        </w:rPr>
      </w:pPr>
    </w:p>
    <w:p w:rsidR="00241FB5" w:rsidRPr="00241FB5" w:rsidRDefault="00241FB5" w:rsidP="00241FB5">
      <w:pPr>
        <w:rPr>
          <w:rFonts w:ascii="Arial" w:hAnsi="Arial" w:cs="Times New Roman"/>
          <w:sz w:val="22"/>
          <w:szCs w:val="22"/>
        </w:rPr>
      </w:pPr>
      <w:r w:rsidRPr="00241FB5">
        <w:rPr>
          <w:rFonts w:ascii="Arial" w:hAnsi="Arial" w:cs="Times New Roman"/>
          <w:sz w:val="22"/>
          <w:szCs w:val="22"/>
        </w:rPr>
        <w:t>These duties are listed below:</w:t>
      </w:r>
    </w:p>
    <w:p w:rsidR="00241FB5" w:rsidRPr="00241FB5" w:rsidRDefault="00241FB5" w:rsidP="00241FB5">
      <w:pPr>
        <w:rPr>
          <w:rFonts w:ascii="Arial" w:hAnsi="Arial" w:cs="Times New Roman"/>
          <w:sz w:val="22"/>
          <w:szCs w:val="22"/>
        </w:rPr>
      </w:pPr>
    </w:p>
    <w:p w:rsidR="00241FB5" w:rsidRPr="00241FB5" w:rsidRDefault="00241FB5" w:rsidP="00241FB5">
      <w:pPr>
        <w:tabs>
          <w:tab w:val="left" w:pos="709"/>
        </w:tabs>
        <w:rPr>
          <w:rFonts w:ascii="Arial" w:hAnsi="Arial" w:cs="Times New Roman"/>
          <w:b/>
          <w:sz w:val="22"/>
          <w:szCs w:val="22"/>
        </w:rPr>
      </w:pPr>
      <w:r w:rsidRPr="00241FB5">
        <w:rPr>
          <w:rFonts w:ascii="Arial" w:hAnsi="Arial" w:cs="Times New Roman"/>
          <w:b/>
          <w:sz w:val="22"/>
          <w:szCs w:val="22"/>
        </w:rPr>
        <w:t>1.2</w:t>
      </w:r>
      <w:r w:rsidRPr="00241FB5">
        <w:rPr>
          <w:rFonts w:ascii="Arial" w:hAnsi="Arial" w:cs="Times New Roman"/>
          <w:b/>
          <w:sz w:val="22"/>
          <w:szCs w:val="22"/>
        </w:rPr>
        <w:tab/>
        <w:t>Duties</w:t>
      </w:r>
    </w:p>
    <w:p w:rsidR="00241FB5" w:rsidRPr="00241FB5" w:rsidRDefault="00241FB5" w:rsidP="00241FB5">
      <w:pPr>
        <w:rPr>
          <w:rFonts w:ascii="Arial" w:hAnsi="Arial" w:cs="Times New Roman"/>
          <w:sz w:val="22"/>
          <w:szCs w:val="22"/>
        </w:rPr>
      </w:pPr>
    </w:p>
    <w:p w:rsidR="00241FB5" w:rsidRPr="00241FB5" w:rsidRDefault="00241FB5" w:rsidP="00241FB5">
      <w:pPr>
        <w:rPr>
          <w:rFonts w:ascii="Arial" w:hAnsi="Arial" w:cs="Times New Roman"/>
          <w:sz w:val="22"/>
          <w:szCs w:val="22"/>
        </w:rPr>
      </w:pPr>
      <w:r w:rsidRPr="00241FB5">
        <w:rPr>
          <w:rFonts w:ascii="Arial" w:hAnsi="Arial" w:cs="Times New Roman"/>
          <w:sz w:val="22"/>
          <w:szCs w:val="22"/>
        </w:rPr>
        <w:t xml:space="preserve">To provide a safe </w:t>
      </w:r>
      <w:r w:rsidRPr="00241FB5">
        <w:rPr>
          <w:rFonts w:ascii="Arial" w:hAnsi="Arial" w:cs="Times New Roman"/>
          <w:color w:val="000000"/>
          <w:sz w:val="22"/>
          <w:szCs w:val="22"/>
        </w:rPr>
        <w:t>environment t</w:t>
      </w:r>
      <w:r>
        <w:rPr>
          <w:rFonts w:ascii="Arial" w:hAnsi="Arial" w:cs="Times New Roman"/>
          <w:color w:val="000000"/>
          <w:sz w:val="22"/>
          <w:szCs w:val="22"/>
        </w:rPr>
        <w:t>he Governing Body, Headt</w:t>
      </w:r>
      <w:r w:rsidRPr="00241FB5">
        <w:rPr>
          <w:rFonts w:ascii="Arial" w:hAnsi="Arial" w:cs="Times New Roman"/>
          <w:color w:val="000000"/>
          <w:sz w:val="22"/>
          <w:szCs w:val="22"/>
        </w:rPr>
        <w:t>eacher and the Senior Leadership Team of the school will:</w:t>
      </w:r>
    </w:p>
    <w:p w:rsidR="00241FB5" w:rsidRPr="00241FB5" w:rsidRDefault="00241FB5" w:rsidP="00241FB5">
      <w:pPr>
        <w:rPr>
          <w:rFonts w:ascii="Arial" w:hAnsi="Arial" w:cs="Times New Roman"/>
          <w:sz w:val="22"/>
          <w:szCs w:val="22"/>
        </w:rPr>
      </w:pPr>
    </w:p>
    <w:p w:rsidR="00241FB5" w:rsidRPr="00241FB5" w:rsidRDefault="00241FB5" w:rsidP="00315CAE">
      <w:pPr>
        <w:numPr>
          <w:ilvl w:val="0"/>
          <w:numId w:val="16"/>
        </w:numPr>
        <w:ind w:left="709" w:hanging="709"/>
        <w:rPr>
          <w:rFonts w:ascii="Arial" w:hAnsi="Arial" w:cs="Times New Roman"/>
          <w:color w:val="000000"/>
          <w:sz w:val="22"/>
          <w:szCs w:val="22"/>
        </w:rPr>
      </w:pPr>
      <w:r w:rsidRPr="00241FB5">
        <w:rPr>
          <w:rFonts w:ascii="Arial" w:hAnsi="Arial" w:cs="Times New Roman"/>
          <w:color w:val="000000"/>
          <w:sz w:val="22"/>
          <w:szCs w:val="22"/>
        </w:rPr>
        <w:t>Ensure that everyone from the Designated Safeguarding Governor to the Designated Safeguarding Person and all members of the school community have appropriate safeguards and supports in place should they choose to raise safeguarding issues, however unusual or sensitive these may be;</w:t>
      </w:r>
    </w:p>
    <w:p w:rsidR="00241FB5" w:rsidRPr="00241FB5" w:rsidRDefault="00241FB5" w:rsidP="00315CAE">
      <w:pPr>
        <w:numPr>
          <w:ilvl w:val="0"/>
          <w:numId w:val="16"/>
        </w:numPr>
        <w:ind w:left="709" w:hanging="709"/>
        <w:rPr>
          <w:rFonts w:ascii="Arial" w:hAnsi="Arial" w:cs="Times New Roman"/>
          <w:color w:val="000000"/>
          <w:sz w:val="22"/>
          <w:szCs w:val="22"/>
        </w:rPr>
      </w:pPr>
      <w:r w:rsidRPr="00241FB5">
        <w:rPr>
          <w:rFonts w:ascii="Arial" w:hAnsi="Arial" w:cs="Times New Roman"/>
          <w:color w:val="000000"/>
          <w:sz w:val="22"/>
          <w:szCs w:val="22"/>
        </w:rPr>
        <w:t>Cultivate an ethos within the school community where all adults feel comfortable and supported to draw safeguarding issues to the attention of the Head</w:t>
      </w:r>
      <w:r>
        <w:rPr>
          <w:rFonts w:ascii="Arial" w:hAnsi="Arial" w:cs="Times New Roman"/>
          <w:color w:val="000000"/>
          <w:sz w:val="22"/>
          <w:szCs w:val="22"/>
        </w:rPr>
        <w:t>t</w:t>
      </w:r>
      <w:r w:rsidRPr="00241FB5">
        <w:rPr>
          <w:rFonts w:ascii="Arial" w:hAnsi="Arial" w:cs="Times New Roman"/>
          <w:color w:val="000000"/>
          <w:sz w:val="22"/>
          <w:szCs w:val="22"/>
        </w:rPr>
        <w:t>eacher and/or the Designated Safeguarding Person and are able to pose safeguarding questions with “respectful uncertainty” as part of their shared responsibility to safeguard children;</w:t>
      </w:r>
    </w:p>
    <w:p w:rsidR="00241FB5" w:rsidRPr="00241FB5" w:rsidRDefault="00241FB5" w:rsidP="00315CAE">
      <w:pPr>
        <w:numPr>
          <w:ilvl w:val="0"/>
          <w:numId w:val="3"/>
        </w:numPr>
        <w:ind w:left="709" w:hanging="709"/>
        <w:rPr>
          <w:rFonts w:ascii="Arial" w:hAnsi="Arial" w:cs="Times New Roman"/>
          <w:sz w:val="22"/>
          <w:szCs w:val="22"/>
        </w:rPr>
      </w:pPr>
      <w:r w:rsidRPr="00241FB5">
        <w:rPr>
          <w:rFonts w:ascii="Arial" w:hAnsi="Arial" w:cs="Times New Roman"/>
          <w:sz w:val="22"/>
          <w:szCs w:val="22"/>
        </w:rPr>
        <w:t>Establish and maintain an environment where children feel secure, are encouraged to talk without coercion and are listened to;</w:t>
      </w:r>
    </w:p>
    <w:p w:rsidR="00241FB5" w:rsidRPr="00241FB5" w:rsidRDefault="00241FB5" w:rsidP="00315CAE">
      <w:pPr>
        <w:numPr>
          <w:ilvl w:val="0"/>
          <w:numId w:val="3"/>
        </w:numPr>
        <w:ind w:left="709" w:hanging="709"/>
        <w:rPr>
          <w:rFonts w:ascii="Arial" w:hAnsi="Arial" w:cs="Times New Roman"/>
          <w:sz w:val="22"/>
          <w:szCs w:val="22"/>
        </w:rPr>
      </w:pPr>
      <w:r w:rsidRPr="00241FB5">
        <w:rPr>
          <w:rFonts w:ascii="Arial" w:hAnsi="Arial" w:cs="Times New Roman"/>
          <w:sz w:val="22"/>
          <w:szCs w:val="22"/>
        </w:rPr>
        <w:t>Ensure children know that if they are worried they can talk to adults in the school;</w:t>
      </w:r>
    </w:p>
    <w:p w:rsidR="00241FB5" w:rsidRPr="00241FB5" w:rsidRDefault="00241FB5" w:rsidP="00315CAE">
      <w:pPr>
        <w:numPr>
          <w:ilvl w:val="0"/>
          <w:numId w:val="3"/>
        </w:numPr>
        <w:ind w:left="709" w:hanging="709"/>
        <w:rPr>
          <w:rFonts w:ascii="Arial" w:hAnsi="Arial" w:cs="Times New Roman"/>
          <w:sz w:val="22"/>
          <w:szCs w:val="22"/>
        </w:rPr>
      </w:pPr>
      <w:r w:rsidRPr="00241FB5">
        <w:rPr>
          <w:rFonts w:ascii="Arial" w:hAnsi="Arial" w:cs="Times New Roman"/>
          <w:sz w:val="22"/>
          <w:szCs w:val="22"/>
        </w:rPr>
        <w:t>Ensure that every effort is made to establish effective working relationships with parents and colleagues from other agencies and are fully committed to the provision of Early Help;</w:t>
      </w:r>
    </w:p>
    <w:p w:rsidR="00241FB5" w:rsidRPr="00241FB5" w:rsidRDefault="00241FB5" w:rsidP="00315CAE">
      <w:pPr>
        <w:numPr>
          <w:ilvl w:val="0"/>
          <w:numId w:val="3"/>
        </w:numPr>
        <w:ind w:left="709" w:hanging="709"/>
        <w:rPr>
          <w:rFonts w:ascii="Arial" w:hAnsi="Arial" w:cs="Times New Roman"/>
          <w:sz w:val="22"/>
          <w:szCs w:val="22"/>
        </w:rPr>
      </w:pPr>
      <w:r w:rsidRPr="00241FB5">
        <w:rPr>
          <w:rFonts w:ascii="Arial" w:hAnsi="Arial" w:cs="Times New Roman"/>
          <w:sz w:val="22"/>
          <w:szCs w:val="22"/>
        </w:rPr>
        <w:t xml:space="preserve">Ensure all adults working with children are aware of the role of Cheshire West Safeguarding Children’s Board </w:t>
      </w:r>
    </w:p>
    <w:p w:rsidR="00241FB5" w:rsidRPr="00241FB5" w:rsidRDefault="00241FB5" w:rsidP="00315CAE">
      <w:pPr>
        <w:numPr>
          <w:ilvl w:val="0"/>
          <w:numId w:val="3"/>
        </w:numPr>
        <w:ind w:left="709" w:hanging="709"/>
        <w:rPr>
          <w:rFonts w:ascii="Arial" w:hAnsi="Arial" w:cs="Times New Roman"/>
          <w:sz w:val="22"/>
          <w:szCs w:val="22"/>
        </w:rPr>
      </w:pPr>
      <w:r w:rsidRPr="00241FB5">
        <w:rPr>
          <w:rFonts w:ascii="Arial" w:hAnsi="Arial" w:cs="Times New Roman"/>
          <w:sz w:val="22"/>
          <w:szCs w:val="22"/>
        </w:rPr>
        <w:t>Include opportunities in the Personal, Social and Health Education (PSHE) &amp; Sex and Relationship Education (SRE) curriculum for children to develop the skills they need to recognise and stay safe from abuse and to assess and manage risk as is appropriate to their age, stage of development and level of understanding;</w:t>
      </w:r>
    </w:p>
    <w:p w:rsidR="00241FB5" w:rsidRPr="00241FB5" w:rsidRDefault="00241FB5" w:rsidP="00315CAE">
      <w:pPr>
        <w:numPr>
          <w:ilvl w:val="0"/>
          <w:numId w:val="4"/>
        </w:numPr>
        <w:ind w:left="709" w:hanging="709"/>
        <w:rPr>
          <w:rFonts w:ascii="Arial" w:hAnsi="Arial" w:cs="Times New Roman"/>
          <w:sz w:val="22"/>
          <w:szCs w:val="22"/>
        </w:rPr>
      </w:pPr>
      <w:r w:rsidRPr="00241FB5">
        <w:rPr>
          <w:rFonts w:ascii="Arial" w:hAnsi="Arial" w:cs="Times New Roman"/>
          <w:sz w:val="22"/>
          <w:szCs w:val="22"/>
        </w:rPr>
        <w:t>Take all reasonable measures to ensure risks of harm to children’s welfare are minimised;</w:t>
      </w:r>
    </w:p>
    <w:p w:rsidR="00241FB5" w:rsidRPr="00241FB5" w:rsidRDefault="00241FB5" w:rsidP="00315CAE">
      <w:pPr>
        <w:numPr>
          <w:ilvl w:val="0"/>
          <w:numId w:val="4"/>
        </w:numPr>
        <w:ind w:left="709" w:hanging="709"/>
        <w:rPr>
          <w:rFonts w:ascii="Arial" w:hAnsi="Arial" w:cs="Times New Roman"/>
          <w:sz w:val="22"/>
          <w:szCs w:val="22"/>
        </w:rPr>
      </w:pPr>
      <w:r w:rsidRPr="00241FB5">
        <w:rPr>
          <w:rFonts w:ascii="Arial" w:hAnsi="Arial" w:cs="Times New Roman"/>
          <w:sz w:val="22"/>
          <w:szCs w:val="22"/>
        </w:rPr>
        <w:t>Take all appropriate actions to address concerns about the welfare of a child, working to local policies and procedures in full working partnership with families and agencies as far as possible;</w:t>
      </w:r>
    </w:p>
    <w:p w:rsidR="00241FB5" w:rsidRPr="00241FB5" w:rsidRDefault="00241FB5" w:rsidP="00241FB5">
      <w:pPr>
        <w:numPr>
          <w:ilvl w:val="0"/>
          <w:numId w:val="1"/>
        </w:numPr>
        <w:tabs>
          <w:tab w:val="clear" w:pos="720"/>
          <w:tab w:val="num" w:pos="709"/>
        </w:tabs>
        <w:ind w:left="709" w:hanging="709"/>
        <w:rPr>
          <w:rFonts w:ascii="Arial" w:hAnsi="Arial" w:cs="Times New Roman"/>
          <w:sz w:val="22"/>
          <w:szCs w:val="22"/>
        </w:rPr>
      </w:pPr>
      <w:r w:rsidRPr="00241FB5">
        <w:rPr>
          <w:rFonts w:ascii="Arial" w:hAnsi="Arial" w:cs="Times New Roman"/>
          <w:sz w:val="22"/>
          <w:szCs w:val="22"/>
        </w:rPr>
        <w:t>Ensure robust safeguarding arrangements are in place and embedded in the daily life and practice of the school;</w:t>
      </w:r>
    </w:p>
    <w:p w:rsidR="00241FB5" w:rsidRPr="00241FB5" w:rsidRDefault="00241FB5" w:rsidP="00241FB5">
      <w:pPr>
        <w:numPr>
          <w:ilvl w:val="0"/>
          <w:numId w:val="1"/>
        </w:numPr>
        <w:tabs>
          <w:tab w:val="clear" w:pos="720"/>
          <w:tab w:val="num" w:pos="709"/>
        </w:tabs>
        <w:ind w:left="709" w:hanging="709"/>
        <w:rPr>
          <w:rFonts w:ascii="Arial" w:hAnsi="Arial" w:cs="Times New Roman"/>
          <w:sz w:val="22"/>
          <w:szCs w:val="22"/>
        </w:rPr>
      </w:pPr>
      <w:r w:rsidRPr="00241FB5">
        <w:rPr>
          <w:rFonts w:ascii="Arial" w:hAnsi="Arial" w:cs="Times New Roman"/>
          <w:sz w:val="22"/>
          <w:szCs w:val="22"/>
        </w:rPr>
        <w:t>Promote pupil health and safety;</w:t>
      </w:r>
    </w:p>
    <w:p w:rsidR="00241FB5" w:rsidRPr="00241FB5" w:rsidRDefault="00241FB5" w:rsidP="00241FB5">
      <w:pPr>
        <w:numPr>
          <w:ilvl w:val="0"/>
          <w:numId w:val="1"/>
        </w:numPr>
        <w:tabs>
          <w:tab w:val="clear" w:pos="720"/>
          <w:tab w:val="num" w:pos="709"/>
        </w:tabs>
        <w:ind w:left="709" w:hanging="709"/>
        <w:rPr>
          <w:rFonts w:ascii="Arial" w:hAnsi="Arial" w:cs="Times New Roman"/>
          <w:sz w:val="22"/>
          <w:szCs w:val="22"/>
        </w:rPr>
      </w:pPr>
      <w:r w:rsidRPr="00241FB5">
        <w:rPr>
          <w:rFonts w:ascii="Arial" w:hAnsi="Arial" w:cs="Times New Roman"/>
          <w:sz w:val="22"/>
          <w:szCs w:val="22"/>
        </w:rPr>
        <w:t>Promote safe practice and challenge unsafe practice in line with procedure;</w:t>
      </w:r>
    </w:p>
    <w:p w:rsidR="00241FB5" w:rsidRPr="00241FB5" w:rsidRDefault="00241FB5" w:rsidP="00241FB5">
      <w:pPr>
        <w:numPr>
          <w:ilvl w:val="0"/>
          <w:numId w:val="1"/>
        </w:numPr>
        <w:tabs>
          <w:tab w:val="clear" w:pos="720"/>
          <w:tab w:val="num" w:pos="709"/>
        </w:tabs>
        <w:ind w:left="709" w:hanging="709"/>
        <w:rPr>
          <w:rFonts w:ascii="Arial" w:hAnsi="Arial" w:cs="Times New Roman"/>
          <w:sz w:val="22"/>
          <w:szCs w:val="22"/>
        </w:rPr>
      </w:pPr>
      <w:r w:rsidRPr="00241FB5">
        <w:rPr>
          <w:rFonts w:ascii="Arial" w:hAnsi="Arial" w:cs="Times New Roman"/>
          <w:sz w:val="22"/>
          <w:szCs w:val="22"/>
        </w:rPr>
        <w:t xml:space="preserve">Ensure that procedures are in place to deal with allegations of abuse against staff and volunteers </w:t>
      </w:r>
    </w:p>
    <w:p w:rsidR="00241FB5" w:rsidRPr="00241FB5" w:rsidRDefault="00241FB5" w:rsidP="00315CAE">
      <w:pPr>
        <w:numPr>
          <w:ilvl w:val="0"/>
          <w:numId w:val="17"/>
        </w:numPr>
        <w:tabs>
          <w:tab w:val="num" w:pos="1134"/>
        </w:tabs>
        <w:ind w:left="1134" w:hanging="425"/>
        <w:rPr>
          <w:rFonts w:ascii="Arial" w:hAnsi="Arial" w:cs="Times New Roman"/>
          <w:sz w:val="22"/>
          <w:szCs w:val="22"/>
        </w:rPr>
      </w:pPr>
      <w:r w:rsidRPr="00241FB5">
        <w:rPr>
          <w:rFonts w:ascii="Arial" w:hAnsi="Arial" w:cs="Times New Roman"/>
          <w:i/>
          <w:sz w:val="22"/>
          <w:szCs w:val="22"/>
        </w:rPr>
        <w:t>HM Government Guidance Keeping Children Safe in Education, 2016, Part 4: Allegations of abuse made against teachers and other staff (also set out within the Local Interagency Procedures)</w:t>
      </w:r>
    </w:p>
    <w:p w:rsidR="00241FB5" w:rsidRPr="00241FB5" w:rsidRDefault="00241FB5" w:rsidP="00241FB5">
      <w:pPr>
        <w:numPr>
          <w:ilvl w:val="0"/>
          <w:numId w:val="1"/>
        </w:numPr>
        <w:ind w:left="709" w:hanging="709"/>
        <w:rPr>
          <w:rFonts w:ascii="Arial" w:hAnsi="Arial" w:cs="Times New Roman"/>
          <w:sz w:val="22"/>
          <w:szCs w:val="22"/>
        </w:rPr>
      </w:pPr>
      <w:r w:rsidRPr="00241FB5">
        <w:rPr>
          <w:rFonts w:ascii="Arial" w:hAnsi="Arial" w:cs="Times New Roman"/>
          <w:sz w:val="22"/>
          <w:szCs w:val="22"/>
        </w:rPr>
        <w:t xml:space="preserve">Put in place and promote robust anti-bullying, including cyber bullying, strategies; </w:t>
      </w:r>
    </w:p>
    <w:p w:rsidR="00241FB5" w:rsidRPr="00241FB5" w:rsidRDefault="00241FB5" w:rsidP="00241FB5">
      <w:pPr>
        <w:numPr>
          <w:ilvl w:val="0"/>
          <w:numId w:val="1"/>
        </w:numPr>
        <w:ind w:left="709" w:hanging="709"/>
        <w:rPr>
          <w:rFonts w:ascii="Arial" w:hAnsi="Arial" w:cs="Times New Roman"/>
          <w:sz w:val="22"/>
          <w:szCs w:val="22"/>
        </w:rPr>
      </w:pPr>
      <w:r w:rsidRPr="00241FB5">
        <w:rPr>
          <w:rFonts w:ascii="Arial" w:hAnsi="Arial" w:cs="Times New Roman"/>
          <w:sz w:val="22"/>
          <w:szCs w:val="22"/>
        </w:rPr>
        <w:t>Meet the health needs of children with medical conditions;</w:t>
      </w:r>
    </w:p>
    <w:p w:rsidR="00241FB5" w:rsidRPr="00241FB5" w:rsidRDefault="00241FB5" w:rsidP="00241FB5">
      <w:pPr>
        <w:numPr>
          <w:ilvl w:val="0"/>
          <w:numId w:val="1"/>
        </w:numPr>
        <w:ind w:left="709" w:hanging="709"/>
        <w:rPr>
          <w:rFonts w:ascii="Arial" w:hAnsi="Arial" w:cs="Times New Roman"/>
          <w:sz w:val="22"/>
          <w:szCs w:val="22"/>
        </w:rPr>
      </w:pPr>
      <w:r w:rsidRPr="00241FB5">
        <w:rPr>
          <w:rFonts w:ascii="Arial" w:hAnsi="Arial" w:cs="Times New Roman"/>
          <w:sz w:val="22"/>
          <w:szCs w:val="22"/>
        </w:rPr>
        <w:t>Provide first aid;</w:t>
      </w:r>
    </w:p>
    <w:p w:rsidR="00241FB5" w:rsidRPr="00241FB5" w:rsidRDefault="00241FB5" w:rsidP="00241FB5">
      <w:pPr>
        <w:numPr>
          <w:ilvl w:val="0"/>
          <w:numId w:val="1"/>
        </w:numPr>
        <w:ind w:left="709" w:hanging="709"/>
        <w:rPr>
          <w:rFonts w:ascii="Arial" w:hAnsi="Arial" w:cs="Times New Roman"/>
          <w:sz w:val="22"/>
          <w:szCs w:val="22"/>
        </w:rPr>
      </w:pPr>
      <w:r w:rsidRPr="00241FB5">
        <w:rPr>
          <w:rFonts w:ascii="Arial" w:hAnsi="Arial" w:cs="Times New Roman"/>
          <w:sz w:val="22"/>
          <w:szCs w:val="22"/>
        </w:rPr>
        <w:t>Maximise school security;</w:t>
      </w:r>
    </w:p>
    <w:p w:rsidR="00241FB5" w:rsidRPr="00241FB5" w:rsidRDefault="00241FB5" w:rsidP="00241FB5">
      <w:pPr>
        <w:numPr>
          <w:ilvl w:val="0"/>
          <w:numId w:val="1"/>
        </w:numPr>
        <w:ind w:left="709" w:hanging="709"/>
        <w:rPr>
          <w:rFonts w:ascii="Arial" w:hAnsi="Arial" w:cs="Times New Roman"/>
          <w:sz w:val="22"/>
          <w:szCs w:val="22"/>
        </w:rPr>
      </w:pPr>
      <w:r w:rsidRPr="00241FB5">
        <w:rPr>
          <w:rFonts w:ascii="Arial" w:hAnsi="Arial" w:cs="Times New Roman"/>
          <w:sz w:val="22"/>
          <w:szCs w:val="22"/>
        </w:rPr>
        <w:t>Tackle drugs and substance misuse;</w:t>
      </w:r>
    </w:p>
    <w:p w:rsidR="00241FB5" w:rsidRPr="00241FB5" w:rsidRDefault="00241FB5" w:rsidP="00241FB5">
      <w:pPr>
        <w:numPr>
          <w:ilvl w:val="0"/>
          <w:numId w:val="1"/>
        </w:numPr>
        <w:ind w:left="709" w:hanging="709"/>
        <w:rPr>
          <w:rFonts w:ascii="Arial" w:hAnsi="Arial" w:cs="Times New Roman"/>
          <w:i/>
          <w:sz w:val="22"/>
          <w:szCs w:val="22"/>
        </w:rPr>
      </w:pPr>
      <w:r w:rsidRPr="00241FB5">
        <w:rPr>
          <w:rFonts w:ascii="Arial" w:hAnsi="Arial" w:cs="Times New Roman"/>
          <w:sz w:val="22"/>
          <w:szCs w:val="22"/>
        </w:rPr>
        <w:t>Provide support and planning for young people in custody and their resettlement back into the community</w:t>
      </w:r>
      <w:r w:rsidRPr="00241FB5">
        <w:rPr>
          <w:rFonts w:ascii="Arial" w:hAnsi="Arial" w:cs="Times New Roman"/>
          <w:i/>
          <w:sz w:val="22"/>
          <w:szCs w:val="22"/>
        </w:rPr>
        <w:t>;</w:t>
      </w:r>
    </w:p>
    <w:p w:rsidR="00241FB5" w:rsidRPr="00241FB5" w:rsidRDefault="00241FB5" w:rsidP="00241FB5">
      <w:pPr>
        <w:numPr>
          <w:ilvl w:val="0"/>
          <w:numId w:val="1"/>
        </w:numPr>
        <w:ind w:left="709" w:hanging="709"/>
        <w:rPr>
          <w:rFonts w:ascii="Arial" w:hAnsi="Arial" w:cs="Times New Roman"/>
          <w:sz w:val="22"/>
          <w:szCs w:val="22"/>
        </w:rPr>
      </w:pPr>
      <w:r w:rsidRPr="00241FB5">
        <w:rPr>
          <w:rFonts w:ascii="Arial" w:hAnsi="Arial" w:cs="Times New Roman"/>
          <w:sz w:val="22"/>
          <w:szCs w:val="22"/>
        </w:rPr>
        <w:lastRenderedPageBreak/>
        <w:t>Work with all agencies with regard to missing children, anti-social behaviour/gang activity, child sexual exploitation, radicalisation and extremism, and violence/knife crime in the community.</w:t>
      </w:r>
    </w:p>
    <w:p w:rsidR="00241FB5" w:rsidRPr="00241FB5" w:rsidRDefault="00241FB5" w:rsidP="00241FB5">
      <w:pPr>
        <w:tabs>
          <w:tab w:val="left" w:pos="709"/>
        </w:tabs>
        <w:rPr>
          <w:rFonts w:ascii="Arial" w:hAnsi="Arial" w:cs="Times New Roman"/>
          <w:sz w:val="22"/>
          <w:szCs w:val="22"/>
        </w:rPr>
      </w:pPr>
    </w:p>
    <w:p w:rsidR="00241FB5" w:rsidRPr="00241FB5" w:rsidRDefault="00241FB5" w:rsidP="00241FB5">
      <w:pPr>
        <w:tabs>
          <w:tab w:val="left" w:pos="709"/>
        </w:tabs>
        <w:rPr>
          <w:rFonts w:ascii="Arial" w:hAnsi="Arial" w:cs="Times New Roman"/>
          <w:b/>
          <w:sz w:val="22"/>
          <w:szCs w:val="22"/>
        </w:rPr>
      </w:pPr>
      <w:r w:rsidRPr="00241FB5">
        <w:rPr>
          <w:rFonts w:ascii="Arial" w:hAnsi="Arial" w:cs="Times New Roman"/>
          <w:b/>
          <w:sz w:val="22"/>
          <w:szCs w:val="22"/>
        </w:rPr>
        <w:t>2</w:t>
      </w:r>
      <w:r w:rsidRPr="00241FB5">
        <w:rPr>
          <w:rFonts w:ascii="Arial" w:hAnsi="Arial" w:cs="Times New Roman"/>
          <w:b/>
          <w:sz w:val="22"/>
          <w:szCs w:val="22"/>
        </w:rPr>
        <w:tab/>
        <w:t>Responsibilities</w:t>
      </w:r>
    </w:p>
    <w:p w:rsidR="00241FB5" w:rsidRPr="00241FB5" w:rsidRDefault="00241FB5" w:rsidP="00241FB5">
      <w:pPr>
        <w:rPr>
          <w:rFonts w:ascii="Arial" w:hAnsi="Arial" w:cs="Times New Roman"/>
          <w:sz w:val="22"/>
          <w:szCs w:val="22"/>
        </w:rPr>
      </w:pPr>
    </w:p>
    <w:p w:rsidR="00241FB5" w:rsidRPr="00241FB5" w:rsidRDefault="00241FB5" w:rsidP="00241FB5">
      <w:pPr>
        <w:rPr>
          <w:rFonts w:ascii="Arial" w:hAnsi="Arial" w:cs="Times New Roman"/>
          <w:sz w:val="22"/>
          <w:szCs w:val="22"/>
        </w:rPr>
      </w:pPr>
      <w:r w:rsidRPr="00241FB5">
        <w:rPr>
          <w:rFonts w:ascii="Arial" w:hAnsi="Arial" w:cs="Times New Roman"/>
          <w:sz w:val="22"/>
          <w:szCs w:val="22"/>
        </w:rPr>
        <w:t>The school will identify harm and maintain safety by:</w:t>
      </w:r>
    </w:p>
    <w:p w:rsidR="00241FB5" w:rsidRPr="00241FB5" w:rsidRDefault="00241FB5" w:rsidP="00241FB5">
      <w:pPr>
        <w:ind w:left="360"/>
        <w:rPr>
          <w:rFonts w:ascii="Arial" w:hAnsi="Arial" w:cs="Times New Roman"/>
          <w:sz w:val="22"/>
          <w:szCs w:val="22"/>
        </w:rPr>
      </w:pPr>
    </w:p>
    <w:p w:rsidR="00241FB5" w:rsidRPr="00241FB5" w:rsidRDefault="00241FB5" w:rsidP="00315CAE">
      <w:pPr>
        <w:numPr>
          <w:ilvl w:val="0"/>
          <w:numId w:val="5"/>
        </w:numPr>
        <w:ind w:left="709" w:hanging="709"/>
        <w:rPr>
          <w:rFonts w:ascii="Arial" w:hAnsi="Arial" w:cs="Times New Roman"/>
          <w:sz w:val="22"/>
          <w:szCs w:val="22"/>
        </w:rPr>
      </w:pPr>
      <w:r w:rsidRPr="00241FB5">
        <w:rPr>
          <w:rFonts w:ascii="Arial" w:hAnsi="Arial" w:cs="Times New Roman"/>
          <w:sz w:val="22"/>
          <w:szCs w:val="22"/>
        </w:rPr>
        <w:t>Everybody having a duty to safeguard children inside and outside the school environment including school trips, extended schools, activities and vocational placements;</w:t>
      </w:r>
    </w:p>
    <w:p w:rsidR="00241FB5" w:rsidRPr="00241FB5" w:rsidRDefault="00241FB5" w:rsidP="00315CAE">
      <w:pPr>
        <w:numPr>
          <w:ilvl w:val="0"/>
          <w:numId w:val="5"/>
        </w:numPr>
        <w:ind w:left="709" w:hanging="709"/>
        <w:rPr>
          <w:rFonts w:ascii="Arial" w:hAnsi="Arial" w:cs="Times New Roman"/>
          <w:sz w:val="22"/>
          <w:szCs w:val="22"/>
        </w:rPr>
      </w:pPr>
      <w:r w:rsidRPr="00241FB5">
        <w:rPr>
          <w:rFonts w:ascii="Arial" w:hAnsi="Arial" w:cs="Times New Roman"/>
          <w:sz w:val="22"/>
          <w:szCs w:val="22"/>
        </w:rPr>
        <w:t>Involving parents and providing advice/guidance regarding safeguarding;</w:t>
      </w:r>
    </w:p>
    <w:p w:rsidR="00241FB5" w:rsidRPr="00241FB5" w:rsidRDefault="00241FB5" w:rsidP="00315CAE">
      <w:pPr>
        <w:numPr>
          <w:ilvl w:val="0"/>
          <w:numId w:val="5"/>
        </w:numPr>
        <w:ind w:left="709" w:hanging="709"/>
        <w:rPr>
          <w:rFonts w:ascii="Arial" w:hAnsi="Arial" w:cs="Times New Roman"/>
          <w:sz w:val="22"/>
          <w:szCs w:val="22"/>
        </w:rPr>
      </w:pPr>
      <w:r w:rsidRPr="00241FB5">
        <w:rPr>
          <w:rFonts w:ascii="Arial" w:hAnsi="Arial" w:cs="Times New Roman"/>
          <w:sz w:val="22"/>
          <w:szCs w:val="22"/>
        </w:rPr>
        <w:t>Maintaining a child focus and listening to children;</w:t>
      </w:r>
    </w:p>
    <w:p w:rsidR="00241FB5" w:rsidRPr="00241FB5" w:rsidRDefault="00241FB5" w:rsidP="00315CAE">
      <w:pPr>
        <w:numPr>
          <w:ilvl w:val="0"/>
          <w:numId w:val="5"/>
        </w:numPr>
        <w:ind w:left="709" w:hanging="709"/>
        <w:rPr>
          <w:rFonts w:ascii="Arial" w:hAnsi="Arial" w:cs="Times New Roman"/>
          <w:sz w:val="22"/>
          <w:szCs w:val="22"/>
        </w:rPr>
      </w:pPr>
      <w:r w:rsidRPr="00241FB5">
        <w:rPr>
          <w:rFonts w:ascii="Arial" w:hAnsi="Arial" w:cs="Times New Roman"/>
          <w:sz w:val="22"/>
          <w:szCs w:val="22"/>
        </w:rPr>
        <w:t>Recognising signs of concern, especially with children who may be vulnerable;</w:t>
      </w:r>
    </w:p>
    <w:p w:rsidR="00241FB5" w:rsidRPr="00241FB5" w:rsidRDefault="00241FB5" w:rsidP="00315CAE">
      <w:pPr>
        <w:numPr>
          <w:ilvl w:val="0"/>
          <w:numId w:val="5"/>
        </w:numPr>
        <w:ind w:left="709" w:hanging="709"/>
        <w:rPr>
          <w:rFonts w:ascii="Arial" w:hAnsi="Arial" w:cs="Times New Roman"/>
          <w:sz w:val="22"/>
          <w:szCs w:val="22"/>
        </w:rPr>
      </w:pPr>
      <w:r w:rsidRPr="00241FB5">
        <w:rPr>
          <w:rFonts w:ascii="Arial" w:hAnsi="Arial" w:cs="Times New Roman"/>
          <w:sz w:val="22"/>
          <w:szCs w:val="22"/>
        </w:rPr>
        <w:t>Documenting and collating information on individual children to support early identification, referral and actions to safeguard;</w:t>
      </w:r>
    </w:p>
    <w:p w:rsidR="00241FB5" w:rsidRPr="00241FB5" w:rsidRDefault="00241FB5" w:rsidP="00315CAE">
      <w:pPr>
        <w:numPr>
          <w:ilvl w:val="0"/>
          <w:numId w:val="5"/>
        </w:numPr>
        <w:ind w:left="709" w:hanging="709"/>
        <w:rPr>
          <w:rFonts w:ascii="Arial" w:hAnsi="Arial" w:cs="Times New Roman"/>
          <w:sz w:val="22"/>
          <w:szCs w:val="22"/>
        </w:rPr>
      </w:pPr>
      <w:r w:rsidRPr="00241FB5">
        <w:rPr>
          <w:rFonts w:ascii="Arial" w:hAnsi="Arial" w:cs="Times New Roman"/>
          <w:sz w:val="22"/>
          <w:szCs w:val="22"/>
        </w:rPr>
        <w:t>Taking appropriate actions to address concerns about a child’s welfare in partnership with other organisations and safeguarding agencies;</w:t>
      </w:r>
    </w:p>
    <w:p w:rsidR="00241FB5" w:rsidRPr="00241FB5" w:rsidRDefault="00241FB5" w:rsidP="00315CAE">
      <w:pPr>
        <w:numPr>
          <w:ilvl w:val="0"/>
          <w:numId w:val="5"/>
        </w:numPr>
        <w:ind w:left="709" w:hanging="709"/>
        <w:rPr>
          <w:rFonts w:ascii="Arial" w:hAnsi="Arial" w:cs="Times New Roman"/>
          <w:sz w:val="22"/>
          <w:szCs w:val="22"/>
        </w:rPr>
      </w:pPr>
      <w:r w:rsidRPr="00241FB5">
        <w:rPr>
          <w:rFonts w:ascii="Arial" w:hAnsi="Arial" w:cs="Times New Roman"/>
          <w:sz w:val="22"/>
          <w:szCs w:val="22"/>
        </w:rPr>
        <w:t>Informing all staff and volunteers who the Designated Safeguarding and Deputy persons for Safeguarding are in school.</w:t>
      </w:r>
    </w:p>
    <w:p w:rsidR="00241FB5" w:rsidRPr="00241FB5" w:rsidRDefault="00241FB5" w:rsidP="00315CAE">
      <w:pPr>
        <w:numPr>
          <w:ilvl w:val="0"/>
          <w:numId w:val="5"/>
        </w:numPr>
        <w:ind w:left="709" w:hanging="709"/>
        <w:rPr>
          <w:rFonts w:ascii="Arial" w:hAnsi="Arial" w:cs="Times New Roman"/>
          <w:sz w:val="22"/>
          <w:szCs w:val="22"/>
        </w:rPr>
      </w:pPr>
      <w:r w:rsidRPr="00241FB5">
        <w:rPr>
          <w:rFonts w:ascii="Arial" w:hAnsi="Arial" w:cs="Times New Roman"/>
          <w:sz w:val="22"/>
          <w:szCs w:val="22"/>
        </w:rPr>
        <w:t>Providing PSHE/SRE including raising awareness with children in what are and are not acceptable behaviours.</w:t>
      </w:r>
    </w:p>
    <w:p w:rsidR="00241FB5" w:rsidRPr="00241FB5" w:rsidRDefault="00241FB5" w:rsidP="00241FB5">
      <w:pPr>
        <w:rPr>
          <w:rFonts w:ascii="Arial" w:hAnsi="Arial" w:cs="Times New Roman"/>
          <w:sz w:val="22"/>
          <w:szCs w:val="22"/>
        </w:rPr>
      </w:pPr>
    </w:p>
    <w:p w:rsidR="00241FB5" w:rsidRPr="00241FB5" w:rsidRDefault="00241FB5" w:rsidP="00241FB5">
      <w:pPr>
        <w:rPr>
          <w:rFonts w:ascii="Arial" w:hAnsi="Arial" w:cs="Times New Roman"/>
          <w:sz w:val="22"/>
          <w:szCs w:val="22"/>
        </w:rPr>
      </w:pPr>
      <w:r w:rsidRPr="00241FB5">
        <w:rPr>
          <w:rFonts w:ascii="Arial" w:hAnsi="Arial" w:cs="Times New Roman"/>
          <w:sz w:val="22"/>
          <w:szCs w:val="22"/>
        </w:rPr>
        <w:t>PSHE/SRE input will provide opportunities for children and young people to learn how to keep themselves safe, for example, by:</w:t>
      </w:r>
    </w:p>
    <w:p w:rsidR="00241FB5" w:rsidRPr="00241FB5" w:rsidRDefault="00241FB5" w:rsidP="00241FB5">
      <w:pPr>
        <w:rPr>
          <w:rFonts w:ascii="Arial" w:hAnsi="Arial" w:cs="Times New Roman"/>
          <w:sz w:val="22"/>
          <w:szCs w:val="22"/>
        </w:rPr>
      </w:pPr>
    </w:p>
    <w:p w:rsidR="00241FB5" w:rsidRPr="00241FB5" w:rsidRDefault="00241FB5" w:rsidP="00241FB5">
      <w:pPr>
        <w:numPr>
          <w:ilvl w:val="0"/>
          <w:numId w:val="2"/>
        </w:numPr>
        <w:tabs>
          <w:tab w:val="clear" w:pos="360"/>
          <w:tab w:val="num" w:pos="709"/>
        </w:tabs>
        <w:ind w:left="709" w:hanging="709"/>
        <w:rPr>
          <w:rFonts w:ascii="Arial" w:hAnsi="Arial" w:cs="Times New Roman"/>
          <w:sz w:val="22"/>
          <w:szCs w:val="22"/>
        </w:rPr>
      </w:pPr>
      <w:r w:rsidRPr="00241FB5">
        <w:rPr>
          <w:rFonts w:ascii="Arial" w:hAnsi="Arial" w:cs="Times New Roman"/>
          <w:sz w:val="22"/>
          <w:szCs w:val="22"/>
        </w:rPr>
        <w:t>The availability of advice and support in their local area and online;</w:t>
      </w:r>
    </w:p>
    <w:p w:rsidR="00241FB5" w:rsidRPr="00241FB5" w:rsidRDefault="00241FB5" w:rsidP="00241FB5">
      <w:pPr>
        <w:numPr>
          <w:ilvl w:val="0"/>
          <w:numId w:val="2"/>
        </w:numPr>
        <w:tabs>
          <w:tab w:val="clear" w:pos="360"/>
          <w:tab w:val="num" w:pos="709"/>
        </w:tabs>
        <w:ind w:left="709" w:hanging="709"/>
        <w:rPr>
          <w:rFonts w:ascii="Arial" w:hAnsi="Arial" w:cs="Times New Roman"/>
          <w:sz w:val="22"/>
          <w:szCs w:val="22"/>
        </w:rPr>
      </w:pPr>
      <w:r w:rsidRPr="00241FB5">
        <w:rPr>
          <w:rFonts w:ascii="Arial" w:hAnsi="Arial" w:cs="Times New Roman"/>
          <w:sz w:val="22"/>
          <w:szCs w:val="22"/>
        </w:rPr>
        <w:t>Recognising and managing risks in different situations, including on the internet;</w:t>
      </w:r>
    </w:p>
    <w:p w:rsidR="00241FB5" w:rsidRPr="00241FB5" w:rsidRDefault="00241FB5" w:rsidP="00241FB5">
      <w:pPr>
        <w:numPr>
          <w:ilvl w:val="0"/>
          <w:numId w:val="2"/>
        </w:numPr>
        <w:tabs>
          <w:tab w:val="clear" w:pos="360"/>
          <w:tab w:val="num" w:pos="709"/>
        </w:tabs>
        <w:ind w:left="709" w:hanging="709"/>
        <w:rPr>
          <w:rFonts w:ascii="Arial" w:hAnsi="Arial" w:cs="Times New Roman"/>
          <w:sz w:val="22"/>
          <w:szCs w:val="22"/>
        </w:rPr>
      </w:pPr>
      <w:r w:rsidRPr="00241FB5">
        <w:rPr>
          <w:rFonts w:ascii="Arial" w:hAnsi="Arial" w:cs="Times New Roman"/>
          <w:sz w:val="22"/>
          <w:szCs w:val="22"/>
        </w:rPr>
        <w:t>Judging what kind of physical contact is acceptable and unacceptable;</w:t>
      </w:r>
    </w:p>
    <w:p w:rsidR="00241FB5" w:rsidRPr="00241FB5" w:rsidRDefault="00241FB5" w:rsidP="00241FB5">
      <w:pPr>
        <w:numPr>
          <w:ilvl w:val="0"/>
          <w:numId w:val="2"/>
        </w:numPr>
        <w:tabs>
          <w:tab w:val="clear" w:pos="360"/>
          <w:tab w:val="num" w:pos="709"/>
        </w:tabs>
        <w:ind w:left="709" w:hanging="709"/>
        <w:rPr>
          <w:rFonts w:ascii="Arial" w:hAnsi="Arial" w:cs="Times New Roman"/>
          <w:sz w:val="22"/>
          <w:szCs w:val="22"/>
        </w:rPr>
      </w:pPr>
      <w:r w:rsidRPr="00241FB5">
        <w:rPr>
          <w:rFonts w:ascii="Arial" w:hAnsi="Arial" w:cs="Times New Roman"/>
          <w:sz w:val="22"/>
          <w:szCs w:val="22"/>
        </w:rPr>
        <w:t xml:space="preserve">Recognising when pressure from others, including people they know, threatens their personal safety and well-being </w:t>
      </w:r>
    </w:p>
    <w:p w:rsidR="00241FB5" w:rsidRPr="00241FB5" w:rsidRDefault="00241FB5" w:rsidP="00241FB5">
      <w:pPr>
        <w:numPr>
          <w:ilvl w:val="0"/>
          <w:numId w:val="2"/>
        </w:numPr>
        <w:tabs>
          <w:tab w:val="clear" w:pos="360"/>
          <w:tab w:val="num" w:pos="709"/>
        </w:tabs>
        <w:ind w:left="709" w:hanging="709"/>
        <w:rPr>
          <w:rFonts w:ascii="Arial" w:hAnsi="Arial" w:cs="Times New Roman"/>
          <w:sz w:val="22"/>
          <w:szCs w:val="22"/>
        </w:rPr>
      </w:pPr>
      <w:r w:rsidRPr="00241FB5">
        <w:rPr>
          <w:rFonts w:ascii="Arial" w:hAnsi="Arial" w:cs="Times New Roman"/>
          <w:sz w:val="22"/>
          <w:szCs w:val="22"/>
        </w:rPr>
        <w:t xml:space="preserve">Developing effective ways of resisting pressure; </w:t>
      </w:r>
    </w:p>
    <w:p w:rsidR="00241FB5" w:rsidRPr="00241FB5" w:rsidRDefault="00241FB5" w:rsidP="00241FB5">
      <w:pPr>
        <w:numPr>
          <w:ilvl w:val="0"/>
          <w:numId w:val="2"/>
        </w:numPr>
        <w:tabs>
          <w:tab w:val="clear" w:pos="360"/>
          <w:tab w:val="num" w:pos="709"/>
        </w:tabs>
        <w:ind w:left="709" w:hanging="709"/>
        <w:rPr>
          <w:rFonts w:ascii="Arial" w:hAnsi="Arial" w:cs="Times New Roman"/>
          <w:sz w:val="22"/>
          <w:szCs w:val="22"/>
        </w:rPr>
      </w:pPr>
      <w:r w:rsidRPr="00241FB5">
        <w:rPr>
          <w:rFonts w:ascii="Arial" w:hAnsi="Arial" w:cs="Times New Roman"/>
          <w:sz w:val="22"/>
          <w:szCs w:val="22"/>
        </w:rPr>
        <w:t>Developing healthy relationships, including awareness of unhealthy relationships where  domestic violence, bullying and abuse occur;</w:t>
      </w:r>
    </w:p>
    <w:p w:rsidR="00241FB5" w:rsidRPr="00241FB5" w:rsidRDefault="00241FB5" w:rsidP="00241FB5">
      <w:pPr>
        <w:widowControl w:val="0"/>
        <w:tabs>
          <w:tab w:val="num" w:pos="0"/>
        </w:tabs>
        <w:overflowPunct w:val="0"/>
        <w:autoSpaceDE w:val="0"/>
        <w:autoSpaceDN w:val="0"/>
        <w:adjustRightInd w:val="0"/>
        <w:jc w:val="both"/>
        <w:textAlignment w:val="baseline"/>
        <w:rPr>
          <w:rFonts w:ascii="Arial" w:hAnsi="Arial" w:cs="Arial"/>
          <w:color w:val="FF0000"/>
          <w:sz w:val="22"/>
          <w:szCs w:val="22"/>
          <w:lang w:eastAsia="en-US"/>
        </w:rPr>
      </w:pPr>
    </w:p>
    <w:p w:rsidR="00241FB5" w:rsidRPr="00241FB5" w:rsidRDefault="00241FB5" w:rsidP="00241FB5">
      <w:pPr>
        <w:widowControl w:val="0"/>
        <w:tabs>
          <w:tab w:val="num" w:pos="0"/>
        </w:tabs>
        <w:overflowPunct w:val="0"/>
        <w:autoSpaceDE w:val="0"/>
        <w:autoSpaceDN w:val="0"/>
        <w:adjustRightInd w:val="0"/>
        <w:jc w:val="both"/>
        <w:textAlignment w:val="baseline"/>
        <w:rPr>
          <w:rFonts w:ascii="Arial" w:hAnsi="Arial" w:cs="Arial"/>
          <w:i/>
          <w:color w:val="0000FF"/>
          <w:sz w:val="22"/>
          <w:szCs w:val="22"/>
          <w:lang w:eastAsia="en-US"/>
        </w:rPr>
      </w:pPr>
      <w:r w:rsidRPr="00241FB5">
        <w:rPr>
          <w:rFonts w:ascii="Arial" w:hAnsi="Arial" w:cs="Arial"/>
          <w:sz w:val="22"/>
          <w:szCs w:val="22"/>
          <w:lang w:eastAsia="en-US"/>
        </w:rPr>
        <w:t xml:space="preserve">Our school has pledged to be part of the Local Authority ‘Our Way of Working’ which focuses on the implementation of trauma informed practice and all aspects of adversity across a continuum of need. </w:t>
      </w:r>
    </w:p>
    <w:p w:rsidR="00241FB5" w:rsidRPr="00241FB5" w:rsidRDefault="00241FB5" w:rsidP="00241FB5">
      <w:pPr>
        <w:rPr>
          <w:rFonts w:ascii="Arial" w:hAnsi="Arial" w:cs="Times New Roman"/>
          <w:sz w:val="22"/>
          <w:szCs w:val="22"/>
        </w:rPr>
      </w:pPr>
    </w:p>
    <w:p w:rsidR="00241FB5" w:rsidRPr="00241FB5" w:rsidRDefault="00241FB5" w:rsidP="00241FB5">
      <w:pPr>
        <w:tabs>
          <w:tab w:val="left" w:pos="709"/>
        </w:tabs>
        <w:autoSpaceDE w:val="0"/>
        <w:autoSpaceDN w:val="0"/>
        <w:adjustRightInd w:val="0"/>
        <w:rPr>
          <w:rFonts w:ascii="Arial" w:hAnsi="Arial" w:cs="Times New Roman"/>
          <w:b/>
          <w:sz w:val="22"/>
          <w:szCs w:val="22"/>
        </w:rPr>
      </w:pPr>
      <w:r w:rsidRPr="00241FB5">
        <w:rPr>
          <w:rFonts w:ascii="Arial" w:hAnsi="Arial" w:cs="Times New Roman"/>
          <w:b/>
          <w:sz w:val="22"/>
          <w:szCs w:val="22"/>
        </w:rPr>
        <w:t>2.1</w:t>
      </w:r>
      <w:r w:rsidRPr="00241FB5">
        <w:rPr>
          <w:rFonts w:ascii="Arial" w:hAnsi="Arial" w:cs="Times New Roman"/>
          <w:b/>
          <w:sz w:val="22"/>
          <w:szCs w:val="22"/>
        </w:rPr>
        <w:tab/>
        <w:t xml:space="preserve">The roles and responsibilities of the Designated Safeguarding Person and the Deputy </w:t>
      </w:r>
      <w:r w:rsidRPr="00241FB5">
        <w:rPr>
          <w:rFonts w:ascii="Arial" w:hAnsi="Arial" w:cs="Times New Roman"/>
          <w:b/>
          <w:sz w:val="22"/>
          <w:szCs w:val="22"/>
        </w:rPr>
        <w:tab/>
        <w:t>Designated Safeguarding Person</w:t>
      </w:r>
    </w:p>
    <w:p w:rsidR="00241FB5" w:rsidRPr="00241FB5" w:rsidRDefault="00241FB5" w:rsidP="00241FB5">
      <w:pPr>
        <w:autoSpaceDE w:val="0"/>
        <w:autoSpaceDN w:val="0"/>
        <w:adjustRightInd w:val="0"/>
        <w:rPr>
          <w:rFonts w:ascii="Arial" w:hAnsi="Arial" w:cs="Arial"/>
          <w:color w:val="000000"/>
          <w:sz w:val="22"/>
          <w:szCs w:val="22"/>
        </w:rPr>
      </w:pPr>
    </w:p>
    <w:p w:rsidR="00241FB5" w:rsidRPr="00241FB5" w:rsidRDefault="00241FB5" w:rsidP="00241FB5">
      <w:pPr>
        <w:autoSpaceDE w:val="0"/>
        <w:autoSpaceDN w:val="0"/>
        <w:adjustRightInd w:val="0"/>
        <w:rPr>
          <w:rFonts w:ascii="Arial" w:hAnsi="Arial" w:cs="Arial"/>
          <w:color w:val="000000"/>
          <w:sz w:val="22"/>
          <w:szCs w:val="22"/>
        </w:rPr>
      </w:pPr>
      <w:r w:rsidRPr="00241FB5">
        <w:rPr>
          <w:rFonts w:ascii="Arial" w:hAnsi="Arial" w:cs="Arial"/>
          <w:color w:val="000000"/>
          <w:sz w:val="22"/>
          <w:szCs w:val="22"/>
        </w:rPr>
        <w:t>An appropriate member of the school’s leadership team has been assigned to the role of Designated Safeguarding Person. They have received appropriate training and are supported in their role:</w:t>
      </w:r>
    </w:p>
    <w:p w:rsidR="00241FB5" w:rsidRPr="00241FB5" w:rsidRDefault="00241FB5" w:rsidP="00241FB5">
      <w:pPr>
        <w:autoSpaceDE w:val="0"/>
        <w:autoSpaceDN w:val="0"/>
        <w:adjustRightInd w:val="0"/>
        <w:rPr>
          <w:rFonts w:ascii="Arial" w:hAnsi="Arial" w:cs="Arial"/>
          <w:color w:val="000000"/>
          <w:sz w:val="22"/>
          <w:szCs w:val="22"/>
        </w:rPr>
      </w:pPr>
    </w:p>
    <w:p w:rsidR="00241FB5" w:rsidRPr="00241FB5" w:rsidRDefault="00241FB5" w:rsidP="00241FB5">
      <w:pPr>
        <w:autoSpaceDE w:val="0"/>
        <w:autoSpaceDN w:val="0"/>
        <w:adjustRightInd w:val="0"/>
        <w:rPr>
          <w:rFonts w:ascii="Arial" w:hAnsi="Arial" w:cs="Arial"/>
          <w:color w:val="000000"/>
          <w:sz w:val="22"/>
          <w:szCs w:val="22"/>
        </w:rPr>
      </w:pPr>
      <w:r w:rsidRPr="00241FB5">
        <w:rPr>
          <w:rFonts w:ascii="Arial" w:hAnsi="Arial" w:cs="Arial"/>
          <w:color w:val="000000"/>
          <w:sz w:val="22"/>
          <w:szCs w:val="22"/>
        </w:rPr>
        <w:t>Designated Safeguarding Person</w:t>
      </w:r>
      <w:r w:rsidR="00F55683">
        <w:rPr>
          <w:rFonts w:ascii="Arial" w:hAnsi="Arial" w:cs="Arial"/>
          <w:color w:val="000000"/>
          <w:sz w:val="22"/>
          <w:szCs w:val="22"/>
        </w:rPr>
        <w:t xml:space="preserve"> Mrs Sue Dawson           </w:t>
      </w:r>
      <w:r w:rsidRPr="00241FB5">
        <w:rPr>
          <w:rFonts w:ascii="Arial" w:hAnsi="Arial" w:cs="Arial"/>
          <w:color w:val="000000"/>
          <w:sz w:val="22"/>
          <w:szCs w:val="22"/>
        </w:rPr>
        <w:t>Su</w:t>
      </w:r>
      <w:r w:rsidR="00F55683">
        <w:rPr>
          <w:rFonts w:ascii="Arial" w:hAnsi="Arial" w:cs="Arial"/>
          <w:color w:val="000000"/>
          <w:sz w:val="22"/>
          <w:szCs w:val="22"/>
        </w:rPr>
        <w:t>pervised by Ms Sarah Pearson</w:t>
      </w:r>
    </w:p>
    <w:p w:rsidR="00241FB5" w:rsidRPr="00241FB5" w:rsidRDefault="00241FB5" w:rsidP="00241FB5">
      <w:pPr>
        <w:autoSpaceDE w:val="0"/>
        <w:autoSpaceDN w:val="0"/>
        <w:adjustRightInd w:val="0"/>
        <w:rPr>
          <w:rFonts w:ascii="Arial" w:hAnsi="Arial" w:cs="Arial"/>
          <w:color w:val="000000"/>
          <w:sz w:val="22"/>
          <w:szCs w:val="22"/>
        </w:rPr>
      </w:pPr>
    </w:p>
    <w:p w:rsidR="00241FB5" w:rsidRPr="00241FB5" w:rsidRDefault="00241FB5" w:rsidP="00241FB5">
      <w:pPr>
        <w:autoSpaceDE w:val="0"/>
        <w:autoSpaceDN w:val="0"/>
        <w:adjustRightInd w:val="0"/>
        <w:rPr>
          <w:rFonts w:ascii="Arial" w:hAnsi="Arial" w:cs="Arial"/>
          <w:color w:val="000000"/>
          <w:sz w:val="22"/>
          <w:szCs w:val="22"/>
        </w:rPr>
      </w:pPr>
      <w:r w:rsidRPr="00241FB5">
        <w:rPr>
          <w:rFonts w:ascii="Arial" w:hAnsi="Arial" w:cs="Arial"/>
          <w:color w:val="000000"/>
          <w:sz w:val="22"/>
          <w:szCs w:val="22"/>
        </w:rPr>
        <w:t>A  Deputy Designate has been appointed and will provide additional support to ensure the responsibilities for safeguarding children are fully embedded within the school ethos and that specific duties are discharged. This will entail supporting the Designated Safeguarding Person in dealing with referrals, attending case conferences and supporting the child/children. They have received appropriate training and are supported in their role:</w:t>
      </w:r>
    </w:p>
    <w:p w:rsidR="00241FB5" w:rsidRPr="00241FB5" w:rsidRDefault="00241FB5" w:rsidP="00241FB5">
      <w:pPr>
        <w:autoSpaceDE w:val="0"/>
        <w:autoSpaceDN w:val="0"/>
        <w:adjustRightInd w:val="0"/>
        <w:rPr>
          <w:rFonts w:ascii="Arial" w:hAnsi="Arial" w:cs="Arial"/>
          <w:color w:val="000000"/>
          <w:sz w:val="22"/>
          <w:szCs w:val="22"/>
        </w:rPr>
      </w:pPr>
      <w:r w:rsidRPr="00241FB5">
        <w:rPr>
          <w:rFonts w:ascii="Arial" w:hAnsi="Arial" w:cs="Arial"/>
          <w:color w:val="000000"/>
          <w:sz w:val="22"/>
          <w:szCs w:val="22"/>
        </w:rPr>
        <w:t xml:space="preserve"> </w:t>
      </w:r>
    </w:p>
    <w:p w:rsidR="00241FB5" w:rsidRPr="00241FB5" w:rsidRDefault="00241FB5" w:rsidP="00241FB5">
      <w:pPr>
        <w:autoSpaceDE w:val="0"/>
        <w:autoSpaceDN w:val="0"/>
        <w:adjustRightInd w:val="0"/>
        <w:rPr>
          <w:rFonts w:ascii="Arial" w:hAnsi="Arial" w:cs="Arial"/>
          <w:color w:val="000000"/>
          <w:sz w:val="22"/>
          <w:szCs w:val="22"/>
        </w:rPr>
      </w:pPr>
    </w:p>
    <w:p w:rsidR="00241FB5" w:rsidRPr="00241FB5" w:rsidRDefault="00241FB5" w:rsidP="00241FB5">
      <w:pPr>
        <w:autoSpaceDE w:val="0"/>
        <w:autoSpaceDN w:val="0"/>
        <w:adjustRightInd w:val="0"/>
        <w:rPr>
          <w:rFonts w:ascii="Arial" w:hAnsi="Arial" w:cs="Arial"/>
          <w:color w:val="000000"/>
          <w:sz w:val="22"/>
          <w:szCs w:val="22"/>
        </w:rPr>
      </w:pPr>
      <w:r w:rsidRPr="00241FB5">
        <w:rPr>
          <w:rFonts w:ascii="Arial" w:hAnsi="Arial" w:cs="Arial"/>
          <w:color w:val="000000"/>
          <w:sz w:val="22"/>
          <w:szCs w:val="22"/>
        </w:rPr>
        <w:t>Dep</w:t>
      </w:r>
      <w:r w:rsidR="00F55683">
        <w:rPr>
          <w:rFonts w:ascii="Arial" w:hAnsi="Arial" w:cs="Arial"/>
          <w:color w:val="000000"/>
          <w:sz w:val="22"/>
          <w:szCs w:val="22"/>
        </w:rPr>
        <w:t>uty Designate Ms Sarah Pearson</w:t>
      </w:r>
      <w:r w:rsidRPr="00241FB5">
        <w:rPr>
          <w:rFonts w:ascii="Arial" w:hAnsi="Arial" w:cs="Arial"/>
          <w:color w:val="000000"/>
          <w:sz w:val="22"/>
          <w:szCs w:val="22"/>
        </w:rPr>
        <w:t xml:space="preserve">                                  Supervised by Mrs S</w:t>
      </w:r>
      <w:r w:rsidR="00F55683">
        <w:rPr>
          <w:rFonts w:ascii="Arial" w:hAnsi="Arial" w:cs="Arial"/>
          <w:color w:val="000000"/>
          <w:sz w:val="22"/>
          <w:szCs w:val="22"/>
        </w:rPr>
        <w:t xml:space="preserve">ue Dawson </w:t>
      </w:r>
    </w:p>
    <w:p w:rsidR="00241FB5" w:rsidRPr="00241FB5" w:rsidRDefault="00241FB5" w:rsidP="00241FB5">
      <w:pPr>
        <w:autoSpaceDE w:val="0"/>
        <w:autoSpaceDN w:val="0"/>
        <w:adjustRightInd w:val="0"/>
        <w:rPr>
          <w:rFonts w:ascii="Arial" w:hAnsi="Arial" w:cs="Arial"/>
          <w:color w:val="000000"/>
          <w:sz w:val="22"/>
          <w:szCs w:val="22"/>
        </w:rPr>
      </w:pPr>
    </w:p>
    <w:p w:rsidR="00241FB5" w:rsidRPr="00241FB5" w:rsidRDefault="00241FB5" w:rsidP="00241FB5">
      <w:pPr>
        <w:autoSpaceDE w:val="0"/>
        <w:autoSpaceDN w:val="0"/>
        <w:adjustRightInd w:val="0"/>
        <w:rPr>
          <w:rFonts w:ascii="Arial" w:hAnsi="Arial" w:cs="Arial"/>
          <w:color w:val="000000"/>
          <w:sz w:val="22"/>
          <w:szCs w:val="22"/>
        </w:rPr>
      </w:pPr>
      <w:r w:rsidRPr="00241FB5">
        <w:rPr>
          <w:rFonts w:ascii="Arial" w:hAnsi="Arial" w:cs="Arial"/>
          <w:color w:val="000000"/>
          <w:sz w:val="22"/>
          <w:szCs w:val="22"/>
        </w:rPr>
        <w:t>We acknowledge the need for effective and appropriate communication between all members of staff in relation to safeguarding pupils.  The Designated Safeguarding Person will ensure a structured procedure within the school, which will be followed in cases of suspected abuse.</w:t>
      </w:r>
    </w:p>
    <w:p w:rsidR="00241FB5" w:rsidRPr="00241FB5" w:rsidRDefault="00241FB5" w:rsidP="00241FB5">
      <w:pPr>
        <w:autoSpaceDE w:val="0"/>
        <w:autoSpaceDN w:val="0"/>
        <w:adjustRightInd w:val="0"/>
        <w:rPr>
          <w:rFonts w:ascii="Arial" w:hAnsi="Arial" w:cs="Arial"/>
          <w:color w:val="000000"/>
          <w:sz w:val="22"/>
          <w:szCs w:val="22"/>
        </w:rPr>
      </w:pPr>
    </w:p>
    <w:p w:rsidR="00241FB5" w:rsidRPr="00241FB5" w:rsidRDefault="00241FB5" w:rsidP="00241FB5">
      <w:pPr>
        <w:autoSpaceDE w:val="0"/>
        <w:autoSpaceDN w:val="0"/>
        <w:adjustRightInd w:val="0"/>
        <w:rPr>
          <w:rFonts w:ascii="Arial" w:hAnsi="Arial" w:cs="Arial"/>
          <w:color w:val="000000"/>
          <w:sz w:val="22"/>
          <w:szCs w:val="22"/>
        </w:rPr>
      </w:pPr>
      <w:r w:rsidRPr="00241FB5">
        <w:rPr>
          <w:rFonts w:ascii="Arial" w:hAnsi="Arial" w:cs="Arial"/>
          <w:color w:val="000000"/>
          <w:sz w:val="22"/>
          <w:szCs w:val="22"/>
        </w:rPr>
        <w:t>Safeguarding</w:t>
      </w:r>
      <w:r w:rsidR="00F55683">
        <w:rPr>
          <w:rFonts w:ascii="Arial" w:hAnsi="Arial" w:cs="Arial"/>
          <w:color w:val="000000"/>
          <w:sz w:val="22"/>
          <w:szCs w:val="22"/>
        </w:rPr>
        <w:t xml:space="preserve"> Governor Mrs Margaret Buckler </w:t>
      </w:r>
    </w:p>
    <w:p w:rsidR="00241FB5" w:rsidRPr="00241FB5" w:rsidRDefault="00241FB5" w:rsidP="00241FB5">
      <w:pPr>
        <w:autoSpaceDE w:val="0"/>
        <w:autoSpaceDN w:val="0"/>
        <w:adjustRightInd w:val="0"/>
        <w:rPr>
          <w:rFonts w:ascii="Arial" w:hAnsi="Arial" w:cs="Arial"/>
          <w:color w:val="000000"/>
          <w:sz w:val="22"/>
          <w:szCs w:val="22"/>
        </w:rPr>
      </w:pPr>
    </w:p>
    <w:p w:rsidR="00241FB5" w:rsidRPr="00241FB5" w:rsidRDefault="00241FB5" w:rsidP="00241FB5">
      <w:pPr>
        <w:autoSpaceDE w:val="0"/>
        <w:autoSpaceDN w:val="0"/>
        <w:adjustRightInd w:val="0"/>
        <w:rPr>
          <w:rFonts w:ascii="Arial" w:hAnsi="Arial" w:cs="Arial"/>
          <w:b/>
          <w:color w:val="000000"/>
          <w:sz w:val="22"/>
          <w:szCs w:val="22"/>
        </w:rPr>
      </w:pPr>
      <w:r w:rsidRPr="00241FB5">
        <w:rPr>
          <w:rFonts w:ascii="Arial" w:hAnsi="Arial" w:cs="Arial"/>
          <w:b/>
          <w:color w:val="000000"/>
          <w:sz w:val="22"/>
          <w:szCs w:val="22"/>
        </w:rPr>
        <w:t xml:space="preserve">The </w:t>
      </w:r>
      <w:r w:rsidRPr="00241FB5">
        <w:rPr>
          <w:rFonts w:ascii="Arial" w:hAnsi="Arial" w:cs="Arial"/>
          <w:b/>
          <w:sz w:val="22"/>
          <w:szCs w:val="22"/>
        </w:rPr>
        <w:t>D</w:t>
      </w:r>
      <w:r w:rsidRPr="00241FB5">
        <w:rPr>
          <w:rFonts w:ascii="Arial" w:hAnsi="Arial" w:cs="Arial"/>
          <w:b/>
          <w:color w:val="000000"/>
          <w:sz w:val="22"/>
          <w:szCs w:val="22"/>
        </w:rPr>
        <w:t>esignated Safeguarding Person and the Deputy Designated Safeguarding Person are responsible for the following:</w:t>
      </w:r>
    </w:p>
    <w:p w:rsidR="00241FB5" w:rsidRPr="00241FB5" w:rsidRDefault="00241FB5" w:rsidP="00241FB5">
      <w:pPr>
        <w:autoSpaceDE w:val="0"/>
        <w:autoSpaceDN w:val="0"/>
        <w:adjustRightInd w:val="0"/>
        <w:ind w:left="360"/>
        <w:rPr>
          <w:rFonts w:ascii="Arial" w:hAnsi="Arial" w:cs="Arial"/>
          <w:color w:val="000000"/>
          <w:sz w:val="22"/>
          <w:szCs w:val="22"/>
        </w:rPr>
      </w:pPr>
    </w:p>
    <w:p w:rsidR="00241FB5" w:rsidRPr="00241FB5" w:rsidRDefault="00241FB5" w:rsidP="00241FB5">
      <w:pPr>
        <w:tabs>
          <w:tab w:val="left" w:pos="709"/>
        </w:tabs>
        <w:rPr>
          <w:rFonts w:ascii="Arial" w:hAnsi="Arial" w:cs="Times New Roman"/>
          <w:b/>
          <w:sz w:val="22"/>
          <w:szCs w:val="22"/>
        </w:rPr>
      </w:pPr>
      <w:r w:rsidRPr="00241FB5">
        <w:rPr>
          <w:rFonts w:ascii="Arial" w:hAnsi="Arial" w:cs="Times New Roman"/>
          <w:b/>
          <w:sz w:val="22"/>
          <w:szCs w:val="22"/>
        </w:rPr>
        <w:t>2.1.1</w:t>
      </w:r>
      <w:r w:rsidRPr="00241FB5">
        <w:rPr>
          <w:rFonts w:ascii="Arial" w:hAnsi="Arial" w:cs="Times New Roman"/>
          <w:b/>
          <w:sz w:val="22"/>
          <w:szCs w:val="22"/>
        </w:rPr>
        <w:tab/>
        <w:t>Referrals</w:t>
      </w:r>
    </w:p>
    <w:p w:rsidR="00241FB5" w:rsidRPr="00241FB5" w:rsidRDefault="00241FB5" w:rsidP="00241FB5">
      <w:pPr>
        <w:rPr>
          <w:rFonts w:ascii="Arial" w:hAnsi="Arial" w:cs="Times New Roman"/>
          <w:sz w:val="22"/>
          <w:szCs w:val="22"/>
          <w:u w:val="single"/>
        </w:rPr>
      </w:pPr>
    </w:p>
    <w:p w:rsidR="00241FB5" w:rsidRPr="00241FB5" w:rsidRDefault="00241FB5" w:rsidP="00315CAE">
      <w:pPr>
        <w:numPr>
          <w:ilvl w:val="0"/>
          <w:numId w:val="6"/>
        </w:numPr>
        <w:tabs>
          <w:tab w:val="clear" w:pos="360"/>
          <w:tab w:val="num" w:pos="709"/>
        </w:tabs>
        <w:ind w:left="709" w:hanging="709"/>
        <w:rPr>
          <w:rFonts w:ascii="Arial" w:hAnsi="Arial" w:cs="Times New Roman"/>
          <w:b/>
          <w:color w:val="FF0066"/>
          <w:sz w:val="22"/>
          <w:szCs w:val="22"/>
        </w:rPr>
      </w:pPr>
      <w:r w:rsidRPr="00241FB5">
        <w:rPr>
          <w:rFonts w:ascii="Arial" w:hAnsi="Arial" w:cs="Times New Roman"/>
          <w:sz w:val="22"/>
          <w:szCs w:val="22"/>
        </w:rPr>
        <w:t>Referring cases of suspected abuse or allegations to the relevant investigating agencies;</w:t>
      </w:r>
    </w:p>
    <w:p w:rsidR="00241FB5" w:rsidRPr="00241FB5" w:rsidRDefault="00241FB5" w:rsidP="00315CAE">
      <w:pPr>
        <w:numPr>
          <w:ilvl w:val="0"/>
          <w:numId w:val="6"/>
        </w:numPr>
        <w:tabs>
          <w:tab w:val="clear" w:pos="360"/>
          <w:tab w:val="num" w:pos="709"/>
        </w:tabs>
        <w:ind w:left="709" w:hanging="709"/>
        <w:rPr>
          <w:rFonts w:ascii="Arial" w:hAnsi="Arial" w:cs="Times New Roman"/>
          <w:b/>
          <w:color w:val="FF0066"/>
          <w:sz w:val="22"/>
          <w:szCs w:val="22"/>
        </w:rPr>
      </w:pPr>
      <w:r w:rsidRPr="00241FB5">
        <w:rPr>
          <w:rFonts w:ascii="Arial" w:hAnsi="Arial" w:cs="Times New Roman"/>
          <w:sz w:val="22"/>
          <w:szCs w:val="22"/>
        </w:rPr>
        <w:t xml:space="preserve">The Designated Safeguarding Person is not responsible for dealing with allegations made against members of staff. This is the responsibility of the </w:t>
      </w:r>
      <w:r>
        <w:rPr>
          <w:rFonts w:ascii="Arial" w:hAnsi="Arial" w:cs="Times New Roman"/>
          <w:sz w:val="22"/>
          <w:szCs w:val="22"/>
        </w:rPr>
        <w:t>Headteacher</w:t>
      </w:r>
      <w:r w:rsidRPr="00241FB5">
        <w:rPr>
          <w:rFonts w:ascii="Arial" w:hAnsi="Arial" w:cs="Times New Roman"/>
          <w:sz w:val="22"/>
          <w:szCs w:val="22"/>
        </w:rPr>
        <w:t xml:space="preserve"> who will inform Katherine Appleton, the Local Authority Designated Officer (LADO). </w:t>
      </w:r>
    </w:p>
    <w:p w:rsidR="00241FB5" w:rsidRPr="00241FB5" w:rsidRDefault="00241FB5" w:rsidP="00315CAE">
      <w:pPr>
        <w:numPr>
          <w:ilvl w:val="0"/>
          <w:numId w:val="6"/>
        </w:numPr>
        <w:tabs>
          <w:tab w:val="clear" w:pos="360"/>
          <w:tab w:val="num" w:pos="709"/>
        </w:tabs>
        <w:ind w:left="709" w:hanging="709"/>
        <w:rPr>
          <w:rFonts w:ascii="Arial" w:hAnsi="Arial" w:cs="Times New Roman"/>
          <w:sz w:val="22"/>
          <w:szCs w:val="22"/>
        </w:rPr>
      </w:pPr>
      <w:r w:rsidRPr="00241FB5">
        <w:rPr>
          <w:rFonts w:ascii="Arial" w:hAnsi="Arial" w:cs="Times New Roman"/>
          <w:sz w:val="22"/>
          <w:szCs w:val="22"/>
        </w:rPr>
        <w:t>Acting as a source of support, advice and expertise within the school when deciding on the most appropriate course of action by liaising with relevant agencies;</w:t>
      </w:r>
    </w:p>
    <w:p w:rsidR="00241FB5" w:rsidRPr="00241FB5" w:rsidRDefault="00241FB5" w:rsidP="00315CAE">
      <w:pPr>
        <w:numPr>
          <w:ilvl w:val="0"/>
          <w:numId w:val="6"/>
        </w:numPr>
        <w:tabs>
          <w:tab w:val="clear" w:pos="360"/>
          <w:tab w:val="num" w:pos="709"/>
        </w:tabs>
        <w:ind w:left="709" w:hanging="709"/>
        <w:rPr>
          <w:rFonts w:ascii="Arial" w:hAnsi="Arial" w:cs="Times New Roman"/>
          <w:sz w:val="22"/>
          <w:szCs w:val="22"/>
        </w:rPr>
      </w:pPr>
      <w:r w:rsidRPr="00241FB5">
        <w:rPr>
          <w:rFonts w:ascii="Arial" w:hAnsi="Arial" w:cs="Times New Roman"/>
          <w:sz w:val="22"/>
          <w:szCs w:val="22"/>
        </w:rPr>
        <w:t xml:space="preserve">Liaising with the </w:t>
      </w:r>
      <w:r>
        <w:rPr>
          <w:rFonts w:ascii="Arial" w:hAnsi="Arial" w:cs="Times New Roman"/>
          <w:sz w:val="22"/>
          <w:szCs w:val="22"/>
        </w:rPr>
        <w:t>Headteacher</w:t>
      </w:r>
      <w:r w:rsidRPr="00241FB5">
        <w:rPr>
          <w:rFonts w:ascii="Arial" w:hAnsi="Arial" w:cs="Times New Roman"/>
          <w:sz w:val="22"/>
          <w:szCs w:val="22"/>
        </w:rPr>
        <w:t xml:space="preserve">/Principal (where the Designated Safeguarding Person role is not carried out by the </w:t>
      </w:r>
      <w:r>
        <w:rPr>
          <w:rFonts w:ascii="Arial" w:hAnsi="Arial" w:cs="Times New Roman"/>
          <w:sz w:val="22"/>
          <w:szCs w:val="22"/>
        </w:rPr>
        <w:t>Headteacher</w:t>
      </w:r>
      <w:r w:rsidRPr="00241FB5">
        <w:rPr>
          <w:rFonts w:ascii="Arial" w:hAnsi="Arial" w:cs="Times New Roman"/>
          <w:sz w:val="22"/>
          <w:szCs w:val="22"/>
        </w:rPr>
        <w:t>) to inform him/her of any issues and ongoing investigations. The Designated Safeguarding Person will ensure there is always cover for this role on the school site in the event of their absence;</w:t>
      </w:r>
    </w:p>
    <w:p w:rsidR="00241FB5" w:rsidRPr="00241FB5" w:rsidRDefault="00241FB5" w:rsidP="00315CAE">
      <w:pPr>
        <w:numPr>
          <w:ilvl w:val="0"/>
          <w:numId w:val="6"/>
        </w:numPr>
        <w:tabs>
          <w:tab w:val="clear" w:pos="360"/>
          <w:tab w:val="num" w:pos="426"/>
        </w:tabs>
        <w:ind w:left="709" w:right="26" w:hanging="709"/>
        <w:rPr>
          <w:rFonts w:ascii="Arial" w:hAnsi="Arial" w:cs="Arial"/>
          <w:sz w:val="22"/>
          <w:szCs w:val="22"/>
        </w:rPr>
      </w:pPr>
      <w:r w:rsidRPr="00241FB5">
        <w:rPr>
          <w:rFonts w:ascii="Arial" w:hAnsi="Arial" w:cs="Arial"/>
          <w:color w:val="000000"/>
          <w:sz w:val="22"/>
          <w:szCs w:val="22"/>
        </w:rPr>
        <w:t xml:space="preserve">     Ensuring that a systematic means of monitoring children known or thought </w:t>
      </w:r>
      <w:r w:rsidR="00F55683">
        <w:rPr>
          <w:rFonts w:ascii="Arial" w:hAnsi="Arial" w:cs="Arial"/>
          <w:color w:val="000000"/>
          <w:sz w:val="22"/>
          <w:szCs w:val="22"/>
        </w:rPr>
        <w:t xml:space="preserve">to be at risk of </w:t>
      </w:r>
      <w:r w:rsidRPr="00241FB5">
        <w:rPr>
          <w:rFonts w:ascii="Arial" w:hAnsi="Arial" w:cs="Arial"/>
          <w:color w:val="000000"/>
          <w:sz w:val="22"/>
          <w:szCs w:val="22"/>
        </w:rPr>
        <w:t>harm, is in  place and that the school contributes to assessments of need and actively supports multi agency planning for those children</w:t>
      </w:r>
      <w:r w:rsidRPr="00241FB5">
        <w:rPr>
          <w:rFonts w:ascii="Arial" w:hAnsi="Arial" w:cs="Times New Roman"/>
          <w:sz w:val="22"/>
          <w:szCs w:val="22"/>
        </w:rPr>
        <w:t>;</w:t>
      </w:r>
      <w:r w:rsidRPr="00241FB5">
        <w:rPr>
          <w:rFonts w:ascii="Arial" w:hAnsi="Arial" w:cs="Arial"/>
          <w:sz w:val="22"/>
          <w:szCs w:val="22"/>
        </w:rPr>
        <w:t xml:space="preserve"> </w:t>
      </w:r>
    </w:p>
    <w:p w:rsidR="00241FB5" w:rsidRPr="00241FB5" w:rsidRDefault="00241FB5" w:rsidP="00241FB5">
      <w:pPr>
        <w:ind w:left="360" w:right="26"/>
        <w:rPr>
          <w:rFonts w:ascii="Arial" w:hAnsi="Arial" w:cs="Arial"/>
          <w:sz w:val="22"/>
          <w:szCs w:val="22"/>
        </w:rPr>
      </w:pPr>
    </w:p>
    <w:p w:rsidR="00241FB5" w:rsidRPr="00241FB5" w:rsidRDefault="00241FB5" w:rsidP="00241FB5">
      <w:pPr>
        <w:ind w:right="26"/>
        <w:rPr>
          <w:rFonts w:ascii="Arial" w:hAnsi="Arial" w:cs="Arial"/>
          <w:sz w:val="22"/>
          <w:szCs w:val="22"/>
        </w:rPr>
      </w:pPr>
      <w:r w:rsidRPr="00241FB5">
        <w:rPr>
          <w:rFonts w:ascii="Arial" w:hAnsi="Arial" w:cs="Arial"/>
          <w:sz w:val="22"/>
          <w:szCs w:val="22"/>
        </w:rPr>
        <w:t>Following any information raising concern, the Designated Safeguarding Person will consider:</w:t>
      </w:r>
    </w:p>
    <w:p w:rsidR="00241FB5" w:rsidRPr="00241FB5" w:rsidRDefault="00241FB5" w:rsidP="00241FB5">
      <w:pPr>
        <w:ind w:right="26"/>
        <w:rPr>
          <w:rFonts w:ascii="Arial" w:hAnsi="Arial" w:cs="Arial"/>
          <w:sz w:val="22"/>
          <w:szCs w:val="22"/>
        </w:rPr>
      </w:pPr>
    </w:p>
    <w:p w:rsidR="00241FB5" w:rsidRPr="00241FB5" w:rsidRDefault="00241FB5" w:rsidP="00315CAE">
      <w:pPr>
        <w:numPr>
          <w:ilvl w:val="0"/>
          <w:numId w:val="21"/>
        </w:numPr>
        <w:ind w:right="26"/>
        <w:rPr>
          <w:rFonts w:ascii="Arial" w:hAnsi="Arial" w:cs="Arial"/>
          <w:sz w:val="22"/>
          <w:szCs w:val="22"/>
        </w:rPr>
      </w:pPr>
      <w:r w:rsidRPr="00241FB5">
        <w:rPr>
          <w:rFonts w:ascii="Arial" w:hAnsi="Arial" w:cs="Arial"/>
          <w:sz w:val="22"/>
          <w:szCs w:val="22"/>
        </w:rPr>
        <w:t>any urgent medical needs of the child</w:t>
      </w:r>
    </w:p>
    <w:p w:rsidR="00241FB5" w:rsidRPr="00241FB5" w:rsidRDefault="00241FB5" w:rsidP="00315CAE">
      <w:pPr>
        <w:numPr>
          <w:ilvl w:val="0"/>
          <w:numId w:val="21"/>
        </w:numPr>
        <w:ind w:right="26"/>
        <w:rPr>
          <w:rFonts w:ascii="Arial" w:hAnsi="Arial" w:cs="Arial"/>
          <w:sz w:val="22"/>
          <w:szCs w:val="22"/>
        </w:rPr>
      </w:pPr>
      <w:r w:rsidRPr="00241FB5">
        <w:rPr>
          <w:rFonts w:ascii="Arial" w:hAnsi="Arial" w:cs="Arial"/>
          <w:sz w:val="22"/>
          <w:szCs w:val="22"/>
        </w:rPr>
        <w:t>the immediate safety and wellbeing of the child</w:t>
      </w:r>
    </w:p>
    <w:p w:rsidR="00241FB5" w:rsidRPr="00241FB5" w:rsidRDefault="00241FB5" w:rsidP="00315CAE">
      <w:pPr>
        <w:numPr>
          <w:ilvl w:val="0"/>
          <w:numId w:val="21"/>
        </w:numPr>
        <w:ind w:right="26"/>
        <w:rPr>
          <w:rFonts w:ascii="Arial" w:hAnsi="Arial" w:cs="Arial"/>
          <w:sz w:val="22"/>
          <w:szCs w:val="22"/>
        </w:rPr>
      </w:pPr>
      <w:r w:rsidRPr="00241FB5">
        <w:rPr>
          <w:rFonts w:ascii="Arial" w:hAnsi="Arial" w:cs="Arial"/>
          <w:sz w:val="22"/>
          <w:szCs w:val="22"/>
        </w:rPr>
        <w:t>discussing the matter with other agencies currently known to be involved with the child and family</w:t>
      </w:r>
    </w:p>
    <w:p w:rsidR="00241FB5" w:rsidRPr="00241FB5" w:rsidRDefault="00241FB5" w:rsidP="00315CAE">
      <w:pPr>
        <w:numPr>
          <w:ilvl w:val="0"/>
          <w:numId w:val="21"/>
        </w:numPr>
        <w:ind w:right="26"/>
        <w:rPr>
          <w:rFonts w:ascii="Arial" w:hAnsi="Arial" w:cs="Arial"/>
          <w:sz w:val="22"/>
          <w:szCs w:val="22"/>
        </w:rPr>
      </w:pPr>
      <w:r w:rsidRPr="00241FB5">
        <w:rPr>
          <w:rFonts w:ascii="Arial" w:hAnsi="Arial" w:cs="Arial"/>
          <w:sz w:val="22"/>
          <w:szCs w:val="22"/>
        </w:rPr>
        <w:t>the child‘s wishes and feelings</w:t>
      </w:r>
    </w:p>
    <w:p w:rsidR="00241FB5" w:rsidRPr="00241FB5" w:rsidRDefault="00241FB5" w:rsidP="00241FB5">
      <w:pPr>
        <w:ind w:right="26"/>
        <w:rPr>
          <w:rFonts w:ascii="Arial" w:hAnsi="Arial" w:cs="Arial"/>
          <w:sz w:val="22"/>
          <w:szCs w:val="22"/>
        </w:rPr>
      </w:pPr>
    </w:p>
    <w:p w:rsidR="00241FB5" w:rsidRPr="00241FB5" w:rsidRDefault="00241FB5" w:rsidP="00241FB5">
      <w:pPr>
        <w:ind w:right="26"/>
        <w:rPr>
          <w:rFonts w:ascii="Arial" w:hAnsi="Arial" w:cs="Arial"/>
          <w:sz w:val="22"/>
          <w:szCs w:val="22"/>
        </w:rPr>
      </w:pPr>
      <w:r w:rsidRPr="00241FB5">
        <w:rPr>
          <w:rFonts w:ascii="Arial" w:hAnsi="Arial" w:cs="Arial"/>
          <w:sz w:val="22"/>
          <w:szCs w:val="22"/>
        </w:rPr>
        <w:t>Then decide:</w:t>
      </w:r>
    </w:p>
    <w:p w:rsidR="00241FB5" w:rsidRPr="00241FB5" w:rsidRDefault="00241FB5" w:rsidP="00241FB5">
      <w:pPr>
        <w:ind w:right="26"/>
        <w:rPr>
          <w:rFonts w:ascii="Arial" w:hAnsi="Arial" w:cs="Arial"/>
          <w:sz w:val="22"/>
          <w:szCs w:val="22"/>
        </w:rPr>
      </w:pPr>
    </w:p>
    <w:p w:rsidR="00241FB5" w:rsidRPr="00241FB5" w:rsidRDefault="00241FB5" w:rsidP="00315CAE">
      <w:pPr>
        <w:numPr>
          <w:ilvl w:val="0"/>
          <w:numId w:val="22"/>
        </w:numPr>
        <w:ind w:right="26"/>
        <w:rPr>
          <w:rFonts w:ascii="Arial" w:hAnsi="Arial" w:cs="Arial"/>
          <w:sz w:val="22"/>
          <w:szCs w:val="22"/>
        </w:rPr>
      </w:pPr>
      <w:r w:rsidRPr="00241FB5">
        <w:rPr>
          <w:rFonts w:ascii="Arial" w:hAnsi="Arial" w:cs="Arial"/>
          <w:sz w:val="22"/>
          <w:szCs w:val="22"/>
        </w:rPr>
        <w:t>wherever possible, to talk to parents, unless to do so may place a child at risk of significant harm, impede any police investigation and/or place the member of staff or others at risk</w:t>
      </w:r>
    </w:p>
    <w:p w:rsidR="00241FB5" w:rsidRPr="00241FB5" w:rsidRDefault="00241FB5" w:rsidP="00315CAE">
      <w:pPr>
        <w:numPr>
          <w:ilvl w:val="0"/>
          <w:numId w:val="22"/>
        </w:numPr>
        <w:ind w:right="26"/>
        <w:rPr>
          <w:rFonts w:ascii="Arial" w:hAnsi="Arial" w:cs="Arial"/>
          <w:sz w:val="22"/>
          <w:szCs w:val="22"/>
        </w:rPr>
      </w:pPr>
      <w:r w:rsidRPr="00241FB5">
        <w:rPr>
          <w:rFonts w:ascii="Arial" w:hAnsi="Arial" w:cs="Arial"/>
          <w:sz w:val="22"/>
          <w:szCs w:val="22"/>
        </w:rPr>
        <w:t>whether to make a child protection referral to Contact and Referral Team because a child is suffering or is likely  to suffer significant harm and if this needs to be undertaken immediately</w:t>
      </w:r>
    </w:p>
    <w:p w:rsidR="00241FB5" w:rsidRPr="00241FB5" w:rsidRDefault="00241FB5" w:rsidP="00241FB5">
      <w:pPr>
        <w:spacing w:before="120"/>
        <w:ind w:left="720"/>
        <w:rPr>
          <w:rFonts w:ascii="Arial" w:hAnsi="Arial" w:cs="Arial"/>
          <w:b/>
          <w:i/>
          <w:sz w:val="22"/>
          <w:szCs w:val="22"/>
        </w:rPr>
      </w:pPr>
      <w:r w:rsidRPr="00241FB5">
        <w:rPr>
          <w:rFonts w:ascii="Arial" w:hAnsi="Arial" w:cs="Arial"/>
          <w:b/>
          <w:i/>
          <w:sz w:val="22"/>
          <w:szCs w:val="22"/>
        </w:rPr>
        <w:t>OR</w:t>
      </w:r>
    </w:p>
    <w:p w:rsidR="00241FB5" w:rsidRPr="00241FB5" w:rsidRDefault="00241FB5" w:rsidP="00315CAE">
      <w:pPr>
        <w:numPr>
          <w:ilvl w:val="0"/>
          <w:numId w:val="23"/>
        </w:numPr>
        <w:spacing w:before="120"/>
        <w:ind w:right="26"/>
        <w:rPr>
          <w:rFonts w:ascii="Arial" w:hAnsi="Arial" w:cs="Arial"/>
          <w:i/>
          <w:sz w:val="22"/>
          <w:szCs w:val="22"/>
        </w:rPr>
      </w:pPr>
      <w:r w:rsidRPr="00241FB5">
        <w:rPr>
          <w:rFonts w:ascii="Arial" w:hAnsi="Arial" w:cs="Arial"/>
          <w:sz w:val="22"/>
          <w:szCs w:val="22"/>
        </w:rPr>
        <w:t>not to make a referral at this stage</w:t>
      </w:r>
    </w:p>
    <w:p w:rsidR="00241FB5" w:rsidRPr="00241FB5" w:rsidRDefault="00241FB5" w:rsidP="00315CAE">
      <w:pPr>
        <w:numPr>
          <w:ilvl w:val="0"/>
          <w:numId w:val="23"/>
        </w:numPr>
        <w:spacing w:before="120"/>
        <w:ind w:right="26"/>
        <w:rPr>
          <w:rFonts w:ascii="Arial" w:hAnsi="Arial" w:cs="Arial"/>
          <w:i/>
          <w:sz w:val="22"/>
          <w:szCs w:val="22"/>
        </w:rPr>
      </w:pPr>
      <w:r w:rsidRPr="00241FB5">
        <w:rPr>
          <w:rFonts w:ascii="Arial" w:hAnsi="Arial" w:cs="Arial"/>
          <w:sz w:val="22"/>
          <w:szCs w:val="22"/>
        </w:rPr>
        <w:t>if further monitoring is necessary</w:t>
      </w:r>
    </w:p>
    <w:p w:rsidR="00241FB5" w:rsidRPr="00241FB5" w:rsidRDefault="00241FB5" w:rsidP="00315CAE">
      <w:pPr>
        <w:numPr>
          <w:ilvl w:val="0"/>
          <w:numId w:val="22"/>
        </w:numPr>
        <w:spacing w:before="120"/>
        <w:ind w:right="26"/>
        <w:rPr>
          <w:rFonts w:ascii="Arial" w:hAnsi="Arial" w:cs="Arial"/>
          <w:sz w:val="22"/>
          <w:szCs w:val="22"/>
        </w:rPr>
      </w:pPr>
      <w:r w:rsidRPr="00241FB5">
        <w:rPr>
          <w:rFonts w:ascii="Arial" w:hAnsi="Arial" w:cs="Arial"/>
          <w:sz w:val="22"/>
          <w:szCs w:val="22"/>
        </w:rPr>
        <w:t>if it would be appropriate to invite the parent or carer to engage with a Team Around the Family assessment and/or make a referral for other services e.g. ESAT.</w:t>
      </w:r>
    </w:p>
    <w:p w:rsidR="00241FB5" w:rsidRPr="00241FB5" w:rsidRDefault="00241FB5" w:rsidP="00241FB5">
      <w:pPr>
        <w:ind w:left="360" w:right="26"/>
        <w:jc w:val="both"/>
        <w:rPr>
          <w:rFonts w:ascii="Arial" w:hAnsi="Arial" w:cs="Arial"/>
          <w:sz w:val="22"/>
          <w:szCs w:val="22"/>
        </w:rPr>
      </w:pPr>
    </w:p>
    <w:p w:rsidR="00241FB5" w:rsidRPr="00241FB5" w:rsidRDefault="00241FB5" w:rsidP="00241FB5">
      <w:pPr>
        <w:ind w:right="26"/>
        <w:jc w:val="both"/>
        <w:rPr>
          <w:rFonts w:ascii="Arial" w:hAnsi="Arial" w:cs="Arial"/>
          <w:sz w:val="22"/>
          <w:szCs w:val="22"/>
        </w:rPr>
      </w:pPr>
      <w:r w:rsidRPr="00241FB5">
        <w:rPr>
          <w:rFonts w:ascii="Arial" w:hAnsi="Arial" w:cs="Arial"/>
          <w:sz w:val="22"/>
          <w:szCs w:val="22"/>
        </w:rPr>
        <w:t xml:space="preserve">All information and actions taken, including the reasons for any decisions made, will be fully documented.  </w:t>
      </w:r>
    </w:p>
    <w:p w:rsidR="00241FB5" w:rsidRPr="00241FB5" w:rsidRDefault="00241FB5" w:rsidP="00241FB5">
      <w:pPr>
        <w:ind w:right="26"/>
        <w:jc w:val="both"/>
        <w:rPr>
          <w:rFonts w:ascii="Arial" w:hAnsi="Arial" w:cs="Arial"/>
          <w:sz w:val="22"/>
          <w:szCs w:val="22"/>
        </w:rPr>
      </w:pPr>
    </w:p>
    <w:p w:rsidR="00241FB5" w:rsidRPr="00241FB5" w:rsidRDefault="00241FB5" w:rsidP="00241FB5">
      <w:pPr>
        <w:ind w:right="26"/>
        <w:jc w:val="both"/>
        <w:rPr>
          <w:rFonts w:ascii="Arial" w:hAnsi="Arial" w:cs="Arial"/>
          <w:szCs w:val="24"/>
        </w:rPr>
      </w:pPr>
      <w:r w:rsidRPr="00241FB5">
        <w:rPr>
          <w:rFonts w:ascii="Arial" w:hAnsi="Arial" w:cs="Arial"/>
          <w:b/>
          <w:szCs w:val="24"/>
        </w:rPr>
        <w:t>2.1.2</w:t>
      </w:r>
      <w:r w:rsidRPr="00241FB5">
        <w:rPr>
          <w:rFonts w:ascii="Arial" w:hAnsi="Arial" w:cs="Arial"/>
          <w:b/>
          <w:szCs w:val="24"/>
        </w:rPr>
        <w:tab/>
        <w:t>Action following a child protection referral</w:t>
      </w:r>
      <w:r w:rsidRPr="00241FB5">
        <w:rPr>
          <w:rFonts w:ascii="Arial" w:hAnsi="Arial" w:cs="Arial"/>
          <w:szCs w:val="24"/>
        </w:rPr>
        <w:t xml:space="preserve"> </w:t>
      </w:r>
    </w:p>
    <w:p w:rsidR="00241FB5" w:rsidRPr="00241FB5" w:rsidRDefault="00241FB5" w:rsidP="00241FB5">
      <w:pPr>
        <w:ind w:right="26"/>
        <w:jc w:val="both"/>
        <w:rPr>
          <w:rFonts w:ascii="Arial" w:hAnsi="Arial" w:cs="Arial"/>
          <w:szCs w:val="24"/>
        </w:rPr>
      </w:pPr>
    </w:p>
    <w:p w:rsidR="00241FB5" w:rsidRPr="00241FB5" w:rsidRDefault="00241FB5" w:rsidP="00241FB5">
      <w:pPr>
        <w:ind w:right="26"/>
        <w:rPr>
          <w:rFonts w:ascii="Arial" w:hAnsi="Arial" w:cs="Arial"/>
          <w:sz w:val="22"/>
          <w:szCs w:val="22"/>
        </w:rPr>
      </w:pPr>
      <w:r w:rsidRPr="00241FB5">
        <w:rPr>
          <w:rFonts w:ascii="Arial" w:hAnsi="Arial" w:cs="Arial"/>
          <w:sz w:val="22"/>
          <w:szCs w:val="22"/>
        </w:rPr>
        <w:t>The Designated Safeguarding Person or other appropriate member of staff will:</w:t>
      </w:r>
    </w:p>
    <w:p w:rsidR="00241FB5" w:rsidRPr="00241FB5" w:rsidRDefault="00241FB5" w:rsidP="00241FB5">
      <w:pPr>
        <w:ind w:right="26"/>
        <w:rPr>
          <w:rFonts w:ascii="Arial" w:hAnsi="Arial" w:cs="Arial"/>
          <w:sz w:val="22"/>
          <w:szCs w:val="22"/>
        </w:rPr>
      </w:pPr>
    </w:p>
    <w:p w:rsidR="00241FB5" w:rsidRPr="00241FB5" w:rsidRDefault="00241FB5" w:rsidP="00315CAE">
      <w:pPr>
        <w:numPr>
          <w:ilvl w:val="0"/>
          <w:numId w:val="24"/>
        </w:numPr>
        <w:tabs>
          <w:tab w:val="num" w:pos="0"/>
        </w:tabs>
        <w:ind w:right="26"/>
        <w:rPr>
          <w:rFonts w:ascii="Arial" w:hAnsi="Arial" w:cs="Arial"/>
          <w:sz w:val="22"/>
          <w:szCs w:val="22"/>
        </w:rPr>
      </w:pPr>
      <w:r w:rsidRPr="00241FB5">
        <w:rPr>
          <w:rFonts w:ascii="Arial" w:hAnsi="Arial" w:cs="Arial"/>
          <w:sz w:val="22"/>
          <w:szCs w:val="22"/>
        </w:rPr>
        <w:t xml:space="preserve">make regular contact with the allocated social worker or team manager in the event of absence </w:t>
      </w:r>
    </w:p>
    <w:p w:rsidR="00241FB5" w:rsidRPr="00241FB5" w:rsidRDefault="00241FB5" w:rsidP="00315CAE">
      <w:pPr>
        <w:numPr>
          <w:ilvl w:val="0"/>
          <w:numId w:val="24"/>
        </w:numPr>
        <w:spacing w:before="120"/>
        <w:ind w:left="714" w:right="28" w:hanging="357"/>
        <w:rPr>
          <w:rFonts w:ascii="Arial" w:hAnsi="Arial" w:cs="Arial"/>
          <w:sz w:val="22"/>
          <w:szCs w:val="22"/>
        </w:rPr>
      </w:pPr>
      <w:r w:rsidRPr="00241FB5">
        <w:rPr>
          <w:rFonts w:ascii="Arial" w:hAnsi="Arial" w:cs="Arial"/>
          <w:sz w:val="22"/>
          <w:szCs w:val="22"/>
        </w:rPr>
        <w:t>wherever possible, contribute to the strategy discussion</w:t>
      </w:r>
    </w:p>
    <w:p w:rsidR="00241FB5" w:rsidRPr="00241FB5" w:rsidRDefault="00241FB5" w:rsidP="00315CAE">
      <w:pPr>
        <w:numPr>
          <w:ilvl w:val="0"/>
          <w:numId w:val="24"/>
        </w:numPr>
        <w:tabs>
          <w:tab w:val="num" w:pos="0"/>
        </w:tabs>
        <w:spacing w:before="120"/>
        <w:ind w:left="714" w:right="28" w:hanging="357"/>
        <w:rPr>
          <w:rFonts w:ascii="Arial" w:hAnsi="Arial" w:cs="Arial"/>
          <w:sz w:val="22"/>
          <w:szCs w:val="22"/>
        </w:rPr>
      </w:pPr>
      <w:r w:rsidRPr="00241FB5">
        <w:rPr>
          <w:rFonts w:ascii="Arial" w:hAnsi="Arial" w:cs="Arial"/>
          <w:sz w:val="22"/>
          <w:szCs w:val="22"/>
        </w:rPr>
        <w:t xml:space="preserve">provide a report for, attend and contribute to any subsequent child protection conference </w:t>
      </w:r>
    </w:p>
    <w:p w:rsidR="00241FB5" w:rsidRPr="00241FB5" w:rsidRDefault="00241FB5" w:rsidP="00315CAE">
      <w:pPr>
        <w:numPr>
          <w:ilvl w:val="0"/>
          <w:numId w:val="24"/>
        </w:numPr>
        <w:tabs>
          <w:tab w:val="num" w:pos="0"/>
        </w:tabs>
        <w:spacing w:before="120"/>
        <w:ind w:left="714" w:right="28" w:hanging="357"/>
        <w:rPr>
          <w:rFonts w:ascii="Arial" w:hAnsi="Arial" w:cs="Arial"/>
          <w:sz w:val="22"/>
          <w:szCs w:val="22"/>
        </w:rPr>
      </w:pPr>
      <w:r w:rsidRPr="00241FB5">
        <w:rPr>
          <w:rFonts w:ascii="Arial" w:hAnsi="Arial" w:cs="Arial"/>
          <w:sz w:val="22"/>
          <w:szCs w:val="22"/>
        </w:rPr>
        <w:t>if the child or children are made the subject of a child protection plan, contribute to the child protection plan and attend core group meetings and review conferences</w:t>
      </w:r>
    </w:p>
    <w:p w:rsidR="00241FB5" w:rsidRPr="00241FB5" w:rsidRDefault="00241FB5" w:rsidP="00315CAE">
      <w:pPr>
        <w:numPr>
          <w:ilvl w:val="0"/>
          <w:numId w:val="24"/>
        </w:numPr>
        <w:tabs>
          <w:tab w:val="num" w:pos="0"/>
        </w:tabs>
        <w:spacing w:before="120"/>
        <w:ind w:left="714" w:right="28" w:hanging="357"/>
        <w:rPr>
          <w:rFonts w:ascii="Arial" w:hAnsi="Arial" w:cs="Arial"/>
          <w:sz w:val="22"/>
          <w:szCs w:val="22"/>
        </w:rPr>
      </w:pPr>
      <w:r w:rsidRPr="00241FB5">
        <w:rPr>
          <w:rFonts w:ascii="Arial" w:hAnsi="Arial" w:cs="Arial"/>
          <w:sz w:val="22"/>
          <w:szCs w:val="22"/>
        </w:rPr>
        <w:t>endeavour to share all reports with parents prior to meetings</w:t>
      </w:r>
    </w:p>
    <w:p w:rsidR="00241FB5" w:rsidRPr="00241FB5" w:rsidRDefault="00241FB5" w:rsidP="00315CAE">
      <w:pPr>
        <w:keepNext/>
        <w:numPr>
          <w:ilvl w:val="0"/>
          <w:numId w:val="24"/>
        </w:numPr>
        <w:spacing w:before="120"/>
        <w:outlineLvl w:val="0"/>
        <w:rPr>
          <w:rFonts w:ascii="Arial" w:hAnsi="Arial" w:cs="Arial"/>
          <w:bCs/>
          <w:kern w:val="32"/>
          <w:sz w:val="22"/>
          <w:szCs w:val="22"/>
          <w:lang w:eastAsia="en-US"/>
        </w:rPr>
      </w:pPr>
      <w:r w:rsidRPr="00241FB5">
        <w:rPr>
          <w:rFonts w:ascii="Arial" w:hAnsi="Arial" w:cs="Arial"/>
          <w:bCs/>
          <w:kern w:val="32"/>
          <w:sz w:val="22"/>
          <w:szCs w:val="22"/>
          <w:lang w:eastAsia="en-US"/>
        </w:rPr>
        <w:t>where in disagreement with a decision made by Children’s Social Care e.g. not to apply child protection procedures or not to convene a child protection conference</w:t>
      </w:r>
      <w:r w:rsidRPr="00241FB5">
        <w:rPr>
          <w:rFonts w:ascii="Arial" w:hAnsi="Arial" w:cs="Arial"/>
          <w:b/>
          <w:bCs/>
          <w:kern w:val="32"/>
          <w:sz w:val="22"/>
          <w:szCs w:val="22"/>
          <w:lang w:eastAsia="en-US"/>
        </w:rPr>
        <w:t xml:space="preserve">, </w:t>
      </w:r>
      <w:r w:rsidRPr="00241FB5">
        <w:rPr>
          <w:rFonts w:ascii="Arial" w:hAnsi="Arial" w:cs="Arial"/>
          <w:bCs/>
          <w:kern w:val="32"/>
          <w:sz w:val="22"/>
          <w:szCs w:val="22"/>
          <w:lang w:eastAsia="en-US"/>
        </w:rPr>
        <w:t>follow the formal Escalation Process in respect of resolving professional disagreements/escalation process</w:t>
      </w:r>
      <w:r w:rsidRPr="00241FB5">
        <w:rPr>
          <w:rFonts w:ascii="Arial" w:hAnsi="Arial" w:cs="Arial"/>
          <w:bCs/>
          <w:color w:val="FF0066"/>
          <w:kern w:val="32"/>
          <w:sz w:val="22"/>
          <w:szCs w:val="22"/>
          <w:lang w:eastAsia="en-US"/>
        </w:rPr>
        <w:t xml:space="preserve"> </w:t>
      </w:r>
      <w:hyperlink r:id="rId9" w:history="1">
        <w:r w:rsidRPr="00241FB5">
          <w:rPr>
            <w:rFonts w:ascii="Arial" w:hAnsi="Arial" w:cs="Arial"/>
            <w:bCs/>
            <w:color w:val="0000FF"/>
            <w:kern w:val="32"/>
            <w:sz w:val="22"/>
            <w:szCs w:val="22"/>
            <w:u w:val="single"/>
            <w:lang w:eastAsia="en-US"/>
          </w:rPr>
          <w:t>http://cheshirewestlscb.org.uk/policy-and-practice/escalation-and-resolution-policy/</w:t>
        </w:r>
      </w:hyperlink>
      <w:r w:rsidRPr="00241FB5">
        <w:rPr>
          <w:rFonts w:ascii="Arial" w:hAnsi="Arial" w:cs="Arial"/>
          <w:bCs/>
          <w:color w:val="FF0066"/>
          <w:kern w:val="32"/>
          <w:sz w:val="22"/>
          <w:szCs w:val="22"/>
          <w:lang w:eastAsia="en-US"/>
        </w:rPr>
        <w:t xml:space="preserve"> </w:t>
      </w:r>
    </w:p>
    <w:p w:rsidR="00241FB5" w:rsidRPr="00241FB5" w:rsidRDefault="00241FB5" w:rsidP="00315CAE">
      <w:pPr>
        <w:numPr>
          <w:ilvl w:val="0"/>
          <w:numId w:val="24"/>
        </w:numPr>
        <w:spacing w:before="120"/>
        <w:ind w:left="714" w:hanging="357"/>
        <w:rPr>
          <w:rFonts w:ascii="Arial" w:hAnsi="Arial" w:cs="Arial"/>
          <w:sz w:val="22"/>
          <w:szCs w:val="22"/>
        </w:rPr>
      </w:pPr>
      <w:r w:rsidRPr="00241FB5">
        <w:rPr>
          <w:rFonts w:ascii="Arial" w:hAnsi="Arial" w:cs="Arial"/>
          <w:sz w:val="22"/>
          <w:szCs w:val="22"/>
        </w:rPr>
        <w:t>where a child subject to a child protection plan moves from the school or goes missing, immediately inform the Contact and Referral Team.</w:t>
      </w:r>
    </w:p>
    <w:p w:rsidR="00241FB5" w:rsidRPr="00241FB5" w:rsidRDefault="00241FB5" w:rsidP="00241FB5">
      <w:pPr>
        <w:ind w:right="26"/>
        <w:jc w:val="both"/>
        <w:rPr>
          <w:rFonts w:ascii="Arial" w:hAnsi="Arial" w:cs="Arial"/>
          <w:sz w:val="22"/>
          <w:szCs w:val="22"/>
        </w:rPr>
      </w:pPr>
    </w:p>
    <w:p w:rsidR="00241FB5" w:rsidRPr="00F55683" w:rsidRDefault="00241FB5" w:rsidP="00F55683">
      <w:pPr>
        <w:rPr>
          <w:rFonts w:ascii="Arial" w:hAnsi="Arial" w:cs="Times New Roman"/>
          <w:sz w:val="22"/>
          <w:szCs w:val="22"/>
        </w:rPr>
      </w:pPr>
      <w:r w:rsidRPr="00241FB5">
        <w:rPr>
          <w:rFonts w:ascii="Arial" w:hAnsi="Arial" w:cs="Times New Roman"/>
          <w:b/>
          <w:sz w:val="22"/>
          <w:szCs w:val="22"/>
        </w:rPr>
        <w:t>2.1.2</w:t>
      </w:r>
      <w:r w:rsidRPr="00241FB5">
        <w:rPr>
          <w:rFonts w:ascii="Arial" w:hAnsi="Arial" w:cs="Times New Roman"/>
          <w:b/>
          <w:sz w:val="22"/>
          <w:szCs w:val="22"/>
        </w:rPr>
        <w:tab/>
        <w:t>Raising Awareness</w:t>
      </w:r>
    </w:p>
    <w:p w:rsidR="00241FB5" w:rsidRPr="00241FB5" w:rsidRDefault="00241FB5" w:rsidP="00241FB5">
      <w:pPr>
        <w:rPr>
          <w:rFonts w:ascii="Arial" w:hAnsi="Arial" w:cs="Times New Roman"/>
          <w:sz w:val="22"/>
          <w:szCs w:val="22"/>
        </w:rPr>
      </w:pPr>
    </w:p>
    <w:p w:rsidR="00241FB5" w:rsidRPr="00241FB5" w:rsidRDefault="00241FB5" w:rsidP="00315CAE">
      <w:pPr>
        <w:numPr>
          <w:ilvl w:val="0"/>
          <w:numId w:val="8"/>
        </w:numPr>
        <w:tabs>
          <w:tab w:val="clear" w:pos="360"/>
          <w:tab w:val="num" w:pos="709"/>
        </w:tabs>
        <w:ind w:left="709" w:hanging="709"/>
        <w:rPr>
          <w:rFonts w:ascii="Arial" w:hAnsi="Arial" w:cs="Times New Roman"/>
          <w:sz w:val="22"/>
          <w:szCs w:val="22"/>
        </w:rPr>
      </w:pPr>
      <w:r w:rsidRPr="00241FB5">
        <w:rPr>
          <w:rFonts w:ascii="Arial" w:hAnsi="Arial" w:cs="Times New Roman"/>
          <w:sz w:val="22"/>
          <w:szCs w:val="22"/>
        </w:rPr>
        <w:t>Working with the governing body to ensure that the  School’s Safeguarding Policy is updated and reviewed annually;</w:t>
      </w:r>
    </w:p>
    <w:p w:rsidR="00241FB5" w:rsidRPr="00241FB5" w:rsidRDefault="00241FB5" w:rsidP="00315CAE">
      <w:pPr>
        <w:numPr>
          <w:ilvl w:val="0"/>
          <w:numId w:val="8"/>
        </w:numPr>
        <w:tabs>
          <w:tab w:val="clear" w:pos="360"/>
          <w:tab w:val="num" w:pos="709"/>
        </w:tabs>
        <w:ind w:left="709" w:hanging="709"/>
        <w:rPr>
          <w:rFonts w:ascii="Arial" w:hAnsi="Arial" w:cs="Times New Roman"/>
          <w:sz w:val="22"/>
          <w:szCs w:val="22"/>
        </w:rPr>
      </w:pPr>
      <w:r w:rsidRPr="00241FB5">
        <w:rPr>
          <w:rFonts w:ascii="Arial" w:hAnsi="Arial" w:cs="Times New Roman"/>
          <w:sz w:val="22"/>
          <w:szCs w:val="22"/>
        </w:rPr>
        <w:t>Ensuring that, in order to avoid conflict and mistrust, parents are aware that referrals may be made and of the role of the School;</w:t>
      </w:r>
    </w:p>
    <w:p w:rsidR="00241FB5" w:rsidRPr="00241FB5" w:rsidRDefault="00241FB5" w:rsidP="00315CAE">
      <w:pPr>
        <w:numPr>
          <w:ilvl w:val="0"/>
          <w:numId w:val="8"/>
        </w:numPr>
        <w:tabs>
          <w:tab w:val="clear" w:pos="360"/>
          <w:tab w:val="num" w:pos="709"/>
        </w:tabs>
        <w:ind w:left="709" w:hanging="709"/>
        <w:rPr>
          <w:rFonts w:ascii="Arial" w:hAnsi="Arial" w:cs="Times New Roman"/>
          <w:sz w:val="22"/>
          <w:szCs w:val="22"/>
        </w:rPr>
      </w:pPr>
      <w:r w:rsidRPr="00241FB5">
        <w:rPr>
          <w:rFonts w:ascii="Arial" w:hAnsi="Arial" w:cs="Times New Roman"/>
          <w:sz w:val="22"/>
          <w:szCs w:val="22"/>
        </w:rPr>
        <w:t>Ensuring that when children leave the school, their Child Protection File is discussed as soon as possible with the Designated Safeguarding Person at the new school;</w:t>
      </w:r>
    </w:p>
    <w:p w:rsidR="00241FB5" w:rsidRPr="00241FB5" w:rsidRDefault="00241FB5" w:rsidP="00315CAE">
      <w:pPr>
        <w:numPr>
          <w:ilvl w:val="0"/>
          <w:numId w:val="8"/>
        </w:numPr>
        <w:tabs>
          <w:tab w:val="clear" w:pos="360"/>
          <w:tab w:val="num" w:pos="709"/>
        </w:tabs>
        <w:ind w:left="709" w:hanging="709"/>
        <w:rPr>
          <w:rFonts w:ascii="Arial" w:hAnsi="Arial" w:cs="Times New Roman"/>
          <w:sz w:val="22"/>
          <w:szCs w:val="22"/>
        </w:rPr>
      </w:pPr>
      <w:r w:rsidRPr="00241FB5">
        <w:rPr>
          <w:rFonts w:ascii="Arial" w:hAnsi="Arial" w:cs="Times New Roman"/>
          <w:sz w:val="22"/>
          <w:szCs w:val="22"/>
        </w:rPr>
        <w:t>Making sure that the Child Protection File is transferred separately from the main pupil file within 15 days of transfer; it should be posted recorded delivery to the Designated Safeguarding Person at the new school or delivered directly by hand and a signature received, unless the child is leaving year 11 to go to a further education setting, in which case the file should be retained by the current school for a period stipulated in current statutory guidance.</w:t>
      </w:r>
    </w:p>
    <w:p w:rsidR="00241FB5" w:rsidRPr="00241FB5" w:rsidRDefault="00241FB5" w:rsidP="00315CAE">
      <w:pPr>
        <w:numPr>
          <w:ilvl w:val="0"/>
          <w:numId w:val="8"/>
        </w:numPr>
        <w:tabs>
          <w:tab w:val="clear" w:pos="360"/>
          <w:tab w:val="num" w:pos="709"/>
        </w:tabs>
        <w:ind w:left="709" w:hanging="709"/>
        <w:rPr>
          <w:rFonts w:ascii="Arial" w:hAnsi="Arial" w:cs="Times New Roman"/>
          <w:sz w:val="22"/>
          <w:szCs w:val="22"/>
        </w:rPr>
      </w:pPr>
      <w:r w:rsidRPr="00241FB5">
        <w:rPr>
          <w:rFonts w:ascii="Arial" w:hAnsi="Arial" w:cs="Times New Roman"/>
          <w:sz w:val="22"/>
          <w:szCs w:val="22"/>
        </w:rPr>
        <w:t>Where the new school is not known, alerting the Education Welfare Service at Cheshire West and Chester Council so that the child’s name can be included on the database for missing pupils and appropriate action taken to ascertain the safety of the child;</w:t>
      </w:r>
    </w:p>
    <w:p w:rsidR="00241FB5" w:rsidRPr="00241FB5" w:rsidRDefault="00241FB5" w:rsidP="00315CAE">
      <w:pPr>
        <w:numPr>
          <w:ilvl w:val="0"/>
          <w:numId w:val="8"/>
        </w:numPr>
        <w:tabs>
          <w:tab w:val="clear" w:pos="360"/>
          <w:tab w:val="num" w:pos="709"/>
        </w:tabs>
        <w:ind w:left="709" w:hanging="709"/>
        <w:rPr>
          <w:rFonts w:ascii="Arial" w:hAnsi="Arial" w:cs="Times New Roman"/>
          <w:sz w:val="22"/>
          <w:szCs w:val="22"/>
        </w:rPr>
      </w:pPr>
      <w:r w:rsidRPr="00241FB5">
        <w:rPr>
          <w:rFonts w:ascii="Arial" w:hAnsi="Arial" w:cs="Times New Roman"/>
          <w:sz w:val="22"/>
          <w:szCs w:val="22"/>
        </w:rPr>
        <w:t xml:space="preserve">Cascading safeguarding advice and guidance issued by Cheshire West Safeguarding Children’s Board. </w:t>
      </w:r>
    </w:p>
    <w:p w:rsidR="00241FB5" w:rsidRPr="00241FB5" w:rsidRDefault="00241FB5" w:rsidP="00241FB5">
      <w:pPr>
        <w:rPr>
          <w:rFonts w:ascii="Arial" w:hAnsi="Arial" w:cs="Times New Roman"/>
          <w:sz w:val="22"/>
          <w:szCs w:val="22"/>
        </w:rPr>
      </w:pPr>
    </w:p>
    <w:p w:rsidR="00241FB5" w:rsidRPr="00241FB5" w:rsidRDefault="00241FB5" w:rsidP="00241FB5">
      <w:pPr>
        <w:tabs>
          <w:tab w:val="left" w:pos="709"/>
        </w:tabs>
        <w:rPr>
          <w:rFonts w:ascii="Arial" w:hAnsi="Arial" w:cs="Times New Roman"/>
          <w:b/>
          <w:sz w:val="22"/>
          <w:szCs w:val="22"/>
        </w:rPr>
      </w:pPr>
      <w:r w:rsidRPr="00241FB5">
        <w:rPr>
          <w:rFonts w:ascii="Arial" w:hAnsi="Arial" w:cs="Times New Roman"/>
          <w:b/>
          <w:sz w:val="22"/>
          <w:szCs w:val="22"/>
        </w:rPr>
        <w:t>2.1.3</w:t>
      </w:r>
      <w:r w:rsidRPr="00241FB5">
        <w:rPr>
          <w:rFonts w:ascii="Arial" w:hAnsi="Arial" w:cs="Times New Roman"/>
          <w:sz w:val="22"/>
          <w:szCs w:val="22"/>
        </w:rPr>
        <w:tab/>
      </w:r>
      <w:r w:rsidRPr="00241FB5">
        <w:rPr>
          <w:rFonts w:ascii="Arial" w:hAnsi="Arial" w:cs="Times New Roman"/>
          <w:b/>
          <w:sz w:val="22"/>
          <w:szCs w:val="22"/>
        </w:rPr>
        <w:t>Training</w:t>
      </w:r>
    </w:p>
    <w:p w:rsidR="00241FB5" w:rsidRPr="00241FB5" w:rsidRDefault="00241FB5" w:rsidP="00241FB5">
      <w:pPr>
        <w:rPr>
          <w:rFonts w:ascii="Arial" w:hAnsi="Arial" w:cs="Times New Roman"/>
          <w:b/>
          <w:sz w:val="22"/>
          <w:szCs w:val="22"/>
        </w:rPr>
      </w:pPr>
    </w:p>
    <w:p w:rsidR="00241FB5" w:rsidRPr="00241FB5" w:rsidRDefault="00241FB5" w:rsidP="00241FB5">
      <w:pPr>
        <w:rPr>
          <w:rFonts w:ascii="Arial" w:hAnsi="Arial" w:cs="Times New Roman"/>
          <w:sz w:val="22"/>
          <w:szCs w:val="22"/>
        </w:rPr>
      </w:pPr>
      <w:r w:rsidRPr="00241FB5">
        <w:rPr>
          <w:rFonts w:ascii="Arial" w:hAnsi="Arial" w:cs="Times New Roman"/>
          <w:sz w:val="22"/>
          <w:szCs w:val="22"/>
        </w:rPr>
        <w:t xml:space="preserve">The Designated Safeguarding Person and the Deputy Designate needs to attend the multi-agency 2-day Level 3 course in Safeguarding. This training then needs to be updated by attending a one day refresher course, every </w:t>
      </w:r>
      <w:r w:rsidRPr="00241FB5">
        <w:rPr>
          <w:rFonts w:ascii="Arial" w:hAnsi="Arial" w:cs="Times New Roman"/>
          <w:b/>
          <w:sz w:val="22"/>
          <w:szCs w:val="22"/>
        </w:rPr>
        <w:t xml:space="preserve">2 years, </w:t>
      </w:r>
      <w:r w:rsidRPr="00241FB5">
        <w:rPr>
          <w:rFonts w:ascii="Arial" w:hAnsi="Arial" w:cs="Times New Roman"/>
          <w:sz w:val="22"/>
          <w:szCs w:val="22"/>
        </w:rPr>
        <w:t xml:space="preserve">unless the Designated or Deputy Designated Safeguarding Person feels they require a repeat of the full 2-day course. </w:t>
      </w:r>
    </w:p>
    <w:p w:rsidR="00241FB5" w:rsidRPr="00241FB5" w:rsidRDefault="00241FB5" w:rsidP="00241FB5">
      <w:pPr>
        <w:rPr>
          <w:rFonts w:ascii="Arial" w:hAnsi="Arial" w:cs="Times New Roman"/>
          <w:sz w:val="22"/>
          <w:szCs w:val="22"/>
        </w:rPr>
      </w:pPr>
      <w:r w:rsidRPr="00241FB5">
        <w:rPr>
          <w:rFonts w:ascii="Arial" w:hAnsi="Arial" w:cs="Times New Roman"/>
          <w:sz w:val="22"/>
          <w:szCs w:val="22"/>
        </w:rPr>
        <w:lastRenderedPageBreak/>
        <w:t>This will enable more time to attend additional courses in areas such as CSE, Neglect and Domestic Abuse.</w:t>
      </w:r>
    </w:p>
    <w:p w:rsidR="00241FB5" w:rsidRPr="00241FB5" w:rsidRDefault="00241FB5" w:rsidP="00241FB5">
      <w:pPr>
        <w:rPr>
          <w:rFonts w:ascii="Arial" w:hAnsi="Arial" w:cs="Times New Roman"/>
          <w:sz w:val="22"/>
          <w:szCs w:val="22"/>
        </w:rPr>
      </w:pPr>
    </w:p>
    <w:p w:rsidR="00241FB5" w:rsidRPr="00241FB5" w:rsidRDefault="00241FB5" w:rsidP="00241FB5">
      <w:pPr>
        <w:rPr>
          <w:rFonts w:ascii="Arial" w:hAnsi="Arial" w:cs="Times New Roman"/>
          <w:sz w:val="22"/>
          <w:szCs w:val="22"/>
        </w:rPr>
      </w:pPr>
      <w:r w:rsidRPr="00241FB5">
        <w:rPr>
          <w:rFonts w:ascii="Arial" w:hAnsi="Arial" w:cs="Times New Roman"/>
          <w:sz w:val="22"/>
          <w:szCs w:val="22"/>
        </w:rPr>
        <w:t>The Level 3 training will enable the Designated or Deputy Designated Safeguarding Person to:</w:t>
      </w:r>
    </w:p>
    <w:p w:rsidR="00241FB5" w:rsidRPr="00241FB5" w:rsidRDefault="00241FB5" w:rsidP="00241FB5">
      <w:pPr>
        <w:rPr>
          <w:rFonts w:ascii="Arial" w:hAnsi="Arial" w:cs="Times New Roman"/>
          <w:sz w:val="22"/>
          <w:szCs w:val="22"/>
          <w:u w:val="single"/>
        </w:rPr>
      </w:pPr>
    </w:p>
    <w:p w:rsidR="00241FB5" w:rsidRPr="00241FB5" w:rsidRDefault="00241FB5" w:rsidP="00315CAE">
      <w:pPr>
        <w:numPr>
          <w:ilvl w:val="0"/>
          <w:numId w:val="14"/>
        </w:numPr>
        <w:tabs>
          <w:tab w:val="clear" w:pos="360"/>
          <w:tab w:val="num" w:pos="709"/>
        </w:tabs>
        <w:ind w:left="709" w:hanging="709"/>
        <w:rPr>
          <w:rFonts w:ascii="Arial" w:hAnsi="Arial" w:cs="Times New Roman"/>
          <w:sz w:val="22"/>
          <w:szCs w:val="22"/>
        </w:rPr>
      </w:pPr>
      <w:r w:rsidRPr="00241FB5">
        <w:rPr>
          <w:rFonts w:ascii="Arial" w:hAnsi="Arial" w:cs="Times New Roman"/>
          <w:sz w:val="22"/>
          <w:szCs w:val="22"/>
        </w:rPr>
        <w:t>Recognise how to identify signs of abuse and when it is appropriate to make a referral by using the Continuum of Need thresholds;</w:t>
      </w:r>
    </w:p>
    <w:p w:rsidR="00241FB5" w:rsidRPr="00241FB5" w:rsidRDefault="00241FB5" w:rsidP="00315CAE">
      <w:pPr>
        <w:numPr>
          <w:ilvl w:val="0"/>
          <w:numId w:val="7"/>
        </w:numPr>
        <w:tabs>
          <w:tab w:val="clear" w:pos="360"/>
          <w:tab w:val="num" w:pos="709"/>
        </w:tabs>
        <w:ind w:left="709" w:hanging="709"/>
        <w:rPr>
          <w:rFonts w:ascii="Arial" w:hAnsi="Arial" w:cs="Times New Roman"/>
          <w:sz w:val="22"/>
          <w:szCs w:val="22"/>
        </w:rPr>
      </w:pPr>
      <w:r w:rsidRPr="00241FB5">
        <w:rPr>
          <w:rFonts w:ascii="Arial" w:hAnsi="Arial" w:cs="Times New Roman"/>
          <w:sz w:val="22"/>
          <w:szCs w:val="22"/>
        </w:rPr>
        <w:t xml:space="preserve">Have a working knowledge of how to support the Team Around the Family, how Cheshire West LSCB operates, how a child protection case conference is conducted, and be able to attend and contribute effectively to all planning meetings when required to do so; </w:t>
      </w:r>
    </w:p>
    <w:p w:rsidR="00241FB5" w:rsidRPr="00241FB5" w:rsidRDefault="00241FB5" w:rsidP="00315CAE">
      <w:pPr>
        <w:numPr>
          <w:ilvl w:val="0"/>
          <w:numId w:val="7"/>
        </w:numPr>
        <w:tabs>
          <w:tab w:val="clear" w:pos="360"/>
          <w:tab w:val="num" w:pos="709"/>
        </w:tabs>
        <w:ind w:left="709" w:hanging="709"/>
        <w:rPr>
          <w:rFonts w:ascii="Arial" w:hAnsi="Arial" w:cs="Times New Roman"/>
          <w:sz w:val="22"/>
          <w:szCs w:val="22"/>
        </w:rPr>
      </w:pPr>
      <w:r w:rsidRPr="00241FB5">
        <w:rPr>
          <w:rFonts w:ascii="Arial" w:hAnsi="Arial" w:cs="Times New Roman"/>
          <w:sz w:val="22"/>
          <w:szCs w:val="22"/>
        </w:rPr>
        <w:t>Be able to keep detailed, accurate and secure written records of referrals/concerns.</w:t>
      </w:r>
    </w:p>
    <w:p w:rsidR="00241FB5" w:rsidRPr="00241FB5" w:rsidRDefault="00241FB5" w:rsidP="00241FB5">
      <w:pPr>
        <w:rPr>
          <w:rFonts w:ascii="Arial" w:hAnsi="Arial" w:cs="Times New Roman"/>
          <w:sz w:val="22"/>
          <w:szCs w:val="22"/>
        </w:rPr>
      </w:pPr>
    </w:p>
    <w:p w:rsidR="00241FB5" w:rsidRPr="00241FB5" w:rsidRDefault="00241FB5" w:rsidP="00241FB5">
      <w:pPr>
        <w:rPr>
          <w:rFonts w:ascii="Arial" w:hAnsi="Arial" w:cs="Times New Roman"/>
          <w:sz w:val="22"/>
          <w:szCs w:val="22"/>
        </w:rPr>
      </w:pPr>
      <w:r w:rsidRPr="00241FB5">
        <w:rPr>
          <w:rFonts w:ascii="Arial" w:hAnsi="Arial" w:cs="Times New Roman"/>
          <w:sz w:val="22"/>
          <w:szCs w:val="22"/>
        </w:rPr>
        <w:t xml:space="preserve">The Designated and Deputy Designated Safeguarding Persons will ensure </w:t>
      </w:r>
      <w:r w:rsidRPr="00241FB5">
        <w:rPr>
          <w:rFonts w:ascii="Arial" w:hAnsi="Arial" w:cs="Times New Roman"/>
          <w:b/>
          <w:sz w:val="22"/>
          <w:szCs w:val="22"/>
        </w:rPr>
        <w:t xml:space="preserve">all </w:t>
      </w:r>
      <w:r w:rsidRPr="00241FB5">
        <w:rPr>
          <w:rFonts w:ascii="Arial" w:hAnsi="Arial" w:cs="Times New Roman"/>
          <w:sz w:val="22"/>
          <w:szCs w:val="22"/>
        </w:rPr>
        <w:t>staff receive appropriate Safeguarding training.</w:t>
      </w:r>
    </w:p>
    <w:p w:rsidR="00241FB5" w:rsidRPr="00241FB5" w:rsidRDefault="00241FB5" w:rsidP="00241FB5">
      <w:pPr>
        <w:rPr>
          <w:rFonts w:ascii="Arial" w:hAnsi="Arial" w:cs="Times New Roman"/>
          <w:sz w:val="22"/>
          <w:szCs w:val="22"/>
        </w:rPr>
      </w:pPr>
    </w:p>
    <w:p w:rsidR="00241FB5" w:rsidRPr="00241FB5" w:rsidRDefault="00241FB5" w:rsidP="00241FB5">
      <w:pPr>
        <w:rPr>
          <w:rFonts w:ascii="Arial" w:hAnsi="Arial" w:cs="Times New Roman"/>
          <w:sz w:val="22"/>
          <w:szCs w:val="22"/>
        </w:rPr>
      </w:pPr>
      <w:r w:rsidRPr="00241FB5">
        <w:rPr>
          <w:rFonts w:ascii="Arial" w:hAnsi="Arial" w:cs="Times New Roman"/>
          <w:sz w:val="22"/>
          <w:szCs w:val="22"/>
        </w:rPr>
        <w:t>All staff will be expected to undergo endorsed Basic Awareness in Safeguarding training within the first term of their employment/placement, which will be refreshed every 3 years, to enable them to understand and fulfil their safeguarding responsibilities effectively:</w:t>
      </w:r>
    </w:p>
    <w:p w:rsidR="00241FB5" w:rsidRPr="00241FB5" w:rsidRDefault="00241FB5" w:rsidP="00241FB5">
      <w:pPr>
        <w:rPr>
          <w:rFonts w:ascii="Arial" w:hAnsi="Arial" w:cs="Times New Roman"/>
          <w:sz w:val="22"/>
          <w:szCs w:val="22"/>
        </w:rPr>
      </w:pPr>
    </w:p>
    <w:p w:rsidR="00241FB5" w:rsidRPr="00241FB5" w:rsidRDefault="00241FB5" w:rsidP="00241FB5">
      <w:pPr>
        <w:rPr>
          <w:rFonts w:ascii="Arial" w:hAnsi="Arial" w:cs="Times New Roman"/>
          <w:sz w:val="22"/>
          <w:szCs w:val="22"/>
        </w:rPr>
      </w:pPr>
      <w:r w:rsidRPr="00241FB5">
        <w:rPr>
          <w:rFonts w:ascii="Arial" w:hAnsi="Arial" w:cs="Times New Roman"/>
          <w:sz w:val="22"/>
          <w:szCs w:val="22"/>
        </w:rPr>
        <w:t xml:space="preserve">All staff and volunteers, especially new or part-time staff who may work with different educational settings, will receive: </w:t>
      </w:r>
    </w:p>
    <w:p w:rsidR="00241FB5" w:rsidRPr="00241FB5" w:rsidRDefault="00241FB5" w:rsidP="00241FB5">
      <w:pPr>
        <w:rPr>
          <w:rFonts w:ascii="Arial" w:hAnsi="Arial" w:cs="Arial"/>
          <w:sz w:val="22"/>
          <w:szCs w:val="22"/>
        </w:rPr>
      </w:pPr>
    </w:p>
    <w:p w:rsidR="00241FB5" w:rsidRPr="00241FB5" w:rsidRDefault="00241FB5" w:rsidP="00315CAE">
      <w:pPr>
        <w:numPr>
          <w:ilvl w:val="0"/>
          <w:numId w:val="18"/>
        </w:numPr>
        <w:tabs>
          <w:tab w:val="clear" w:pos="360"/>
          <w:tab w:val="num" w:pos="709"/>
        </w:tabs>
        <w:ind w:left="709" w:hanging="709"/>
        <w:rPr>
          <w:rFonts w:ascii="Arial" w:hAnsi="Arial" w:cs="Times New Roman"/>
          <w:sz w:val="22"/>
          <w:szCs w:val="22"/>
        </w:rPr>
      </w:pPr>
      <w:r w:rsidRPr="00241FB5">
        <w:rPr>
          <w:rFonts w:ascii="Arial" w:hAnsi="Arial" w:cs="Times New Roman"/>
          <w:sz w:val="22"/>
          <w:szCs w:val="22"/>
        </w:rPr>
        <w:t>a copy of a safeguarding summary document (Appendix 6) prior to starting work</w:t>
      </w:r>
    </w:p>
    <w:p w:rsidR="00241FB5" w:rsidRPr="00241FB5" w:rsidRDefault="00241FB5" w:rsidP="00315CAE">
      <w:pPr>
        <w:numPr>
          <w:ilvl w:val="0"/>
          <w:numId w:val="18"/>
        </w:numPr>
        <w:tabs>
          <w:tab w:val="clear" w:pos="360"/>
          <w:tab w:val="num" w:pos="709"/>
        </w:tabs>
        <w:ind w:left="709" w:hanging="709"/>
        <w:rPr>
          <w:rFonts w:ascii="Arial" w:hAnsi="Arial" w:cs="Times New Roman"/>
          <w:sz w:val="22"/>
          <w:szCs w:val="22"/>
        </w:rPr>
      </w:pPr>
      <w:r w:rsidRPr="00241FB5">
        <w:rPr>
          <w:rFonts w:ascii="Arial" w:hAnsi="Arial" w:cs="Times New Roman"/>
          <w:sz w:val="22"/>
          <w:szCs w:val="22"/>
        </w:rPr>
        <w:t>induction training to ensure that staff</w:t>
      </w:r>
    </w:p>
    <w:p w:rsidR="00241FB5" w:rsidRPr="00241FB5" w:rsidRDefault="00241FB5" w:rsidP="00241FB5">
      <w:pPr>
        <w:rPr>
          <w:rFonts w:ascii="Arial" w:hAnsi="Arial" w:cs="Times New Roman"/>
          <w:sz w:val="22"/>
          <w:szCs w:val="22"/>
        </w:rPr>
      </w:pPr>
    </w:p>
    <w:p w:rsidR="00241FB5" w:rsidRPr="00241FB5" w:rsidRDefault="00241FB5" w:rsidP="00315CAE">
      <w:pPr>
        <w:numPr>
          <w:ilvl w:val="1"/>
          <w:numId w:val="18"/>
        </w:numPr>
        <w:rPr>
          <w:rFonts w:ascii="Arial" w:hAnsi="Arial" w:cs="Times New Roman"/>
          <w:sz w:val="22"/>
          <w:szCs w:val="22"/>
        </w:rPr>
      </w:pPr>
      <w:r w:rsidRPr="00241FB5">
        <w:rPr>
          <w:rFonts w:ascii="Arial" w:hAnsi="Arial" w:cs="Times New Roman"/>
          <w:sz w:val="22"/>
          <w:szCs w:val="22"/>
        </w:rPr>
        <w:t>have an overview of the organisation</w:t>
      </w:r>
    </w:p>
    <w:p w:rsidR="00241FB5" w:rsidRPr="00241FB5" w:rsidRDefault="00241FB5" w:rsidP="00315CAE">
      <w:pPr>
        <w:numPr>
          <w:ilvl w:val="1"/>
          <w:numId w:val="18"/>
        </w:numPr>
        <w:rPr>
          <w:rFonts w:ascii="Arial" w:hAnsi="Arial" w:cs="Times New Roman"/>
          <w:sz w:val="22"/>
          <w:szCs w:val="22"/>
        </w:rPr>
      </w:pPr>
      <w:r w:rsidRPr="00241FB5">
        <w:rPr>
          <w:rFonts w:ascii="Arial" w:hAnsi="Arial" w:cs="Times New Roman"/>
          <w:sz w:val="22"/>
          <w:szCs w:val="22"/>
        </w:rPr>
        <w:t>understand its purpose, values, services and structure</w:t>
      </w:r>
    </w:p>
    <w:p w:rsidR="00241FB5" w:rsidRPr="00241FB5" w:rsidRDefault="00241FB5" w:rsidP="00315CAE">
      <w:pPr>
        <w:numPr>
          <w:ilvl w:val="1"/>
          <w:numId w:val="18"/>
        </w:numPr>
        <w:rPr>
          <w:rFonts w:ascii="Arial" w:hAnsi="Arial" w:cs="Times New Roman"/>
          <w:sz w:val="22"/>
          <w:szCs w:val="22"/>
        </w:rPr>
      </w:pPr>
      <w:r w:rsidRPr="00241FB5">
        <w:rPr>
          <w:rFonts w:ascii="Arial" w:hAnsi="Arial" w:cs="Times New Roman"/>
          <w:sz w:val="22"/>
          <w:szCs w:val="22"/>
        </w:rPr>
        <w:t>are able to recognise/identify signs of abuse which may include:</w:t>
      </w:r>
    </w:p>
    <w:p w:rsidR="00241FB5" w:rsidRPr="00241FB5" w:rsidRDefault="00241FB5" w:rsidP="00241FB5">
      <w:pPr>
        <w:ind w:left="720"/>
        <w:rPr>
          <w:rFonts w:ascii="Arial" w:hAnsi="Arial" w:cs="Times New Roman"/>
          <w:sz w:val="22"/>
          <w:szCs w:val="22"/>
        </w:rPr>
      </w:pPr>
    </w:p>
    <w:p w:rsidR="00241FB5" w:rsidRPr="00241FB5" w:rsidRDefault="00241FB5" w:rsidP="00315CAE">
      <w:pPr>
        <w:numPr>
          <w:ilvl w:val="2"/>
          <w:numId w:val="18"/>
        </w:numPr>
        <w:autoSpaceDE w:val="0"/>
        <w:autoSpaceDN w:val="0"/>
        <w:adjustRightInd w:val="0"/>
        <w:rPr>
          <w:rFonts w:ascii="Arial" w:hAnsi="Arial" w:cs="Arial"/>
          <w:color w:val="000000"/>
          <w:sz w:val="22"/>
          <w:szCs w:val="22"/>
        </w:rPr>
      </w:pPr>
      <w:r w:rsidRPr="00241FB5">
        <w:rPr>
          <w:rFonts w:ascii="Arial" w:hAnsi="Arial" w:cs="Arial"/>
          <w:color w:val="000000"/>
          <w:sz w:val="22"/>
          <w:szCs w:val="22"/>
        </w:rPr>
        <w:t xml:space="preserve">significant changes in children's behaviour; </w:t>
      </w:r>
    </w:p>
    <w:p w:rsidR="00241FB5" w:rsidRPr="00241FB5" w:rsidRDefault="00241FB5" w:rsidP="00315CAE">
      <w:pPr>
        <w:numPr>
          <w:ilvl w:val="2"/>
          <w:numId w:val="18"/>
        </w:numPr>
        <w:autoSpaceDE w:val="0"/>
        <w:autoSpaceDN w:val="0"/>
        <w:adjustRightInd w:val="0"/>
        <w:rPr>
          <w:rFonts w:ascii="Arial" w:hAnsi="Arial" w:cs="Arial"/>
          <w:color w:val="000000"/>
          <w:sz w:val="22"/>
          <w:szCs w:val="22"/>
        </w:rPr>
      </w:pPr>
      <w:r w:rsidRPr="00241FB5">
        <w:rPr>
          <w:rFonts w:ascii="Arial" w:hAnsi="Arial" w:cs="Arial"/>
          <w:color w:val="000000"/>
          <w:sz w:val="22"/>
          <w:szCs w:val="22"/>
        </w:rPr>
        <w:t xml:space="preserve">deterioration in children’s general well-being; </w:t>
      </w:r>
    </w:p>
    <w:p w:rsidR="00241FB5" w:rsidRPr="00241FB5" w:rsidRDefault="00241FB5" w:rsidP="00315CAE">
      <w:pPr>
        <w:numPr>
          <w:ilvl w:val="2"/>
          <w:numId w:val="18"/>
        </w:numPr>
        <w:autoSpaceDE w:val="0"/>
        <w:autoSpaceDN w:val="0"/>
        <w:adjustRightInd w:val="0"/>
        <w:rPr>
          <w:rFonts w:ascii="Arial" w:hAnsi="Arial" w:cs="Arial"/>
          <w:color w:val="000000"/>
          <w:sz w:val="22"/>
          <w:szCs w:val="22"/>
        </w:rPr>
      </w:pPr>
      <w:r w:rsidRPr="00241FB5">
        <w:rPr>
          <w:rFonts w:ascii="Arial" w:hAnsi="Arial" w:cs="Arial"/>
          <w:color w:val="000000"/>
          <w:sz w:val="22"/>
          <w:szCs w:val="22"/>
        </w:rPr>
        <w:t xml:space="preserve">unexplained bruising, marks or signs of possible abuse or neglect; </w:t>
      </w:r>
    </w:p>
    <w:p w:rsidR="00241FB5" w:rsidRPr="00241FB5" w:rsidRDefault="00241FB5" w:rsidP="00315CAE">
      <w:pPr>
        <w:numPr>
          <w:ilvl w:val="2"/>
          <w:numId w:val="18"/>
        </w:numPr>
        <w:autoSpaceDE w:val="0"/>
        <w:autoSpaceDN w:val="0"/>
        <w:adjustRightInd w:val="0"/>
        <w:rPr>
          <w:rFonts w:ascii="Arial" w:hAnsi="Arial" w:cs="Arial"/>
          <w:color w:val="000000"/>
          <w:sz w:val="22"/>
          <w:szCs w:val="22"/>
        </w:rPr>
      </w:pPr>
      <w:r w:rsidRPr="00241FB5">
        <w:rPr>
          <w:rFonts w:ascii="Arial" w:hAnsi="Arial" w:cs="Arial"/>
          <w:color w:val="000000"/>
          <w:sz w:val="22"/>
          <w:szCs w:val="22"/>
        </w:rPr>
        <w:t xml:space="preserve">children’s comments which give cause for concern; </w:t>
      </w:r>
    </w:p>
    <w:p w:rsidR="00241FB5" w:rsidRPr="00241FB5" w:rsidRDefault="00241FB5" w:rsidP="00315CAE">
      <w:pPr>
        <w:numPr>
          <w:ilvl w:val="2"/>
          <w:numId w:val="18"/>
        </w:numPr>
        <w:autoSpaceDE w:val="0"/>
        <w:autoSpaceDN w:val="0"/>
        <w:adjustRightInd w:val="0"/>
        <w:rPr>
          <w:rFonts w:ascii="Arial" w:hAnsi="Arial" w:cs="Arial"/>
          <w:color w:val="000000"/>
          <w:sz w:val="22"/>
          <w:szCs w:val="22"/>
        </w:rPr>
      </w:pPr>
      <w:r w:rsidRPr="00241FB5">
        <w:rPr>
          <w:rFonts w:ascii="Arial" w:hAnsi="Arial" w:cs="Arial"/>
          <w:color w:val="000000"/>
          <w:sz w:val="22"/>
          <w:szCs w:val="22"/>
        </w:rPr>
        <w:t xml:space="preserve">any reasons to suspect neglect or abuse outside the setting, for example in the child’s home; and/or </w:t>
      </w:r>
    </w:p>
    <w:p w:rsidR="00241FB5" w:rsidRPr="00241FB5" w:rsidRDefault="00241FB5" w:rsidP="00315CAE">
      <w:pPr>
        <w:numPr>
          <w:ilvl w:val="2"/>
          <w:numId w:val="18"/>
        </w:numPr>
        <w:autoSpaceDE w:val="0"/>
        <w:autoSpaceDN w:val="0"/>
        <w:adjustRightInd w:val="0"/>
        <w:rPr>
          <w:rFonts w:ascii="Arial" w:hAnsi="Arial" w:cs="Arial"/>
          <w:color w:val="000000"/>
          <w:sz w:val="22"/>
          <w:szCs w:val="22"/>
        </w:rPr>
      </w:pPr>
      <w:r w:rsidRPr="00241FB5">
        <w:rPr>
          <w:rFonts w:ascii="Arial" w:hAnsi="Arial" w:cs="Arial"/>
          <w:color w:val="000000"/>
          <w:sz w:val="22"/>
          <w:szCs w:val="22"/>
        </w:rPr>
        <w:t xml:space="preserve">inappropriate behaviour displayed by other members of staff, or any other person working with the children. For example, inappropriate sexual comments; excessive one-to-one attention beyond the requirements of their usual role and responsibilities; or inappropriate sharing of personal information (eg phone numbers, email, social networking) or images. </w:t>
      </w:r>
    </w:p>
    <w:p w:rsidR="00241FB5" w:rsidRPr="00241FB5" w:rsidRDefault="00241FB5" w:rsidP="00241FB5">
      <w:pPr>
        <w:ind w:left="720"/>
        <w:rPr>
          <w:rFonts w:ascii="Arial" w:hAnsi="Arial" w:cs="Times New Roman"/>
          <w:sz w:val="22"/>
          <w:szCs w:val="22"/>
        </w:rPr>
      </w:pPr>
    </w:p>
    <w:p w:rsidR="00241FB5" w:rsidRPr="00241FB5" w:rsidRDefault="00241FB5" w:rsidP="00315CAE">
      <w:pPr>
        <w:numPr>
          <w:ilvl w:val="1"/>
          <w:numId w:val="18"/>
        </w:numPr>
        <w:rPr>
          <w:rFonts w:ascii="Arial" w:hAnsi="Arial" w:cs="Times New Roman"/>
          <w:sz w:val="22"/>
          <w:szCs w:val="22"/>
        </w:rPr>
      </w:pPr>
      <w:r w:rsidRPr="00241FB5">
        <w:rPr>
          <w:rFonts w:ascii="Arial" w:hAnsi="Arial" w:cs="Times New Roman"/>
          <w:sz w:val="22"/>
          <w:szCs w:val="22"/>
        </w:rPr>
        <w:t>know that they must report any concerns immediately they arise and to whom</w:t>
      </w:r>
    </w:p>
    <w:p w:rsidR="00241FB5" w:rsidRPr="00241FB5" w:rsidRDefault="00241FB5" w:rsidP="00315CAE">
      <w:pPr>
        <w:numPr>
          <w:ilvl w:val="1"/>
          <w:numId w:val="18"/>
        </w:numPr>
        <w:rPr>
          <w:rFonts w:ascii="Arial" w:hAnsi="Arial" w:cs="Times New Roman"/>
          <w:sz w:val="22"/>
          <w:szCs w:val="22"/>
        </w:rPr>
      </w:pPr>
      <w:r w:rsidRPr="00241FB5">
        <w:rPr>
          <w:rFonts w:ascii="Arial" w:hAnsi="Arial" w:cs="Times New Roman"/>
          <w:sz w:val="22"/>
          <w:szCs w:val="22"/>
        </w:rPr>
        <w:t>understand confidentiality issues.</w:t>
      </w:r>
    </w:p>
    <w:p w:rsidR="00241FB5" w:rsidRPr="00241FB5" w:rsidRDefault="00241FB5" w:rsidP="00241FB5">
      <w:pPr>
        <w:rPr>
          <w:rFonts w:ascii="Arial" w:hAnsi="Arial" w:cs="Times New Roman"/>
          <w:b/>
          <w:sz w:val="22"/>
          <w:szCs w:val="22"/>
        </w:rPr>
      </w:pPr>
    </w:p>
    <w:p w:rsidR="00241FB5" w:rsidRPr="00241FB5" w:rsidRDefault="00241FB5" w:rsidP="00241FB5">
      <w:pPr>
        <w:rPr>
          <w:rFonts w:ascii="Arial" w:hAnsi="Arial" w:cs="Times New Roman"/>
          <w:b/>
          <w:sz w:val="22"/>
          <w:szCs w:val="22"/>
        </w:rPr>
      </w:pPr>
    </w:p>
    <w:p w:rsidR="00241FB5" w:rsidRPr="00241FB5" w:rsidRDefault="00241FB5" w:rsidP="00241FB5">
      <w:pPr>
        <w:tabs>
          <w:tab w:val="left" w:pos="709"/>
        </w:tabs>
        <w:rPr>
          <w:rFonts w:ascii="Arial" w:hAnsi="Arial" w:cs="Times New Roman"/>
          <w:b/>
          <w:sz w:val="22"/>
          <w:szCs w:val="22"/>
        </w:rPr>
      </w:pPr>
      <w:r w:rsidRPr="00241FB5">
        <w:rPr>
          <w:rFonts w:ascii="Arial" w:hAnsi="Arial" w:cs="Times New Roman"/>
          <w:b/>
          <w:sz w:val="22"/>
          <w:szCs w:val="22"/>
        </w:rPr>
        <w:t>3</w:t>
      </w:r>
      <w:r w:rsidRPr="00241FB5">
        <w:rPr>
          <w:rFonts w:ascii="Arial" w:hAnsi="Arial" w:cs="Times New Roman"/>
          <w:b/>
          <w:sz w:val="22"/>
          <w:szCs w:val="22"/>
        </w:rPr>
        <w:tab/>
        <w:t xml:space="preserve">Roles and Responsibilities of the </w:t>
      </w:r>
      <w:r>
        <w:rPr>
          <w:rFonts w:ascii="Arial" w:hAnsi="Arial" w:cs="Times New Roman"/>
          <w:b/>
          <w:sz w:val="22"/>
          <w:szCs w:val="22"/>
        </w:rPr>
        <w:t>Headteacher</w:t>
      </w:r>
    </w:p>
    <w:p w:rsidR="00241FB5" w:rsidRPr="00241FB5" w:rsidRDefault="00241FB5" w:rsidP="00241FB5">
      <w:pPr>
        <w:rPr>
          <w:rFonts w:ascii="Arial" w:hAnsi="Arial" w:cs="Times New Roman"/>
          <w:b/>
          <w:sz w:val="22"/>
          <w:szCs w:val="22"/>
        </w:rPr>
      </w:pPr>
    </w:p>
    <w:p w:rsidR="00241FB5" w:rsidRPr="00241FB5" w:rsidRDefault="00241FB5" w:rsidP="00241FB5">
      <w:pPr>
        <w:rPr>
          <w:rFonts w:ascii="Arial" w:hAnsi="Arial" w:cs="Times New Roman"/>
          <w:sz w:val="22"/>
          <w:szCs w:val="22"/>
        </w:rPr>
      </w:pPr>
      <w:r w:rsidRPr="00241FB5">
        <w:rPr>
          <w:rFonts w:ascii="Arial" w:hAnsi="Arial" w:cs="Times New Roman"/>
          <w:sz w:val="22"/>
          <w:szCs w:val="22"/>
        </w:rPr>
        <w:t xml:space="preserve">The </w:t>
      </w:r>
      <w:r>
        <w:rPr>
          <w:rFonts w:ascii="Arial" w:hAnsi="Arial" w:cs="Times New Roman"/>
          <w:sz w:val="22"/>
          <w:szCs w:val="22"/>
        </w:rPr>
        <w:t>Headteacher</w:t>
      </w:r>
      <w:r w:rsidRPr="00241FB5">
        <w:rPr>
          <w:rFonts w:ascii="Arial" w:hAnsi="Arial" w:cs="Times New Roman"/>
          <w:sz w:val="22"/>
          <w:szCs w:val="22"/>
        </w:rPr>
        <w:t xml:space="preserve"> will ensure that:</w:t>
      </w:r>
    </w:p>
    <w:p w:rsidR="00241FB5" w:rsidRPr="00241FB5" w:rsidRDefault="00241FB5" w:rsidP="00241FB5">
      <w:pPr>
        <w:rPr>
          <w:rFonts w:ascii="Arial" w:hAnsi="Arial" w:cs="Times New Roman"/>
          <w:sz w:val="22"/>
          <w:szCs w:val="22"/>
        </w:rPr>
      </w:pPr>
    </w:p>
    <w:p w:rsidR="00241FB5" w:rsidRPr="00241FB5" w:rsidRDefault="00241FB5" w:rsidP="00315CAE">
      <w:pPr>
        <w:numPr>
          <w:ilvl w:val="0"/>
          <w:numId w:val="9"/>
        </w:numPr>
        <w:tabs>
          <w:tab w:val="clear" w:pos="360"/>
          <w:tab w:val="num" w:pos="709"/>
        </w:tabs>
        <w:ind w:left="709" w:hanging="709"/>
        <w:rPr>
          <w:rFonts w:ascii="Arial" w:hAnsi="Arial" w:cs="Times New Roman"/>
          <w:sz w:val="22"/>
          <w:szCs w:val="22"/>
        </w:rPr>
      </w:pPr>
      <w:r w:rsidRPr="00241FB5">
        <w:rPr>
          <w:rFonts w:ascii="Arial" w:hAnsi="Arial" w:cs="Times New Roman"/>
          <w:sz w:val="22"/>
          <w:szCs w:val="22"/>
        </w:rPr>
        <w:t>The policies and procedures adopted by the Governing Body are fully implemented and followed by all staff, so that everyone knows what to do if concerned about a child;</w:t>
      </w:r>
    </w:p>
    <w:p w:rsidR="00241FB5" w:rsidRPr="00241FB5" w:rsidRDefault="00241FB5" w:rsidP="00315CAE">
      <w:pPr>
        <w:numPr>
          <w:ilvl w:val="0"/>
          <w:numId w:val="9"/>
        </w:numPr>
        <w:tabs>
          <w:tab w:val="clear" w:pos="360"/>
          <w:tab w:val="num" w:pos="709"/>
        </w:tabs>
        <w:ind w:left="709" w:hanging="709"/>
        <w:rPr>
          <w:rFonts w:ascii="Arial" w:hAnsi="Arial" w:cs="Times New Roman"/>
          <w:sz w:val="22"/>
          <w:szCs w:val="22"/>
        </w:rPr>
      </w:pPr>
      <w:r w:rsidRPr="00241FB5">
        <w:rPr>
          <w:rFonts w:ascii="Arial" w:hAnsi="Arial" w:cs="Times New Roman"/>
          <w:sz w:val="22"/>
          <w:szCs w:val="22"/>
        </w:rPr>
        <w:lastRenderedPageBreak/>
        <w:t>Sufficient resources and time are allocated to enable the Designated and Deputy Designated Safeguarding Persons and other staff to discharge their responsibilities, including undertaking the Lead Professional role in the Team Around the Family, taking part in strategy discussions and other inter-agency meetings, and contributing to the assessment of children;</w:t>
      </w:r>
    </w:p>
    <w:p w:rsidR="00241FB5" w:rsidRPr="00241FB5" w:rsidRDefault="00241FB5" w:rsidP="00315CAE">
      <w:pPr>
        <w:numPr>
          <w:ilvl w:val="0"/>
          <w:numId w:val="9"/>
        </w:numPr>
        <w:tabs>
          <w:tab w:val="clear" w:pos="360"/>
          <w:tab w:val="num" w:pos="709"/>
        </w:tabs>
        <w:ind w:left="709" w:hanging="709"/>
        <w:rPr>
          <w:rFonts w:ascii="Arial" w:hAnsi="Arial" w:cs="Times New Roman"/>
          <w:sz w:val="22"/>
          <w:szCs w:val="22"/>
        </w:rPr>
      </w:pPr>
      <w:r w:rsidRPr="00241FB5">
        <w:rPr>
          <w:rFonts w:ascii="Arial" w:hAnsi="Arial" w:cs="Times New Roman"/>
          <w:sz w:val="22"/>
          <w:szCs w:val="22"/>
        </w:rPr>
        <w:t>All staff and volunteers feel able to raise concerns about poor or unsafe practice in regard to children, and such concerns are addressed sensitively and effectively in a timely manner in accordance with agreed whistle-blowing policies;</w:t>
      </w:r>
    </w:p>
    <w:p w:rsidR="00241FB5" w:rsidRPr="00241FB5" w:rsidRDefault="00241FB5" w:rsidP="00315CAE">
      <w:pPr>
        <w:numPr>
          <w:ilvl w:val="0"/>
          <w:numId w:val="9"/>
        </w:numPr>
        <w:tabs>
          <w:tab w:val="clear" w:pos="360"/>
          <w:tab w:val="num" w:pos="709"/>
        </w:tabs>
        <w:ind w:left="709" w:hanging="709"/>
        <w:rPr>
          <w:rFonts w:ascii="Arial" w:hAnsi="Arial" w:cs="Times New Roman"/>
          <w:color w:val="000000"/>
          <w:sz w:val="22"/>
          <w:szCs w:val="22"/>
        </w:rPr>
      </w:pPr>
      <w:r w:rsidRPr="00241FB5">
        <w:rPr>
          <w:rFonts w:ascii="Arial" w:hAnsi="Arial" w:cs="Times New Roman"/>
          <w:color w:val="000000"/>
          <w:sz w:val="22"/>
          <w:szCs w:val="22"/>
        </w:rPr>
        <w:t>They personally, along with other senior leaders undertake safer recruitment training in order to comply with the statutory requirement to have a trained person on every recruitment panel.</w:t>
      </w:r>
    </w:p>
    <w:p w:rsidR="00241FB5" w:rsidRPr="00241FB5" w:rsidRDefault="00241FB5" w:rsidP="00315CAE">
      <w:pPr>
        <w:numPr>
          <w:ilvl w:val="0"/>
          <w:numId w:val="9"/>
        </w:numPr>
        <w:tabs>
          <w:tab w:val="clear" w:pos="360"/>
          <w:tab w:val="num" w:pos="709"/>
        </w:tabs>
        <w:ind w:left="709" w:hanging="709"/>
        <w:rPr>
          <w:rFonts w:ascii="Arial" w:hAnsi="Arial" w:cs="Times New Roman"/>
          <w:color w:val="000000"/>
          <w:sz w:val="22"/>
          <w:szCs w:val="22"/>
        </w:rPr>
      </w:pPr>
      <w:r w:rsidRPr="00241FB5">
        <w:rPr>
          <w:rFonts w:ascii="Arial" w:hAnsi="Arial" w:cs="Times New Roman"/>
          <w:color w:val="000000"/>
          <w:sz w:val="22"/>
          <w:szCs w:val="22"/>
        </w:rPr>
        <w:t>Allegations against a member of staff are referred in a timely manner to the Local Authority Designated Officer (LADO) if appropriate</w:t>
      </w:r>
    </w:p>
    <w:p w:rsidR="00241FB5" w:rsidRPr="00241FB5" w:rsidRDefault="00241FB5" w:rsidP="00241FB5">
      <w:pPr>
        <w:rPr>
          <w:rFonts w:ascii="Arial" w:hAnsi="Arial" w:cs="Times New Roman"/>
          <w:color w:val="000000"/>
          <w:sz w:val="22"/>
          <w:szCs w:val="22"/>
        </w:rPr>
      </w:pPr>
    </w:p>
    <w:p w:rsidR="00241FB5" w:rsidRPr="00241FB5" w:rsidRDefault="00241FB5" w:rsidP="00241FB5">
      <w:pPr>
        <w:tabs>
          <w:tab w:val="left" w:pos="709"/>
        </w:tabs>
        <w:rPr>
          <w:rFonts w:ascii="Arial" w:hAnsi="Arial" w:cs="Times New Roman"/>
          <w:b/>
          <w:sz w:val="22"/>
          <w:szCs w:val="22"/>
        </w:rPr>
      </w:pPr>
      <w:r w:rsidRPr="00241FB5">
        <w:rPr>
          <w:rFonts w:ascii="Arial" w:hAnsi="Arial" w:cs="Times New Roman"/>
          <w:b/>
          <w:sz w:val="22"/>
          <w:szCs w:val="22"/>
        </w:rPr>
        <w:t>4</w:t>
      </w:r>
      <w:r w:rsidRPr="00241FB5">
        <w:rPr>
          <w:rFonts w:ascii="Arial" w:hAnsi="Arial" w:cs="Times New Roman"/>
          <w:b/>
          <w:sz w:val="22"/>
          <w:szCs w:val="22"/>
        </w:rPr>
        <w:tab/>
        <w:t>Roles and Responsibilities of the Governing Body</w:t>
      </w:r>
    </w:p>
    <w:p w:rsidR="00241FB5" w:rsidRPr="00241FB5" w:rsidRDefault="00241FB5" w:rsidP="00241FB5">
      <w:pPr>
        <w:rPr>
          <w:rFonts w:ascii="Arial" w:hAnsi="Arial" w:cs="Times New Roman"/>
          <w:b/>
          <w:sz w:val="22"/>
          <w:szCs w:val="22"/>
        </w:rPr>
      </w:pPr>
    </w:p>
    <w:p w:rsidR="00241FB5" w:rsidRPr="00241FB5" w:rsidRDefault="00241FB5" w:rsidP="00241FB5">
      <w:pPr>
        <w:rPr>
          <w:rFonts w:ascii="Arial" w:hAnsi="Arial" w:cs="Times New Roman"/>
          <w:sz w:val="22"/>
          <w:szCs w:val="22"/>
        </w:rPr>
      </w:pPr>
      <w:r w:rsidRPr="00241FB5">
        <w:rPr>
          <w:rFonts w:ascii="Arial" w:hAnsi="Arial" w:cs="Times New Roman"/>
          <w:sz w:val="22"/>
          <w:szCs w:val="22"/>
        </w:rPr>
        <w:t>The Governing body is collectively responsible for the school’s safeguarding arrangements.  The Designated Safeguarding Governor will undertake initial Safeguarding training to understand their Role and Responsibilities.  Governors will be invited to undertake the Basic Awareness Safeguarding training with their school.</w:t>
      </w:r>
    </w:p>
    <w:p w:rsidR="00241FB5" w:rsidRPr="00241FB5" w:rsidRDefault="00241FB5" w:rsidP="00241FB5">
      <w:pPr>
        <w:rPr>
          <w:rFonts w:ascii="Arial" w:hAnsi="Arial" w:cs="Times New Roman"/>
          <w:sz w:val="22"/>
          <w:szCs w:val="22"/>
        </w:rPr>
      </w:pPr>
    </w:p>
    <w:p w:rsidR="00241FB5" w:rsidRPr="00241FB5" w:rsidRDefault="00241FB5" w:rsidP="00241FB5">
      <w:pPr>
        <w:rPr>
          <w:rFonts w:ascii="Arial" w:hAnsi="Arial" w:cs="Times New Roman"/>
          <w:sz w:val="22"/>
          <w:szCs w:val="22"/>
        </w:rPr>
      </w:pPr>
      <w:r w:rsidRPr="00241FB5">
        <w:rPr>
          <w:rFonts w:ascii="Arial" w:hAnsi="Arial" w:cs="Times New Roman"/>
          <w:sz w:val="22"/>
          <w:szCs w:val="22"/>
        </w:rPr>
        <w:t xml:space="preserve">Allegations of abuse made against the </w:t>
      </w:r>
      <w:r>
        <w:rPr>
          <w:rFonts w:ascii="Arial" w:hAnsi="Arial" w:cs="Times New Roman"/>
          <w:sz w:val="22"/>
          <w:szCs w:val="22"/>
        </w:rPr>
        <w:t>Headteacher</w:t>
      </w:r>
      <w:r w:rsidRPr="00241FB5">
        <w:rPr>
          <w:rFonts w:ascii="Arial" w:hAnsi="Arial" w:cs="Times New Roman"/>
          <w:sz w:val="22"/>
          <w:szCs w:val="22"/>
        </w:rPr>
        <w:t xml:space="preserve"> are reported to the Chair of Governors, and referred to the Local Authority Designated Officer (LADO).</w:t>
      </w:r>
    </w:p>
    <w:p w:rsidR="00241FB5" w:rsidRPr="00241FB5" w:rsidRDefault="00241FB5" w:rsidP="00241FB5">
      <w:pPr>
        <w:rPr>
          <w:rFonts w:ascii="Arial" w:hAnsi="Arial" w:cs="Times New Roman"/>
          <w:sz w:val="22"/>
          <w:szCs w:val="22"/>
        </w:rPr>
      </w:pPr>
    </w:p>
    <w:p w:rsidR="00241FB5" w:rsidRPr="00241FB5" w:rsidRDefault="00241FB5" w:rsidP="00241FB5">
      <w:pPr>
        <w:rPr>
          <w:rFonts w:ascii="Arial" w:hAnsi="Arial" w:cs="Times New Roman"/>
          <w:sz w:val="22"/>
          <w:szCs w:val="22"/>
        </w:rPr>
      </w:pPr>
      <w:r w:rsidRPr="00241FB5">
        <w:rPr>
          <w:rFonts w:ascii="Arial" w:hAnsi="Arial" w:cs="Times New Roman"/>
          <w:sz w:val="22"/>
          <w:szCs w:val="22"/>
        </w:rPr>
        <w:t>The Governing Body will ensure that:</w:t>
      </w:r>
    </w:p>
    <w:p w:rsidR="00241FB5" w:rsidRPr="00241FB5" w:rsidRDefault="00241FB5" w:rsidP="00241FB5">
      <w:pPr>
        <w:ind w:left="720" w:firstLine="360"/>
        <w:rPr>
          <w:rFonts w:ascii="Arial" w:hAnsi="Arial" w:cs="Times New Roman"/>
          <w:sz w:val="22"/>
          <w:szCs w:val="22"/>
        </w:rPr>
      </w:pPr>
    </w:p>
    <w:p w:rsidR="00241FB5" w:rsidRPr="00241FB5" w:rsidRDefault="00241FB5" w:rsidP="00315CAE">
      <w:pPr>
        <w:numPr>
          <w:ilvl w:val="0"/>
          <w:numId w:val="15"/>
        </w:numPr>
        <w:tabs>
          <w:tab w:val="clear" w:pos="360"/>
          <w:tab w:val="num" w:pos="709"/>
        </w:tabs>
        <w:ind w:left="709" w:hanging="709"/>
        <w:rPr>
          <w:rFonts w:ascii="Arial" w:hAnsi="Arial" w:cs="Times New Roman"/>
          <w:sz w:val="22"/>
          <w:szCs w:val="22"/>
        </w:rPr>
      </w:pPr>
      <w:r w:rsidRPr="00241FB5">
        <w:rPr>
          <w:rFonts w:ascii="Arial" w:hAnsi="Arial" w:cs="Times New Roman"/>
          <w:sz w:val="22"/>
          <w:szCs w:val="22"/>
        </w:rPr>
        <w:t>Safeguarding arrangements are fully embedded within the school’s ethos and reflected in the school’s day to day safeguarding practices;</w:t>
      </w:r>
    </w:p>
    <w:p w:rsidR="00241FB5" w:rsidRPr="00241FB5" w:rsidRDefault="00241FB5" w:rsidP="00315CAE">
      <w:pPr>
        <w:numPr>
          <w:ilvl w:val="0"/>
          <w:numId w:val="15"/>
        </w:numPr>
        <w:tabs>
          <w:tab w:val="clear" w:pos="360"/>
          <w:tab w:val="num" w:pos="709"/>
        </w:tabs>
        <w:ind w:left="709" w:hanging="709"/>
        <w:rPr>
          <w:rFonts w:ascii="Arial" w:hAnsi="Arial" w:cs="Times New Roman"/>
          <w:sz w:val="22"/>
          <w:szCs w:val="22"/>
        </w:rPr>
      </w:pPr>
      <w:r w:rsidRPr="00241FB5">
        <w:rPr>
          <w:rFonts w:ascii="Arial" w:hAnsi="Arial" w:cs="Times New Roman"/>
          <w:sz w:val="22"/>
          <w:szCs w:val="22"/>
        </w:rPr>
        <w:t xml:space="preserve">Sufficient governors are trained in safer recruitment practices that appointments to the senior leadership team can be adequately supported; </w:t>
      </w:r>
    </w:p>
    <w:p w:rsidR="00241FB5" w:rsidRPr="00241FB5" w:rsidRDefault="00241FB5" w:rsidP="00315CAE">
      <w:pPr>
        <w:numPr>
          <w:ilvl w:val="0"/>
          <w:numId w:val="10"/>
        </w:numPr>
        <w:tabs>
          <w:tab w:val="clear" w:pos="360"/>
          <w:tab w:val="num" w:pos="709"/>
        </w:tabs>
        <w:ind w:left="709" w:hanging="709"/>
        <w:rPr>
          <w:rFonts w:ascii="Arial" w:hAnsi="Arial" w:cs="Times New Roman"/>
          <w:sz w:val="22"/>
          <w:szCs w:val="22"/>
        </w:rPr>
      </w:pPr>
      <w:r w:rsidRPr="00241FB5">
        <w:rPr>
          <w:rFonts w:ascii="Arial" w:hAnsi="Arial" w:cs="Times New Roman"/>
          <w:sz w:val="22"/>
          <w:szCs w:val="22"/>
        </w:rPr>
        <w:t>The school has effective policies and procedures in place in accordance with this policy, and  school’s compliance with them is monitored;</w:t>
      </w:r>
    </w:p>
    <w:p w:rsidR="00241FB5" w:rsidRDefault="00241FB5" w:rsidP="00315CAE">
      <w:pPr>
        <w:numPr>
          <w:ilvl w:val="0"/>
          <w:numId w:val="10"/>
        </w:numPr>
        <w:tabs>
          <w:tab w:val="clear" w:pos="360"/>
          <w:tab w:val="num" w:pos="709"/>
        </w:tabs>
        <w:ind w:left="709" w:hanging="709"/>
        <w:rPr>
          <w:rFonts w:ascii="Arial" w:hAnsi="Arial" w:cs="Times New Roman"/>
          <w:sz w:val="22"/>
          <w:szCs w:val="22"/>
        </w:rPr>
      </w:pPr>
      <w:r w:rsidRPr="00241FB5">
        <w:rPr>
          <w:rFonts w:ascii="Arial" w:hAnsi="Arial" w:cs="Times New Roman"/>
          <w:sz w:val="22"/>
          <w:szCs w:val="22"/>
        </w:rPr>
        <w:t xml:space="preserve">There are policies and procedures in place for dealing with complaints and/or allegations against staff, including the </w:t>
      </w:r>
      <w:r>
        <w:rPr>
          <w:rFonts w:ascii="Arial" w:hAnsi="Arial" w:cs="Times New Roman"/>
          <w:sz w:val="22"/>
          <w:szCs w:val="22"/>
        </w:rPr>
        <w:t>Headteacher</w:t>
      </w:r>
      <w:r w:rsidRPr="00241FB5">
        <w:rPr>
          <w:rFonts w:ascii="Arial" w:hAnsi="Arial" w:cs="Times New Roman"/>
          <w:sz w:val="22"/>
          <w:szCs w:val="22"/>
        </w:rPr>
        <w:t xml:space="preserve"> and any subsequent staff disciplinary hearings.</w:t>
      </w:r>
    </w:p>
    <w:p w:rsidR="00F55683" w:rsidRPr="00241FB5" w:rsidRDefault="00F55683" w:rsidP="00F55683">
      <w:pPr>
        <w:ind w:left="709"/>
        <w:rPr>
          <w:rFonts w:ascii="Arial" w:hAnsi="Arial" w:cs="Times New Roman"/>
          <w:sz w:val="22"/>
          <w:szCs w:val="22"/>
        </w:rPr>
      </w:pPr>
    </w:p>
    <w:p w:rsidR="00241FB5" w:rsidRDefault="00241FB5" w:rsidP="00F55683">
      <w:pPr>
        <w:rPr>
          <w:rFonts w:ascii="Arial" w:hAnsi="Arial" w:cs="Times New Roman"/>
          <w:sz w:val="22"/>
          <w:szCs w:val="22"/>
        </w:rPr>
      </w:pPr>
      <w:r w:rsidRPr="00241FB5">
        <w:rPr>
          <w:rFonts w:ascii="Arial" w:hAnsi="Arial" w:cs="Times New Roman"/>
          <w:sz w:val="22"/>
          <w:szCs w:val="22"/>
        </w:rPr>
        <w:t xml:space="preserve">There is a Designated Safeguarding Governor to champion safeguarding issues within the school, to liaise with the </w:t>
      </w:r>
      <w:r>
        <w:rPr>
          <w:rFonts w:ascii="Arial" w:hAnsi="Arial" w:cs="Times New Roman"/>
          <w:sz w:val="22"/>
          <w:szCs w:val="22"/>
        </w:rPr>
        <w:t>Headteacher</w:t>
      </w:r>
      <w:r w:rsidRPr="00241FB5">
        <w:rPr>
          <w:rFonts w:ascii="Arial" w:hAnsi="Arial" w:cs="Times New Roman"/>
          <w:sz w:val="22"/>
          <w:szCs w:val="22"/>
        </w:rPr>
        <w:t xml:space="preserve">/Designated Safeguarding Person, and to provide information and reports to the Governing Body. The Designated Safeguarding Governor should be supported by the Chair of Governors; </w:t>
      </w:r>
    </w:p>
    <w:p w:rsidR="00F55683" w:rsidRPr="00241FB5" w:rsidRDefault="00F55683" w:rsidP="00F55683">
      <w:pPr>
        <w:rPr>
          <w:rFonts w:ascii="Arial" w:hAnsi="Arial" w:cs="Times New Roman"/>
          <w:sz w:val="22"/>
          <w:szCs w:val="22"/>
        </w:rPr>
      </w:pPr>
    </w:p>
    <w:p w:rsidR="00241FB5" w:rsidRPr="00241FB5" w:rsidRDefault="00241FB5" w:rsidP="00315CAE">
      <w:pPr>
        <w:numPr>
          <w:ilvl w:val="0"/>
          <w:numId w:val="10"/>
        </w:numPr>
        <w:tabs>
          <w:tab w:val="clear" w:pos="360"/>
          <w:tab w:val="num" w:pos="709"/>
        </w:tabs>
        <w:ind w:left="709" w:hanging="709"/>
        <w:rPr>
          <w:rFonts w:ascii="Arial" w:hAnsi="Arial" w:cs="Times New Roman"/>
          <w:sz w:val="22"/>
          <w:szCs w:val="22"/>
        </w:rPr>
      </w:pPr>
      <w:r w:rsidRPr="00241FB5">
        <w:rPr>
          <w:rFonts w:ascii="Arial" w:hAnsi="Arial" w:cs="Times New Roman"/>
          <w:sz w:val="22"/>
          <w:szCs w:val="22"/>
        </w:rPr>
        <w:t xml:space="preserve">The </w:t>
      </w:r>
      <w:r>
        <w:rPr>
          <w:rFonts w:ascii="Arial" w:hAnsi="Arial" w:cs="Times New Roman"/>
          <w:sz w:val="22"/>
          <w:szCs w:val="22"/>
        </w:rPr>
        <w:t>Headteacher</w:t>
      </w:r>
      <w:r w:rsidRPr="00241FB5">
        <w:rPr>
          <w:rFonts w:ascii="Arial" w:hAnsi="Arial" w:cs="Times New Roman"/>
          <w:sz w:val="22"/>
          <w:szCs w:val="22"/>
        </w:rPr>
        <w:t>, and all staff who work with children, will undertake a full and endorsed Basic Awareness Safeguarding</w:t>
      </w:r>
      <w:r w:rsidRPr="00241FB5">
        <w:rPr>
          <w:rFonts w:ascii="Arial" w:hAnsi="Arial" w:cs="Times New Roman"/>
          <w:color w:val="0000FF"/>
          <w:sz w:val="22"/>
          <w:szCs w:val="22"/>
        </w:rPr>
        <w:t xml:space="preserve"> </w:t>
      </w:r>
      <w:r w:rsidRPr="00241FB5">
        <w:rPr>
          <w:rFonts w:ascii="Arial" w:hAnsi="Arial" w:cs="Times New Roman"/>
          <w:sz w:val="22"/>
          <w:szCs w:val="22"/>
        </w:rPr>
        <w:t>training every three years and have access to a refresher session every year.</w:t>
      </w:r>
    </w:p>
    <w:p w:rsidR="00241FB5" w:rsidRPr="00241FB5" w:rsidRDefault="00241FB5" w:rsidP="00315CAE">
      <w:pPr>
        <w:numPr>
          <w:ilvl w:val="0"/>
          <w:numId w:val="10"/>
        </w:numPr>
        <w:tabs>
          <w:tab w:val="clear" w:pos="360"/>
          <w:tab w:val="num" w:pos="709"/>
        </w:tabs>
        <w:ind w:left="709" w:hanging="709"/>
        <w:rPr>
          <w:rFonts w:ascii="Arial" w:hAnsi="Arial" w:cs="Times New Roman"/>
          <w:sz w:val="22"/>
          <w:szCs w:val="22"/>
        </w:rPr>
      </w:pPr>
      <w:r w:rsidRPr="00241FB5">
        <w:rPr>
          <w:rFonts w:ascii="Arial" w:hAnsi="Arial" w:cs="Times New Roman"/>
          <w:sz w:val="22"/>
          <w:szCs w:val="22"/>
        </w:rPr>
        <w:t>The Designated and Deputy Designated Safeguarding Persons attend at least a minimum of Level 3 multi-agency course every three years</w:t>
      </w:r>
    </w:p>
    <w:p w:rsidR="00241FB5" w:rsidRPr="00241FB5" w:rsidRDefault="00241FB5" w:rsidP="00315CAE">
      <w:pPr>
        <w:numPr>
          <w:ilvl w:val="0"/>
          <w:numId w:val="10"/>
        </w:numPr>
        <w:tabs>
          <w:tab w:val="clear" w:pos="360"/>
          <w:tab w:val="num" w:pos="709"/>
        </w:tabs>
        <w:ind w:left="709" w:hanging="709"/>
        <w:rPr>
          <w:rFonts w:ascii="Arial" w:hAnsi="Arial" w:cs="Times New Roman"/>
          <w:sz w:val="22"/>
          <w:szCs w:val="22"/>
        </w:rPr>
      </w:pPr>
      <w:r w:rsidRPr="00241FB5">
        <w:rPr>
          <w:rFonts w:ascii="Arial" w:hAnsi="Arial" w:cs="Times New Roman"/>
          <w:sz w:val="22"/>
          <w:szCs w:val="22"/>
        </w:rPr>
        <w:t xml:space="preserve">Temporary staff, volunteers and other regular visitors to the school who work with children are made aware of the school’s arrangements for safeguarding and their responsibilities. </w:t>
      </w:r>
    </w:p>
    <w:p w:rsidR="00241FB5" w:rsidRPr="00241FB5" w:rsidRDefault="00241FB5" w:rsidP="00241FB5">
      <w:pPr>
        <w:ind w:right="26"/>
        <w:rPr>
          <w:rFonts w:ascii="Arial" w:hAnsi="Arial" w:cs="Times New Roman"/>
          <w:b/>
          <w:sz w:val="22"/>
          <w:szCs w:val="22"/>
        </w:rPr>
      </w:pPr>
    </w:p>
    <w:p w:rsidR="00241FB5" w:rsidRPr="00241FB5" w:rsidRDefault="00241FB5" w:rsidP="00241FB5">
      <w:pPr>
        <w:ind w:right="26"/>
        <w:rPr>
          <w:rFonts w:ascii="Arial" w:hAnsi="Arial" w:cs="Arial"/>
          <w:szCs w:val="24"/>
        </w:rPr>
      </w:pPr>
      <w:r w:rsidRPr="00241FB5">
        <w:rPr>
          <w:rFonts w:ascii="Arial" w:hAnsi="Arial" w:cs="Times New Roman"/>
          <w:b/>
          <w:sz w:val="22"/>
          <w:szCs w:val="22"/>
        </w:rPr>
        <w:t>5</w:t>
      </w:r>
      <w:r w:rsidRPr="00241FB5">
        <w:rPr>
          <w:rFonts w:ascii="Arial" w:hAnsi="Arial" w:cs="Times New Roman"/>
          <w:b/>
          <w:sz w:val="22"/>
          <w:szCs w:val="22"/>
        </w:rPr>
        <w:tab/>
        <w:t>Identifying Concerns</w:t>
      </w:r>
      <w:r w:rsidRPr="00241FB5">
        <w:rPr>
          <w:rFonts w:ascii="Arial" w:hAnsi="Arial" w:cs="Arial"/>
          <w:szCs w:val="24"/>
        </w:rPr>
        <w:t xml:space="preserve"> </w:t>
      </w:r>
    </w:p>
    <w:p w:rsidR="00241FB5" w:rsidRPr="00241FB5" w:rsidRDefault="00241FB5" w:rsidP="00241FB5">
      <w:pPr>
        <w:ind w:right="26"/>
        <w:rPr>
          <w:rFonts w:ascii="Arial" w:hAnsi="Arial" w:cs="Arial"/>
          <w:szCs w:val="24"/>
        </w:rPr>
      </w:pPr>
    </w:p>
    <w:p w:rsidR="00241FB5" w:rsidRPr="00241FB5" w:rsidRDefault="00241FB5" w:rsidP="00241FB5">
      <w:pPr>
        <w:ind w:right="26"/>
        <w:rPr>
          <w:rFonts w:ascii="Arial" w:hAnsi="Arial" w:cs="Arial"/>
          <w:szCs w:val="24"/>
        </w:rPr>
      </w:pPr>
      <w:r w:rsidRPr="00241FB5">
        <w:rPr>
          <w:rFonts w:ascii="Arial" w:hAnsi="Arial" w:cs="Times New Roman"/>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-283210</wp:posOffset>
                </wp:positionH>
                <wp:positionV relativeFrom="paragraph">
                  <wp:posOffset>-635</wp:posOffset>
                </wp:positionV>
                <wp:extent cx="6591300" cy="1273810"/>
                <wp:effectExtent l="9525" t="9525" r="9525" b="1206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273810"/>
                        </a:xfrm>
                        <a:prstGeom prst="rect">
                          <a:avLst/>
                        </a:prstGeom>
                        <a:solidFill>
                          <a:srgbClr val="D8D8D8"/>
                        </a:solidFill>
                        <a:ln w="9525">
                          <a:solidFill>
                            <a:srgbClr val="000000"/>
                          </a:solidFill>
                          <a:miter lim="800000"/>
                          <a:headEnd/>
                          <a:tailEnd/>
                        </a:ln>
                      </wps:spPr>
                      <wps:txbx>
                        <w:txbxContent>
                          <w:p w:rsidR="00241FB5" w:rsidRPr="008B0BF9" w:rsidRDefault="00241FB5" w:rsidP="00241FB5">
                            <w:pPr>
                              <w:rPr>
                                <w:rFonts w:ascii="TTE1888D28t00" w:hAnsi="TTE1888D28t00" w:cs="TTE1888D28t00"/>
                                <w:b/>
                                <w:color w:val="000000"/>
                                <w:sz w:val="22"/>
                                <w:szCs w:val="22"/>
                              </w:rPr>
                            </w:pPr>
                          </w:p>
                          <w:p w:rsidR="00241FB5" w:rsidRPr="00FF2AA8" w:rsidRDefault="00241FB5" w:rsidP="00241FB5">
                            <w:pPr>
                              <w:rPr>
                                <w:rFonts w:ascii="TTE1888DA0t00" w:hAnsi="TTE1888DA0t00"/>
                                <w:i/>
                                <w:color w:val="FF0066"/>
                                <w:sz w:val="22"/>
                                <w:szCs w:val="22"/>
                              </w:rPr>
                            </w:pPr>
                            <w:r w:rsidRPr="00FF2AA8">
                              <w:rPr>
                                <w:rFonts w:ascii="TTE1888DA0t00" w:hAnsi="TTE1888DA0t00"/>
                                <w:i/>
                                <w:color w:val="FF0066"/>
                                <w:sz w:val="22"/>
                                <w:szCs w:val="22"/>
                              </w:rPr>
                              <w:t xml:space="preserve"> “Early identification and provision of help is in the child’s best interest and results –services which deliver and support families are vital in promoting children’s wellbeing.”</w:t>
                            </w:r>
                          </w:p>
                          <w:p w:rsidR="00241FB5" w:rsidRPr="00FF2AA8" w:rsidRDefault="00241FB5" w:rsidP="00241FB5">
                            <w:pPr>
                              <w:rPr>
                                <w:rFonts w:ascii="TTE1888DA0t00" w:hAnsi="TTE1888DA0t00"/>
                                <w:i/>
                                <w:color w:val="FF0066"/>
                                <w:sz w:val="22"/>
                                <w:szCs w:val="22"/>
                              </w:rPr>
                            </w:pPr>
                          </w:p>
                          <w:p w:rsidR="00241FB5" w:rsidRPr="00FF2AA8" w:rsidRDefault="00241FB5" w:rsidP="00241FB5">
                            <w:pPr>
                              <w:rPr>
                                <w:rFonts w:ascii="TTE1888DA0t00" w:hAnsi="TTE1888DA0t00"/>
                                <w:i/>
                                <w:color w:val="FF0066"/>
                                <w:sz w:val="22"/>
                                <w:szCs w:val="22"/>
                              </w:rPr>
                            </w:pPr>
                            <w:r w:rsidRPr="00FF2AA8">
                              <w:rPr>
                                <w:rFonts w:ascii="TTE1888DA0t00" w:hAnsi="TTE1888DA0t00"/>
                                <w:i/>
                                <w:color w:val="FF0066"/>
                                <w:sz w:val="22"/>
                                <w:szCs w:val="22"/>
                              </w:rPr>
                              <w:t>“All who come into contact with families have a part to play in identifying these children whose needs are not being adequately met.”</w:t>
                            </w:r>
                          </w:p>
                          <w:p w:rsidR="00241FB5" w:rsidRPr="00FF2AA8" w:rsidRDefault="00241FB5" w:rsidP="00241FB5">
                            <w:pPr>
                              <w:jc w:val="right"/>
                              <w:rPr>
                                <w:rFonts w:ascii="TTE1888D28t00" w:hAnsi="TTE1888D28t00" w:cs="TTE1888D28t00"/>
                                <w:b/>
                                <w:color w:val="FF0066"/>
                                <w:sz w:val="16"/>
                                <w:szCs w:val="16"/>
                              </w:rPr>
                            </w:pPr>
                            <w:r w:rsidRPr="00FF2AA8">
                              <w:rPr>
                                <w:rFonts w:ascii="TTE1888D28t00" w:hAnsi="TTE1888D28t00" w:cs="TTE1888D28t00"/>
                                <w:b/>
                                <w:color w:val="FF0066"/>
                                <w:sz w:val="16"/>
                                <w:szCs w:val="16"/>
                              </w:rPr>
                              <w:t>The Munro Review of Child Protection Part 1 : A systems analysis Professor Eileen Munro.</w:t>
                            </w:r>
                          </w:p>
                          <w:p w:rsidR="00241FB5" w:rsidRPr="008B0BF9" w:rsidRDefault="00241FB5" w:rsidP="00241FB5">
                            <w:pPr>
                              <w:jc w:val="right"/>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2.3pt;margin-top:-.05pt;width:519pt;height:10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" fillcolor="#d8d8d8">
                <v:textbox>
                  <w:txbxContent>
                    <w:p w:rsidR="00241FB5" w:rsidRPr="008B0BF9" w:rsidRDefault="00241FB5" w:rsidP="00241FB5">
                      <w:pPr>
                        <w:rPr>
                          <w:rFonts w:ascii="TTE1888D28t00" w:hAnsi="TTE1888D28t00" w:cs="TTE1888D28t00"/>
                          <w:b/>
                          <w:color w:val="000000"/>
                          <w:sz w:val="22"/>
                          <w:szCs w:val="22"/>
                        </w:rPr>
                      </w:pPr>
                    </w:p>
                    <w:p w:rsidR="00241FB5" w:rsidRPr="00FF2AA8" w:rsidRDefault="00241FB5" w:rsidP="00241FB5">
                      <w:pPr>
                        <w:rPr>
                          <w:rFonts w:ascii="TTE1888DA0t00" w:hAnsi="TTE1888DA0t00"/>
                          <w:i/>
                          <w:color w:val="FF0066"/>
                          <w:sz w:val="22"/>
                          <w:szCs w:val="22"/>
                        </w:rPr>
                      </w:pPr>
                      <w:r w:rsidRPr="00FF2AA8">
                        <w:rPr>
                          <w:rFonts w:ascii="TTE1888DA0t00" w:hAnsi="TTE1888DA0t00"/>
                          <w:i/>
                          <w:color w:val="FF0066"/>
                          <w:sz w:val="22"/>
                          <w:szCs w:val="22"/>
                        </w:rPr>
                        <w:t xml:space="preserve"> “Early identification and provision of help is in the child’s best interest and results –services which deliver and support families are vital in promoting children’s wellbeing.”</w:t>
                      </w:r>
                    </w:p>
                    <w:p w:rsidR="00241FB5" w:rsidRPr="00FF2AA8" w:rsidRDefault="00241FB5" w:rsidP="00241FB5">
                      <w:pPr>
                        <w:rPr>
                          <w:rFonts w:ascii="TTE1888DA0t00" w:hAnsi="TTE1888DA0t00"/>
                          <w:i/>
                          <w:color w:val="FF0066"/>
                          <w:sz w:val="22"/>
                          <w:szCs w:val="22"/>
                        </w:rPr>
                      </w:pPr>
                    </w:p>
                    <w:p w:rsidR="00241FB5" w:rsidRPr="00FF2AA8" w:rsidRDefault="00241FB5" w:rsidP="00241FB5">
                      <w:pPr>
                        <w:rPr>
                          <w:rFonts w:ascii="TTE1888DA0t00" w:hAnsi="TTE1888DA0t00"/>
                          <w:i/>
                          <w:color w:val="FF0066"/>
                          <w:sz w:val="22"/>
                          <w:szCs w:val="22"/>
                        </w:rPr>
                      </w:pPr>
                      <w:r w:rsidRPr="00FF2AA8">
                        <w:rPr>
                          <w:rFonts w:ascii="TTE1888DA0t00" w:hAnsi="TTE1888DA0t00"/>
                          <w:i/>
                          <w:color w:val="FF0066"/>
                          <w:sz w:val="22"/>
                          <w:szCs w:val="22"/>
                        </w:rPr>
                        <w:t>“All who come into contact with families have a part to play in identifying these children whose needs are not being adequately met.”</w:t>
                      </w:r>
                    </w:p>
                    <w:p w:rsidR="00241FB5" w:rsidRPr="00FF2AA8" w:rsidRDefault="00241FB5" w:rsidP="00241FB5">
                      <w:pPr>
                        <w:jc w:val="right"/>
                        <w:rPr>
                          <w:rFonts w:ascii="TTE1888D28t00" w:hAnsi="TTE1888D28t00" w:cs="TTE1888D28t00"/>
                          <w:b/>
                          <w:color w:val="FF0066"/>
                          <w:sz w:val="16"/>
                          <w:szCs w:val="16"/>
                        </w:rPr>
                      </w:pPr>
                      <w:r w:rsidRPr="00FF2AA8">
                        <w:rPr>
                          <w:rFonts w:ascii="TTE1888D28t00" w:hAnsi="TTE1888D28t00" w:cs="TTE1888D28t00"/>
                          <w:b/>
                          <w:color w:val="FF0066"/>
                          <w:sz w:val="16"/>
                          <w:szCs w:val="16"/>
                        </w:rPr>
                        <w:t xml:space="preserve">The Munro Review of Child Protection Part </w:t>
                      </w:r>
                      <w:proofErr w:type="gramStart"/>
                      <w:r w:rsidRPr="00FF2AA8">
                        <w:rPr>
                          <w:rFonts w:ascii="TTE1888D28t00" w:hAnsi="TTE1888D28t00" w:cs="TTE1888D28t00"/>
                          <w:b/>
                          <w:color w:val="FF0066"/>
                          <w:sz w:val="16"/>
                          <w:szCs w:val="16"/>
                        </w:rPr>
                        <w:t>1 :</w:t>
                      </w:r>
                      <w:proofErr w:type="gramEnd"/>
                      <w:r w:rsidRPr="00FF2AA8">
                        <w:rPr>
                          <w:rFonts w:ascii="TTE1888D28t00" w:hAnsi="TTE1888D28t00" w:cs="TTE1888D28t00"/>
                          <w:b/>
                          <w:color w:val="FF0066"/>
                          <w:sz w:val="16"/>
                          <w:szCs w:val="16"/>
                        </w:rPr>
                        <w:t xml:space="preserve"> A systems analysis Professor Eileen Munro.</w:t>
                      </w:r>
                    </w:p>
                    <w:p w:rsidR="00241FB5" w:rsidRPr="008B0BF9" w:rsidRDefault="00241FB5" w:rsidP="00241FB5">
                      <w:pPr>
                        <w:jc w:val="right"/>
                        <w:rPr>
                          <w:sz w:val="22"/>
                          <w:szCs w:val="22"/>
                        </w:rPr>
                      </w:pPr>
                    </w:p>
                  </w:txbxContent>
                </v:textbox>
              </v:shape>
            </w:pict>
          </mc:Fallback>
        </mc:AlternateContent>
      </w:r>
    </w:p>
    <w:p w:rsidR="00241FB5" w:rsidRPr="00241FB5" w:rsidRDefault="00241FB5" w:rsidP="00241FB5">
      <w:pPr>
        <w:ind w:right="26"/>
        <w:rPr>
          <w:rFonts w:ascii="Arial" w:hAnsi="Arial" w:cs="Arial"/>
          <w:sz w:val="22"/>
          <w:szCs w:val="22"/>
        </w:rPr>
      </w:pPr>
      <w:r w:rsidRPr="00241FB5">
        <w:rPr>
          <w:rFonts w:ascii="Arial" w:hAnsi="Arial" w:cs="Arial"/>
          <w:sz w:val="22"/>
          <w:szCs w:val="22"/>
        </w:rPr>
        <w:lastRenderedPageBreak/>
        <w:t>Teachers and other adults in school are well placed to observe any physical, emotional or behavioural signs which indicate that a child may be suffering significant harm. The relationships between staff, pupils, parents and the public which foster respect, confidence and trust can lead to disclosures of abuse, and/or school st</w:t>
      </w:r>
      <w:r w:rsidR="00F55683">
        <w:rPr>
          <w:rFonts w:ascii="Arial" w:hAnsi="Arial" w:cs="Arial"/>
          <w:sz w:val="22"/>
          <w:szCs w:val="22"/>
        </w:rPr>
        <w:t xml:space="preserve">aff being alerted to concerns. </w:t>
      </w:r>
    </w:p>
    <w:p w:rsidR="00241FB5" w:rsidRPr="00241FB5" w:rsidRDefault="00241FB5" w:rsidP="00241FB5">
      <w:pPr>
        <w:ind w:right="26"/>
        <w:rPr>
          <w:rFonts w:ascii="Arial" w:hAnsi="Arial" w:cs="Arial"/>
          <w:sz w:val="22"/>
          <w:szCs w:val="22"/>
        </w:rPr>
      </w:pPr>
    </w:p>
    <w:p w:rsidR="00241FB5" w:rsidRPr="00241FB5" w:rsidRDefault="00241FB5" w:rsidP="00241FB5">
      <w:pPr>
        <w:ind w:right="26"/>
        <w:jc w:val="both"/>
        <w:rPr>
          <w:rFonts w:ascii="Arial" w:hAnsi="Arial" w:cs="Arial"/>
          <w:b/>
          <w:sz w:val="22"/>
          <w:szCs w:val="22"/>
        </w:rPr>
      </w:pPr>
      <w:r w:rsidRPr="00241FB5">
        <w:rPr>
          <w:rFonts w:ascii="Arial" w:hAnsi="Arial" w:cs="Arial"/>
          <w:b/>
          <w:sz w:val="22"/>
          <w:szCs w:val="22"/>
        </w:rPr>
        <w:t>5.1        Definitions:</w:t>
      </w:r>
    </w:p>
    <w:p w:rsidR="00241FB5" w:rsidRPr="00241FB5" w:rsidRDefault="00241FB5" w:rsidP="00241FB5">
      <w:pPr>
        <w:ind w:right="26"/>
        <w:jc w:val="both"/>
        <w:rPr>
          <w:rFonts w:ascii="Arial" w:hAnsi="Arial" w:cs="Arial"/>
          <w:b/>
          <w:sz w:val="22"/>
          <w:szCs w:val="22"/>
        </w:rPr>
      </w:pPr>
    </w:p>
    <w:p w:rsidR="00241FB5" w:rsidRPr="00241FB5" w:rsidRDefault="00241FB5" w:rsidP="00241FB5">
      <w:pPr>
        <w:ind w:right="26"/>
        <w:rPr>
          <w:rFonts w:ascii="Arial" w:hAnsi="Arial" w:cs="Arial"/>
          <w:sz w:val="22"/>
          <w:szCs w:val="22"/>
        </w:rPr>
      </w:pPr>
      <w:r w:rsidRPr="00241FB5">
        <w:rPr>
          <w:rFonts w:ascii="Arial" w:hAnsi="Arial" w:cs="Arial"/>
          <w:b/>
          <w:sz w:val="22"/>
          <w:szCs w:val="22"/>
        </w:rPr>
        <w:t>A child</w:t>
      </w:r>
      <w:r w:rsidRPr="00241FB5">
        <w:rPr>
          <w:rFonts w:ascii="Arial" w:hAnsi="Arial" w:cs="Arial"/>
          <w:sz w:val="22"/>
          <w:szCs w:val="22"/>
        </w:rPr>
        <w:t>: As in the Children Act of 1989 and 2004, a child is anyone who has not yet reached his/her 18</w:t>
      </w:r>
      <w:r w:rsidRPr="00241FB5">
        <w:rPr>
          <w:rFonts w:ascii="Arial" w:hAnsi="Arial" w:cs="Arial"/>
          <w:sz w:val="22"/>
          <w:szCs w:val="22"/>
          <w:vertAlign w:val="superscript"/>
        </w:rPr>
        <w:t>th</w:t>
      </w:r>
      <w:r w:rsidRPr="00241FB5">
        <w:rPr>
          <w:rFonts w:ascii="Arial" w:hAnsi="Arial" w:cs="Arial"/>
          <w:sz w:val="22"/>
          <w:szCs w:val="22"/>
        </w:rPr>
        <w:t xml:space="preserve"> birthday or in the case of disabled children 25 years.</w:t>
      </w:r>
    </w:p>
    <w:p w:rsidR="00241FB5" w:rsidRPr="00241FB5" w:rsidRDefault="00241FB5" w:rsidP="00241FB5">
      <w:pPr>
        <w:ind w:right="26"/>
        <w:rPr>
          <w:rFonts w:ascii="Arial" w:hAnsi="Arial" w:cs="Arial"/>
          <w:sz w:val="22"/>
          <w:szCs w:val="22"/>
        </w:rPr>
      </w:pPr>
      <w:r w:rsidRPr="00241FB5">
        <w:rPr>
          <w:rFonts w:ascii="Arial" w:hAnsi="Arial" w:cs="Arial"/>
          <w:b/>
          <w:sz w:val="22"/>
          <w:szCs w:val="22"/>
        </w:rPr>
        <w:t xml:space="preserve">Harm </w:t>
      </w:r>
      <w:r w:rsidRPr="00241FB5">
        <w:rPr>
          <w:rFonts w:ascii="Arial" w:hAnsi="Arial" w:cs="Arial"/>
          <w:sz w:val="22"/>
          <w:szCs w:val="22"/>
        </w:rPr>
        <w:t xml:space="preserve">means ill-treatment or impairment of health and development, including, for example, impairment suffered from seeing or hearing the ill-treatment of another; </w:t>
      </w:r>
    </w:p>
    <w:p w:rsidR="00241FB5" w:rsidRPr="00241FB5" w:rsidRDefault="00241FB5" w:rsidP="00241FB5">
      <w:pPr>
        <w:ind w:right="26"/>
        <w:rPr>
          <w:rFonts w:ascii="Arial" w:hAnsi="Arial" w:cs="Arial"/>
          <w:sz w:val="22"/>
          <w:szCs w:val="22"/>
        </w:rPr>
      </w:pPr>
      <w:r w:rsidRPr="00241FB5">
        <w:rPr>
          <w:rFonts w:ascii="Arial" w:hAnsi="Arial" w:cs="Arial"/>
          <w:b/>
          <w:sz w:val="22"/>
          <w:szCs w:val="22"/>
        </w:rPr>
        <w:t>Development</w:t>
      </w:r>
      <w:r w:rsidRPr="00241FB5">
        <w:rPr>
          <w:rFonts w:ascii="Arial" w:hAnsi="Arial" w:cs="Arial"/>
          <w:sz w:val="22"/>
          <w:szCs w:val="22"/>
        </w:rPr>
        <w:t xml:space="preserve"> means physical, intellectual, emotional, social or behavioural development; </w:t>
      </w:r>
    </w:p>
    <w:p w:rsidR="00241FB5" w:rsidRPr="00241FB5" w:rsidRDefault="00241FB5" w:rsidP="00241FB5">
      <w:pPr>
        <w:ind w:right="26"/>
        <w:rPr>
          <w:rFonts w:ascii="Arial" w:hAnsi="Arial" w:cs="Arial"/>
          <w:sz w:val="22"/>
          <w:szCs w:val="22"/>
        </w:rPr>
      </w:pPr>
      <w:r w:rsidRPr="00241FB5">
        <w:rPr>
          <w:rFonts w:ascii="Arial" w:hAnsi="Arial" w:cs="Arial"/>
          <w:b/>
          <w:sz w:val="22"/>
          <w:szCs w:val="22"/>
        </w:rPr>
        <w:t>Health</w:t>
      </w:r>
      <w:r w:rsidRPr="00241FB5">
        <w:rPr>
          <w:rFonts w:ascii="Arial" w:hAnsi="Arial" w:cs="Arial"/>
          <w:sz w:val="22"/>
          <w:szCs w:val="22"/>
        </w:rPr>
        <w:t xml:space="preserve"> includes physical and mental health; </w:t>
      </w:r>
    </w:p>
    <w:p w:rsidR="00241FB5" w:rsidRPr="00241FB5" w:rsidRDefault="00241FB5" w:rsidP="00241FB5">
      <w:pPr>
        <w:ind w:right="26"/>
        <w:rPr>
          <w:rFonts w:ascii="Arial" w:hAnsi="Arial" w:cs="Arial"/>
          <w:sz w:val="22"/>
          <w:szCs w:val="22"/>
        </w:rPr>
      </w:pPr>
      <w:r w:rsidRPr="00241FB5">
        <w:rPr>
          <w:rFonts w:ascii="Arial" w:hAnsi="Arial" w:cs="Arial"/>
          <w:b/>
          <w:sz w:val="22"/>
          <w:szCs w:val="22"/>
        </w:rPr>
        <w:t>Ill-treatment</w:t>
      </w:r>
      <w:r w:rsidRPr="00241FB5">
        <w:rPr>
          <w:rFonts w:ascii="Arial" w:hAnsi="Arial" w:cs="Arial"/>
          <w:sz w:val="22"/>
          <w:szCs w:val="22"/>
        </w:rPr>
        <w:t xml:space="preserve"> includes sexual abuse and other forms of ill-treatment which are not physical. </w:t>
      </w:r>
    </w:p>
    <w:p w:rsidR="00241FB5" w:rsidRPr="00241FB5" w:rsidRDefault="00241FB5" w:rsidP="00241FB5">
      <w:pPr>
        <w:ind w:right="26"/>
        <w:jc w:val="both"/>
        <w:rPr>
          <w:rFonts w:ascii="Arial" w:hAnsi="Arial" w:cs="Arial"/>
          <w:b/>
          <w:sz w:val="22"/>
          <w:szCs w:val="22"/>
        </w:rPr>
      </w:pPr>
    </w:p>
    <w:p w:rsidR="00241FB5" w:rsidRPr="00241FB5" w:rsidRDefault="00241FB5" w:rsidP="00241FB5">
      <w:pPr>
        <w:ind w:right="26"/>
        <w:rPr>
          <w:rFonts w:ascii="Arial" w:hAnsi="Arial" w:cs="Arial"/>
          <w:sz w:val="22"/>
          <w:szCs w:val="22"/>
        </w:rPr>
      </w:pPr>
      <w:r w:rsidRPr="00241FB5">
        <w:rPr>
          <w:rFonts w:ascii="Arial" w:hAnsi="Arial" w:cs="Arial"/>
          <w:b/>
          <w:sz w:val="22"/>
          <w:szCs w:val="22"/>
        </w:rPr>
        <w:t>Abuse and Neglect</w:t>
      </w:r>
      <w:r w:rsidRPr="00241FB5">
        <w:rPr>
          <w:rFonts w:ascii="Arial" w:hAnsi="Arial" w:cs="Arial"/>
          <w:sz w:val="22"/>
          <w:szCs w:val="22"/>
        </w:rPr>
        <w:t xml:space="preserve"> are forms of maltreatment. Somebody may abuse or neglect a child by inflicting harm or failing to act to prevent harm. Children may be abused in a family or in an institutional or community setting, by those known to them, or, more rarely, by a stranger. They may be abused by an adult or adults or another child or children.  </w:t>
      </w:r>
    </w:p>
    <w:p w:rsidR="00241FB5" w:rsidRPr="00241FB5" w:rsidRDefault="00241FB5" w:rsidP="00241FB5">
      <w:pPr>
        <w:ind w:right="26"/>
        <w:rPr>
          <w:rFonts w:ascii="Arial" w:hAnsi="Arial" w:cs="Arial"/>
          <w:b/>
          <w:sz w:val="22"/>
          <w:szCs w:val="22"/>
        </w:rPr>
      </w:pPr>
    </w:p>
    <w:p w:rsidR="00241FB5" w:rsidRPr="00241FB5" w:rsidRDefault="00241FB5" w:rsidP="00241FB5">
      <w:pPr>
        <w:ind w:right="26"/>
        <w:rPr>
          <w:rFonts w:ascii="Arial" w:hAnsi="Arial" w:cs="Times New Roman"/>
          <w:sz w:val="22"/>
          <w:szCs w:val="22"/>
        </w:rPr>
      </w:pPr>
      <w:r w:rsidRPr="00241FB5">
        <w:rPr>
          <w:rFonts w:ascii="Arial" w:hAnsi="Arial" w:cs="Arial"/>
          <w:b/>
          <w:sz w:val="22"/>
          <w:szCs w:val="22"/>
        </w:rPr>
        <w:t>Physical Abuse</w:t>
      </w:r>
      <w:r w:rsidRPr="00241FB5">
        <w:rPr>
          <w:rFonts w:ascii="Arial" w:hAnsi="Arial" w:cs="Arial"/>
          <w:sz w:val="22"/>
          <w:szCs w:val="22"/>
        </w:rPr>
        <w:t xml:space="preserve"> </w:t>
      </w:r>
      <w:r w:rsidRPr="00241FB5">
        <w:rPr>
          <w:rFonts w:ascii="Arial" w:hAnsi="Arial" w:cs="Times New Roman"/>
          <w:sz w:val="22"/>
          <w:szCs w:val="22"/>
        </w:rPr>
        <w:t xml:space="preserve">may involve the hitting, shaking, throwing, poisoning, burning or scalding, drowning, suffocating, or otherwise causing physical harm to a child. </w:t>
      </w:r>
    </w:p>
    <w:p w:rsidR="00241FB5" w:rsidRDefault="00241FB5" w:rsidP="00241FB5">
      <w:pPr>
        <w:ind w:right="26"/>
        <w:rPr>
          <w:rFonts w:ascii="Arial" w:hAnsi="Arial" w:cs="Arial"/>
          <w:sz w:val="22"/>
          <w:szCs w:val="22"/>
        </w:rPr>
      </w:pPr>
      <w:r w:rsidRPr="00241FB5">
        <w:rPr>
          <w:rFonts w:ascii="Arial" w:hAnsi="Arial" w:cs="Arial"/>
          <w:sz w:val="22"/>
          <w:szCs w:val="22"/>
        </w:rPr>
        <w:t xml:space="preserve">Physical harm may also be caused when a parent or carer fabricates the symptoms of, or deliberately induces illness in a child. </w:t>
      </w:r>
    </w:p>
    <w:p w:rsidR="00F55683" w:rsidRPr="00241FB5" w:rsidRDefault="00F55683" w:rsidP="00241FB5">
      <w:pPr>
        <w:ind w:right="26"/>
        <w:rPr>
          <w:rFonts w:ascii="Arial" w:hAnsi="Arial" w:cs="Arial"/>
          <w:sz w:val="22"/>
          <w:szCs w:val="22"/>
        </w:rPr>
      </w:pPr>
    </w:p>
    <w:p w:rsidR="00241FB5" w:rsidRPr="00241FB5" w:rsidRDefault="00241FB5" w:rsidP="00241FB5">
      <w:pPr>
        <w:autoSpaceDE w:val="0"/>
        <w:autoSpaceDN w:val="0"/>
        <w:adjustRightInd w:val="0"/>
        <w:rPr>
          <w:rFonts w:ascii="Arial" w:hAnsi="Arial" w:cs="Times New Roman"/>
          <w:bCs/>
          <w:sz w:val="22"/>
          <w:szCs w:val="22"/>
        </w:rPr>
      </w:pPr>
      <w:r w:rsidRPr="00241FB5">
        <w:rPr>
          <w:rFonts w:ascii="Arial" w:hAnsi="Arial" w:cs="Arial"/>
          <w:b/>
          <w:bCs/>
          <w:sz w:val="22"/>
          <w:szCs w:val="22"/>
        </w:rPr>
        <w:t xml:space="preserve">Sexual Abuse </w:t>
      </w:r>
      <w:r w:rsidRPr="00241FB5">
        <w:rPr>
          <w:rFonts w:ascii="Arial" w:hAnsi="Arial" w:cs="Times New Roman"/>
          <w:bCs/>
          <w:sz w:val="22"/>
          <w:szCs w:val="22"/>
        </w:rPr>
        <w:t xml:space="preserve">involves forcing or enticing a child or young person to take part in sexual activities, not necessarily a high level of violence, whether or not the child is aware of what is happening. These activities may involve physical contact, including penetrative (e.g. rape or oral sex) or non-penetrative acts such as masturbation, kissing, rubbing and touching outside of clothing. </w:t>
      </w:r>
    </w:p>
    <w:p w:rsidR="00241FB5" w:rsidRPr="00241FB5" w:rsidRDefault="00241FB5" w:rsidP="00241FB5">
      <w:pPr>
        <w:autoSpaceDE w:val="0"/>
        <w:autoSpaceDN w:val="0"/>
        <w:adjustRightInd w:val="0"/>
        <w:rPr>
          <w:rFonts w:ascii="Arial" w:hAnsi="Arial" w:cs="Arial"/>
          <w:bCs/>
          <w:sz w:val="22"/>
          <w:szCs w:val="22"/>
        </w:rPr>
      </w:pPr>
      <w:r w:rsidRPr="00241FB5">
        <w:rPr>
          <w:rFonts w:ascii="Arial" w:hAnsi="Arial" w:cs="Arial"/>
          <w:bCs/>
          <w:sz w:val="22"/>
          <w:szCs w:val="22"/>
        </w:rPr>
        <w:t>They may include non-contact activities, such as involving children looking at or in the production of, sexual images, watching sexual activities, or encouraging children to behave in sexually inappropriate ways or grooming a child in preparation for abuse (including via the internet). Sexual abuse is not solely perpetrated by adult males. Women can also commit acts of sexual abuse, as can other children.</w:t>
      </w:r>
    </w:p>
    <w:p w:rsidR="00241FB5" w:rsidRPr="00241FB5" w:rsidRDefault="00241FB5" w:rsidP="00241FB5">
      <w:pPr>
        <w:autoSpaceDE w:val="0"/>
        <w:autoSpaceDN w:val="0"/>
        <w:adjustRightInd w:val="0"/>
        <w:rPr>
          <w:rFonts w:ascii="Arial" w:hAnsi="Arial" w:cs="Arial"/>
          <w:b/>
          <w:bCs/>
          <w:sz w:val="22"/>
          <w:szCs w:val="22"/>
        </w:rPr>
      </w:pPr>
    </w:p>
    <w:p w:rsidR="00241FB5" w:rsidRPr="00241FB5" w:rsidRDefault="00241FB5" w:rsidP="00241FB5">
      <w:pPr>
        <w:rPr>
          <w:rFonts w:ascii="Arial" w:hAnsi="Arial" w:cs="Arial"/>
          <w:bCs/>
          <w:sz w:val="22"/>
          <w:szCs w:val="22"/>
          <w:lang w:eastAsia="en-US"/>
        </w:rPr>
      </w:pPr>
      <w:r w:rsidRPr="00241FB5">
        <w:rPr>
          <w:rFonts w:ascii="Arial" w:hAnsi="Arial" w:cs="Arial"/>
          <w:b/>
          <w:bCs/>
          <w:sz w:val="22"/>
          <w:szCs w:val="22"/>
          <w:lang w:eastAsia="en-US"/>
        </w:rPr>
        <w:t xml:space="preserve">Emotional </w:t>
      </w:r>
      <w:r w:rsidRPr="00241FB5">
        <w:rPr>
          <w:rFonts w:ascii="Arial" w:hAnsi="Arial" w:cs="Arial"/>
          <w:bCs/>
          <w:sz w:val="22"/>
          <w:szCs w:val="22"/>
          <w:lang w:eastAsia="en-US"/>
        </w:rPr>
        <w:t>Abuse is the persistent emotional ill treatment of a child such as to cause severe and persistent adverse effects on the child’s emotional development. It may involve:</w:t>
      </w:r>
    </w:p>
    <w:p w:rsidR="00241FB5" w:rsidRPr="00241FB5" w:rsidRDefault="00241FB5" w:rsidP="00315CAE">
      <w:pPr>
        <w:numPr>
          <w:ilvl w:val="0"/>
          <w:numId w:val="33"/>
        </w:numPr>
        <w:rPr>
          <w:rFonts w:ascii="Arial" w:hAnsi="Arial" w:cs="Arial"/>
          <w:bCs/>
          <w:sz w:val="22"/>
          <w:szCs w:val="22"/>
          <w:lang w:eastAsia="en-US"/>
        </w:rPr>
      </w:pPr>
      <w:r w:rsidRPr="00241FB5">
        <w:rPr>
          <w:rFonts w:ascii="Arial" w:hAnsi="Arial" w:cs="Arial"/>
          <w:bCs/>
          <w:sz w:val="22"/>
          <w:szCs w:val="22"/>
          <w:lang w:eastAsia="en-US"/>
        </w:rPr>
        <w:t xml:space="preserve"> conveying to children that they are worthless or unloved, inadequate, or valued only insofar as they meet the needs of another person. </w:t>
      </w:r>
    </w:p>
    <w:p w:rsidR="00241FB5" w:rsidRPr="00241FB5" w:rsidRDefault="00241FB5" w:rsidP="00315CAE">
      <w:pPr>
        <w:numPr>
          <w:ilvl w:val="0"/>
          <w:numId w:val="33"/>
        </w:numPr>
        <w:rPr>
          <w:rFonts w:ascii="Arial" w:hAnsi="Arial" w:cs="Arial"/>
          <w:bCs/>
          <w:sz w:val="22"/>
          <w:szCs w:val="22"/>
          <w:lang w:eastAsia="en-US"/>
        </w:rPr>
      </w:pPr>
      <w:r w:rsidRPr="00241FB5">
        <w:rPr>
          <w:rFonts w:ascii="Arial" w:hAnsi="Arial" w:cs="Arial"/>
          <w:bCs/>
          <w:sz w:val="22"/>
          <w:szCs w:val="22"/>
          <w:lang w:eastAsia="en-US"/>
        </w:rPr>
        <w:t xml:space="preserve"> not giving the child opportunities to express their views, deliberately silencing them or ‘making fun’ of what they say or how they communicate</w:t>
      </w:r>
    </w:p>
    <w:p w:rsidR="00241FB5" w:rsidRPr="00241FB5" w:rsidRDefault="00241FB5" w:rsidP="00315CAE">
      <w:pPr>
        <w:numPr>
          <w:ilvl w:val="0"/>
          <w:numId w:val="33"/>
        </w:numPr>
        <w:rPr>
          <w:rFonts w:ascii="Arial" w:hAnsi="Arial" w:cs="Arial"/>
          <w:bCs/>
          <w:sz w:val="22"/>
          <w:szCs w:val="22"/>
          <w:lang w:eastAsia="en-US"/>
        </w:rPr>
      </w:pPr>
      <w:r w:rsidRPr="00241FB5">
        <w:rPr>
          <w:rFonts w:ascii="Arial" w:hAnsi="Arial" w:cs="Arial"/>
          <w:bCs/>
          <w:sz w:val="22"/>
          <w:szCs w:val="22"/>
          <w:lang w:eastAsia="en-US"/>
        </w:rPr>
        <w:t xml:space="preserve"> age or developmentally inappropriate expectations being imposed on children. </w:t>
      </w:r>
    </w:p>
    <w:p w:rsidR="00241FB5" w:rsidRPr="00241FB5" w:rsidRDefault="00241FB5" w:rsidP="00315CAE">
      <w:pPr>
        <w:numPr>
          <w:ilvl w:val="0"/>
          <w:numId w:val="33"/>
        </w:numPr>
        <w:rPr>
          <w:rFonts w:ascii="Arial" w:hAnsi="Arial" w:cs="Arial"/>
          <w:bCs/>
          <w:sz w:val="22"/>
          <w:szCs w:val="22"/>
          <w:lang w:eastAsia="en-US"/>
        </w:rPr>
      </w:pPr>
      <w:r w:rsidRPr="00241FB5">
        <w:rPr>
          <w:rFonts w:ascii="Arial" w:hAnsi="Arial" w:cs="Arial"/>
          <w:bCs/>
          <w:sz w:val="22"/>
          <w:szCs w:val="22"/>
          <w:lang w:eastAsia="en-US"/>
        </w:rPr>
        <w:t xml:space="preserve"> These may include interactions that are beyond the child's developmental capability, as well as overprotection and limitation of exploration and learning, or preventing the child participating in normal social interaction. </w:t>
      </w:r>
    </w:p>
    <w:p w:rsidR="00241FB5" w:rsidRPr="00241FB5" w:rsidRDefault="00241FB5" w:rsidP="00315CAE">
      <w:pPr>
        <w:numPr>
          <w:ilvl w:val="0"/>
          <w:numId w:val="33"/>
        </w:numPr>
        <w:rPr>
          <w:rFonts w:ascii="Arial" w:hAnsi="Arial" w:cs="Arial"/>
          <w:bCs/>
          <w:sz w:val="22"/>
          <w:szCs w:val="22"/>
          <w:lang w:eastAsia="en-US"/>
        </w:rPr>
      </w:pPr>
      <w:r w:rsidRPr="00241FB5">
        <w:rPr>
          <w:rFonts w:ascii="Arial" w:hAnsi="Arial" w:cs="Arial"/>
          <w:bCs/>
          <w:sz w:val="22"/>
          <w:szCs w:val="22"/>
          <w:lang w:eastAsia="en-US"/>
        </w:rPr>
        <w:t xml:space="preserve"> It may involve seeing or hearing the ill-treatment of another. </w:t>
      </w:r>
    </w:p>
    <w:p w:rsidR="00241FB5" w:rsidRPr="00241FB5" w:rsidRDefault="00241FB5" w:rsidP="00315CAE">
      <w:pPr>
        <w:numPr>
          <w:ilvl w:val="0"/>
          <w:numId w:val="33"/>
        </w:numPr>
        <w:rPr>
          <w:rFonts w:ascii="Arial" w:hAnsi="Arial" w:cs="Arial"/>
          <w:bCs/>
          <w:sz w:val="22"/>
          <w:szCs w:val="22"/>
          <w:lang w:eastAsia="en-US"/>
        </w:rPr>
      </w:pPr>
      <w:r w:rsidRPr="00241FB5">
        <w:rPr>
          <w:rFonts w:ascii="Arial" w:hAnsi="Arial" w:cs="Arial"/>
          <w:bCs/>
          <w:sz w:val="22"/>
          <w:szCs w:val="22"/>
          <w:lang w:eastAsia="en-US"/>
        </w:rPr>
        <w:t xml:space="preserve"> It may involve serious bullying (including cyber- bullying) causing children frequently to feel frightened or in danger, or the exploitation or corruption of children. </w:t>
      </w:r>
    </w:p>
    <w:p w:rsidR="00241FB5" w:rsidRPr="00241FB5" w:rsidRDefault="00241FB5" w:rsidP="00241FB5">
      <w:pPr>
        <w:rPr>
          <w:rFonts w:ascii="Arial" w:hAnsi="Arial" w:cs="Arial"/>
          <w:bCs/>
          <w:sz w:val="22"/>
          <w:szCs w:val="22"/>
          <w:lang w:eastAsia="en-US"/>
        </w:rPr>
      </w:pPr>
    </w:p>
    <w:p w:rsidR="00241FB5" w:rsidRPr="00241FB5" w:rsidRDefault="00241FB5" w:rsidP="00241FB5">
      <w:pPr>
        <w:ind w:right="26" w:hanging="720"/>
        <w:rPr>
          <w:rFonts w:ascii="Arial" w:hAnsi="Arial" w:cs="Times New Roman"/>
          <w:sz w:val="22"/>
          <w:szCs w:val="22"/>
        </w:rPr>
      </w:pPr>
      <w:r w:rsidRPr="00241FB5">
        <w:rPr>
          <w:rFonts w:ascii="Arial" w:hAnsi="Arial" w:cs="Arial"/>
          <w:b/>
          <w:bCs/>
          <w:sz w:val="22"/>
          <w:szCs w:val="22"/>
        </w:rPr>
        <w:t xml:space="preserve">            Neglect</w:t>
      </w:r>
      <w:r w:rsidRPr="00241FB5">
        <w:rPr>
          <w:rFonts w:ascii="Arial" w:hAnsi="Arial" w:cs="Arial"/>
          <w:sz w:val="22"/>
          <w:szCs w:val="22"/>
        </w:rPr>
        <w:t xml:space="preserve"> </w:t>
      </w:r>
      <w:r w:rsidRPr="00241FB5">
        <w:rPr>
          <w:rFonts w:ascii="Arial" w:hAnsi="Arial" w:cs="Times New Roman"/>
          <w:sz w:val="22"/>
          <w:szCs w:val="22"/>
        </w:rPr>
        <w:t xml:space="preserve">is the </w:t>
      </w:r>
      <w:r w:rsidRPr="00241FB5">
        <w:rPr>
          <w:rFonts w:ascii="Arial" w:hAnsi="Arial" w:cs="Times New Roman"/>
          <w:b/>
          <w:bCs/>
          <w:sz w:val="22"/>
          <w:szCs w:val="22"/>
        </w:rPr>
        <w:t>persistent</w:t>
      </w:r>
      <w:r w:rsidRPr="00241FB5">
        <w:rPr>
          <w:rFonts w:ascii="Arial" w:hAnsi="Arial" w:cs="Times New Roman"/>
          <w:sz w:val="22"/>
          <w:szCs w:val="22"/>
        </w:rPr>
        <w:t xml:space="preserve"> failure to meet a child’s basic physical and or psychological needs, likely to result in the serious impairment of the child’s health or development. </w:t>
      </w:r>
      <w:r w:rsidRPr="00241FB5">
        <w:rPr>
          <w:rFonts w:ascii="Arial" w:hAnsi="Arial" w:cs="Times New Roman"/>
          <w:b/>
          <w:bCs/>
          <w:sz w:val="22"/>
          <w:szCs w:val="22"/>
        </w:rPr>
        <w:t>Neglect may occur during pregnancy as a result of maternal substance abuse.</w:t>
      </w:r>
      <w:r w:rsidRPr="00241FB5">
        <w:rPr>
          <w:rFonts w:ascii="Arial" w:hAnsi="Arial" w:cs="Times New Roman"/>
          <w:sz w:val="22"/>
          <w:szCs w:val="22"/>
        </w:rPr>
        <w:t xml:space="preserve"> </w:t>
      </w:r>
    </w:p>
    <w:p w:rsidR="00241FB5" w:rsidRPr="00241FB5" w:rsidRDefault="00241FB5" w:rsidP="00241FB5">
      <w:pPr>
        <w:ind w:right="26"/>
        <w:rPr>
          <w:rFonts w:ascii="Arial" w:hAnsi="Arial" w:cs="Arial"/>
          <w:sz w:val="22"/>
          <w:szCs w:val="22"/>
        </w:rPr>
      </w:pPr>
      <w:r w:rsidRPr="00241FB5">
        <w:rPr>
          <w:rFonts w:ascii="Arial" w:hAnsi="Arial" w:cs="Arial"/>
          <w:sz w:val="22"/>
          <w:szCs w:val="22"/>
        </w:rPr>
        <w:t>Once a child is born, neglect may involve a parent or carer failing to:</w:t>
      </w:r>
    </w:p>
    <w:p w:rsidR="00241FB5" w:rsidRPr="00241FB5" w:rsidRDefault="00241FB5" w:rsidP="00315CAE">
      <w:pPr>
        <w:numPr>
          <w:ilvl w:val="0"/>
          <w:numId w:val="34"/>
        </w:numPr>
        <w:ind w:right="26"/>
        <w:rPr>
          <w:rFonts w:ascii="Arial" w:hAnsi="Arial" w:cs="Arial"/>
          <w:sz w:val="22"/>
          <w:szCs w:val="22"/>
        </w:rPr>
      </w:pPr>
      <w:r w:rsidRPr="00241FB5">
        <w:rPr>
          <w:rFonts w:ascii="Arial" w:hAnsi="Arial" w:cs="Arial"/>
          <w:sz w:val="22"/>
          <w:szCs w:val="22"/>
        </w:rPr>
        <w:lastRenderedPageBreak/>
        <w:t xml:space="preserve"> provide adequate food, clothing or shelter including exclusion from home or abandonment, </w:t>
      </w:r>
    </w:p>
    <w:p w:rsidR="00241FB5" w:rsidRPr="00241FB5" w:rsidRDefault="00241FB5" w:rsidP="00315CAE">
      <w:pPr>
        <w:numPr>
          <w:ilvl w:val="0"/>
          <w:numId w:val="34"/>
        </w:numPr>
        <w:ind w:right="26"/>
        <w:rPr>
          <w:rFonts w:ascii="Arial" w:hAnsi="Arial" w:cs="Arial"/>
          <w:sz w:val="22"/>
          <w:szCs w:val="22"/>
        </w:rPr>
      </w:pPr>
      <w:r w:rsidRPr="00241FB5">
        <w:rPr>
          <w:rFonts w:ascii="Arial" w:hAnsi="Arial" w:cs="Arial"/>
          <w:sz w:val="22"/>
          <w:szCs w:val="22"/>
        </w:rPr>
        <w:t xml:space="preserve"> protect a child from physical and emotional harm or danger, </w:t>
      </w:r>
    </w:p>
    <w:p w:rsidR="00241FB5" w:rsidRPr="00241FB5" w:rsidRDefault="00241FB5" w:rsidP="00315CAE">
      <w:pPr>
        <w:numPr>
          <w:ilvl w:val="0"/>
          <w:numId w:val="34"/>
        </w:numPr>
        <w:ind w:right="26"/>
        <w:rPr>
          <w:rFonts w:ascii="Arial" w:hAnsi="Arial" w:cs="Arial"/>
          <w:sz w:val="22"/>
          <w:szCs w:val="22"/>
        </w:rPr>
      </w:pPr>
      <w:r w:rsidRPr="00241FB5">
        <w:rPr>
          <w:rFonts w:ascii="Arial" w:hAnsi="Arial" w:cs="Arial"/>
          <w:sz w:val="22"/>
          <w:szCs w:val="22"/>
        </w:rPr>
        <w:t xml:space="preserve">ensure adequate supervision including the use of inadequate care-takers </w:t>
      </w:r>
    </w:p>
    <w:p w:rsidR="00241FB5" w:rsidRDefault="00241FB5" w:rsidP="00315CAE">
      <w:pPr>
        <w:numPr>
          <w:ilvl w:val="0"/>
          <w:numId w:val="35"/>
        </w:numPr>
        <w:ind w:right="26"/>
        <w:rPr>
          <w:rFonts w:ascii="Arial" w:hAnsi="Arial" w:cs="Arial"/>
          <w:sz w:val="22"/>
          <w:szCs w:val="22"/>
        </w:rPr>
      </w:pPr>
      <w:r w:rsidRPr="00241FB5">
        <w:rPr>
          <w:rFonts w:ascii="Arial" w:hAnsi="Arial" w:cs="Arial"/>
          <w:sz w:val="22"/>
          <w:szCs w:val="22"/>
        </w:rPr>
        <w:t xml:space="preserve"> ensure access to appropriate medical care or treatment. </w:t>
      </w:r>
    </w:p>
    <w:p w:rsidR="00F55683" w:rsidRPr="00241FB5" w:rsidRDefault="00F55683" w:rsidP="00F55683">
      <w:pPr>
        <w:ind w:left="720" w:right="26"/>
        <w:rPr>
          <w:rFonts w:ascii="Arial" w:hAnsi="Arial" w:cs="Arial"/>
          <w:sz w:val="22"/>
          <w:szCs w:val="22"/>
        </w:rPr>
      </w:pPr>
    </w:p>
    <w:p w:rsidR="00241FB5" w:rsidRPr="00241FB5" w:rsidRDefault="00241FB5" w:rsidP="00241FB5">
      <w:pPr>
        <w:ind w:right="26"/>
        <w:rPr>
          <w:rFonts w:ascii="Arial" w:hAnsi="Arial" w:cs="Arial"/>
          <w:sz w:val="22"/>
          <w:szCs w:val="22"/>
        </w:rPr>
      </w:pPr>
      <w:r w:rsidRPr="00241FB5">
        <w:rPr>
          <w:rFonts w:ascii="Arial" w:hAnsi="Arial" w:cs="Arial"/>
          <w:sz w:val="22"/>
          <w:szCs w:val="22"/>
        </w:rPr>
        <w:t>It may also include neglect of, or unresponsiveness to, a child's basic emotional needs.</w:t>
      </w:r>
    </w:p>
    <w:p w:rsidR="00241FB5" w:rsidRPr="00241FB5" w:rsidRDefault="00241FB5" w:rsidP="00241FB5">
      <w:pPr>
        <w:ind w:right="26" w:hanging="720"/>
        <w:rPr>
          <w:rFonts w:ascii="Arial" w:hAnsi="Arial" w:cs="Arial"/>
          <w:i/>
          <w:color w:val="FF0000"/>
          <w:sz w:val="22"/>
          <w:szCs w:val="22"/>
        </w:rPr>
      </w:pPr>
    </w:p>
    <w:p w:rsidR="00241FB5" w:rsidRPr="00241FB5" w:rsidRDefault="00241FB5" w:rsidP="00241FB5">
      <w:pPr>
        <w:ind w:right="26" w:hanging="720"/>
        <w:jc w:val="right"/>
        <w:rPr>
          <w:rFonts w:ascii="Arial" w:hAnsi="Arial" w:cs="Arial"/>
          <w:i/>
          <w:color w:val="FF0000"/>
          <w:sz w:val="22"/>
          <w:szCs w:val="22"/>
        </w:rPr>
      </w:pPr>
      <w:r w:rsidRPr="00241FB5">
        <w:rPr>
          <w:rFonts w:ascii="Arial" w:hAnsi="Arial" w:cs="Arial"/>
          <w:i/>
          <w:sz w:val="22"/>
          <w:szCs w:val="22"/>
        </w:rPr>
        <w:t xml:space="preserve">          Working Together to Safeguard Children, 2015/</w:t>
      </w:r>
      <w:r w:rsidRPr="00241FB5">
        <w:rPr>
          <w:rFonts w:ascii="Arial" w:hAnsi="Arial" w:cs="Arial"/>
          <w:i/>
          <w:color w:val="FF0000"/>
          <w:sz w:val="22"/>
          <w:szCs w:val="22"/>
        </w:rPr>
        <w:t xml:space="preserve"> </w:t>
      </w:r>
      <w:hyperlink r:id="rId10" w:history="1">
        <w:r w:rsidRPr="00241FB5">
          <w:rPr>
            <w:rFonts w:ascii="Arial" w:hAnsi="Arial" w:cs="Arial"/>
            <w:i/>
            <w:color w:val="0000FF"/>
            <w:sz w:val="22"/>
            <w:szCs w:val="22"/>
            <w:u w:val="single"/>
          </w:rPr>
          <w:t>http://www.workingtogetheronline.co.uk/</w:t>
        </w:r>
      </w:hyperlink>
      <w:r w:rsidRPr="00241FB5">
        <w:rPr>
          <w:rFonts w:ascii="Arial" w:hAnsi="Arial" w:cs="Arial"/>
          <w:i/>
          <w:color w:val="FF0000"/>
          <w:sz w:val="22"/>
          <w:szCs w:val="22"/>
        </w:rPr>
        <w:t xml:space="preserve"> </w:t>
      </w:r>
    </w:p>
    <w:p w:rsidR="00241FB5" w:rsidRPr="00241FB5" w:rsidRDefault="00241FB5" w:rsidP="00241FB5">
      <w:pPr>
        <w:ind w:right="26"/>
        <w:rPr>
          <w:rFonts w:ascii="Arial" w:hAnsi="Arial" w:cs="Arial"/>
          <w:i/>
          <w:sz w:val="22"/>
          <w:szCs w:val="22"/>
        </w:rPr>
      </w:pPr>
    </w:p>
    <w:p w:rsidR="00241FB5" w:rsidRPr="00241FB5" w:rsidRDefault="00241FB5" w:rsidP="00241FB5">
      <w:pPr>
        <w:ind w:right="26"/>
        <w:rPr>
          <w:rFonts w:ascii="Arial" w:hAnsi="Arial" w:cs="Arial"/>
          <w:color w:val="FF0000"/>
          <w:sz w:val="22"/>
          <w:szCs w:val="22"/>
        </w:rPr>
      </w:pPr>
    </w:p>
    <w:p w:rsidR="00241FB5" w:rsidRPr="00241FB5" w:rsidRDefault="00241FB5" w:rsidP="00241FB5">
      <w:pPr>
        <w:rPr>
          <w:rFonts w:ascii="Arial" w:hAnsi="Arial" w:cs="Arial"/>
          <w:b/>
          <w:color w:val="000000"/>
          <w:sz w:val="22"/>
          <w:szCs w:val="22"/>
        </w:rPr>
      </w:pPr>
      <w:r w:rsidRPr="00241FB5">
        <w:rPr>
          <w:rFonts w:ascii="Arial" w:hAnsi="Arial" w:cs="Arial"/>
          <w:b/>
          <w:color w:val="000000"/>
          <w:sz w:val="22"/>
          <w:szCs w:val="22"/>
        </w:rPr>
        <w:t>5.2          Disclosure</w:t>
      </w:r>
    </w:p>
    <w:p w:rsidR="00241FB5" w:rsidRPr="00241FB5" w:rsidRDefault="00241FB5" w:rsidP="00241FB5">
      <w:pPr>
        <w:rPr>
          <w:rFonts w:ascii="Arial" w:hAnsi="Arial" w:cs="Arial"/>
          <w:color w:val="000000"/>
          <w:sz w:val="22"/>
          <w:szCs w:val="22"/>
        </w:rPr>
      </w:pPr>
    </w:p>
    <w:p w:rsidR="00241FB5" w:rsidRPr="00241FB5" w:rsidRDefault="00241FB5" w:rsidP="00241FB5">
      <w:pPr>
        <w:rPr>
          <w:rFonts w:ascii="Calibri" w:hAnsi="Calibri" w:cs="Times New Roman"/>
          <w:i/>
          <w:szCs w:val="24"/>
        </w:rPr>
      </w:pPr>
      <w:r w:rsidRPr="00241FB5">
        <w:rPr>
          <w:rFonts w:ascii="Arial" w:hAnsi="Arial" w:cs="Arial"/>
          <w:color w:val="000000"/>
          <w:sz w:val="22"/>
          <w:szCs w:val="22"/>
        </w:rPr>
        <w:t>All members of staff, volunteers and governors must know how to respond to a pupil who discloses abuse, and they must be familiar with procedures to be followed.</w:t>
      </w:r>
      <w:r w:rsidRPr="00241FB5">
        <w:rPr>
          <w:rFonts w:ascii="Calibri" w:hAnsi="Calibri" w:cs="Times New Roman"/>
          <w:i/>
          <w:szCs w:val="24"/>
        </w:rPr>
        <w:t xml:space="preserve"> </w:t>
      </w:r>
    </w:p>
    <w:p w:rsidR="00241FB5" w:rsidRPr="00241FB5" w:rsidRDefault="00241FB5" w:rsidP="00241FB5">
      <w:pPr>
        <w:rPr>
          <w:rFonts w:ascii="Calibri" w:hAnsi="Calibri" w:cs="Times New Roman"/>
          <w:i/>
          <w:szCs w:val="24"/>
        </w:rPr>
      </w:pPr>
      <w:r w:rsidRPr="00241FB5">
        <w:rPr>
          <w:rFonts w:ascii="Calibri" w:hAnsi="Calibri" w:cs="Times New Roman"/>
          <w:i/>
          <w:noProof/>
          <w:szCs w:val="24"/>
        </w:rPr>
        <mc:AlternateContent>
          <mc:Choice Requires="wps">
            <w:drawing>
              <wp:anchor distT="0" distB="0" distL="114300" distR="114300" simplePos="0" relativeHeight="251664384" behindDoc="0" locked="0" layoutInCell="1" allowOverlap="1">
                <wp:simplePos x="0" y="0"/>
                <wp:positionH relativeFrom="column">
                  <wp:posOffset>12065</wp:posOffset>
                </wp:positionH>
                <wp:positionV relativeFrom="paragraph">
                  <wp:posOffset>101600</wp:posOffset>
                </wp:positionV>
                <wp:extent cx="6115050" cy="876300"/>
                <wp:effectExtent l="9525" t="9525"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876300"/>
                        </a:xfrm>
                        <a:prstGeom prst="rect">
                          <a:avLst/>
                        </a:prstGeom>
                        <a:solidFill>
                          <a:srgbClr val="D8D8D8"/>
                        </a:solidFill>
                        <a:ln w="9525">
                          <a:solidFill>
                            <a:srgbClr val="000000"/>
                          </a:solidFill>
                          <a:miter lim="800000"/>
                          <a:headEnd/>
                          <a:tailEnd/>
                        </a:ln>
                      </wps:spPr>
                      <wps:txbx>
                        <w:txbxContent>
                          <w:p w:rsidR="00241FB5" w:rsidRDefault="00241FB5" w:rsidP="00241FB5">
                            <w:pPr>
                              <w:rPr>
                                <w:rFonts w:ascii="Calibri" w:hAnsi="Calibri"/>
                                <w:i/>
                                <w:color w:val="17365D"/>
                                <w:szCs w:val="24"/>
                              </w:rPr>
                            </w:pPr>
                            <w:r w:rsidRPr="005C0648">
                              <w:rPr>
                                <w:rFonts w:ascii="Calibri" w:hAnsi="Calibri"/>
                                <w:i/>
                                <w:color w:val="17365D"/>
                                <w:szCs w:val="24"/>
                              </w:rPr>
                              <w:t xml:space="preserve">“Staff across frontline services need appropriate support and  training to ensure that as far as possible they put themselves in the place of the child or young person and consider first and foremost how that situation must fell for them. “  </w:t>
                            </w:r>
                          </w:p>
                          <w:p w:rsidR="00241FB5" w:rsidRPr="005C0648" w:rsidRDefault="00241FB5" w:rsidP="00241FB5">
                            <w:pPr>
                              <w:jc w:val="right"/>
                              <w:rPr>
                                <w:rFonts w:ascii="Calibri" w:hAnsi="Calibri"/>
                                <w:b/>
                                <w:i/>
                                <w:color w:val="17365D"/>
                                <w:szCs w:val="24"/>
                              </w:rPr>
                            </w:pPr>
                            <w:r w:rsidRPr="005C0648">
                              <w:rPr>
                                <w:rFonts w:ascii="Calibri" w:hAnsi="Calibri"/>
                                <w:b/>
                                <w:i/>
                                <w:color w:val="17365D"/>
                                <w:szCs w:val="24"/>
                              </w:rPr>
                              <w:t>Lord Laming 2009</w:t>
                            </w:r>
                          </w:p>
                          <w:p w:rsidR="00241FB5" w:rsidRDefault="00241FB5" w:rsidP="00241F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95pt;margin-top:8pt;width:481.5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" fillcolor="#d8d8d8">
                <v:textbox>
                  <w:txbxContent>
                    <w:p w:rsidR="00241FB5" w:rsidRDefault="00241FB5" w:rsidP="00241FB5">
                      <w:pPr>
                        <w:rPr>
                          <w:rFonts w:ascii="Calibri" w:hAnsi="Calibri"/>
                          <w:i/>
                          <w:color w:val="17365D"/>
                          <w:szCs w:val="24"/>
                        </w:rPr>
                      </w:pPr>
                      <w:r w:rsidRPr="005C0648">
                        <w:rPr>
                          <w:rFonts w:ascii="Calibri" w:hAnsi="Calibri"/>
                          <w:i/>
                          <w:color w:val="17365D"/>
                          <w:szCs w:val="24"/>
                        </w:rPr>
                        <w:t xml:space="preserve">“Staff across frontline services need appropriate support and  training to ensure that as far as possible they put themselves in the place of the child or young person and consider first and foremost how that situation must fell for them. “  </w:t>
                      </w:r>
                    </w:p>
                    <w:p w:rsidR="00241FB5" w:rsidRPr="005C0648" w:rsidRDefault="00241FB5" w:rsidP="00241FB5">
                      <w:pPr>
                        <w:jc w:val="right"/>
                        <w:rPr>
                          <w:rFonts w:ascii="Calibri" w:hAnsi="Calibri"/>
                          <w:b/>
                          <w:i/>
                          <w:color w:val="17365D"/>
                          <w:szCs w:val="24"/>
                        </w:rPr>
                      </w:pPr>
                      <w:r w:rsidRPr="005C0648">
                        <w:rPr>
                          <w:rFonts w:ascii="Calibri" w:hAnsi="Calibri"/>
                          <w:b/>
                          <w:i/>
                          <w:color w:val="17365D"/>
                          <w:szCs w:val="24"/>
                        </w:rPr>
                        <w:t>Lord Laming 2009</w:t>
                      </w:r>
                    </w:p>
                    <w:p w:rsidR="00241FB5" w:rsidRDefault="00241FB5" w:rsidP="00241FB5"/>
                  </w:txbxContent>
                </v:textbox>
              </v:shape>
            </w:pict>
          </mc:Fallback>
        </mc:AlternateContent>
      </w:r>
    </w:p>
    <w:p w:rsidR="00241FB5" w:rsidRPr="00241FB5" w:rsidRDefault="00241FB5" w:rsidP="00241FB5">
      <w:pPr>
        <w:rPr>
          <w:rFonts w:ascii="Arial" w:hAnsi="Arial" w:cs="Times New Roman"/>
          <w:sz w:val="22"/>
          <w:szCs w:val="22"/>
        </w:rPr>
      </w:pPr>
    </w:p>
    <w:p w:rsidR="00241FB5" w:rsidRPr="00241FB5" w:rsidRDefault="00241FB5" w:rsidP="00241FB5">
      <w:pPr>
        <w:rPr>
          <w:rFonts w:ascii="Arial" w:hAnsi="Arial" w:cs="Times New Roman"/>
          <w:sz w:val="22"/>
          <w:szCs w:val="22"/>
        </w:rPr>
      </w:pPr>
    </w:p>
    <w:p w:rsidR="00241FB5" w:rsidRPr="00241FB5" w:rsidRDefault="00241FB5" w:rsidP="00241FB5">
      <w:pPr>
        <w:rPr>
          <w:rFonts w:ascii="Arial" w:hAnsi="Arial" w:cs="Times New Roman"/>
          <w:sz w:val="22"/>
          <w:szCs w:val="22"/>
        </w:rPr>
      </w:pPr>
    </w:p>
    <w:p w:rsidR="00241FB5" w:rsidRPr="00241FB5" w:rsidRDefault="00241FB5" w:rsidP="00241FB5">
      <w:pPr>
        <w:rPr>
          <w:rFonts w:ascii="Arial" w:hAnsi="Arial" w:cs="Times New Roman"/>
          <w:sz w:val="22"/>
          <w:szCs w:val="22"/>
        </w:rPr>
      </w:pPr>
    </w:p>
    <w:p w:rsidR="00241FB5" w:rsidRPr="00241FB5" w:rsidRDefault="00241FB5" w:rsidP="00241FB5">
      <w:pPr>
        <w:rPr>
          <w:rFonts w:ascii="Arial" w:hAnsi="Arial" w:cs="Times New Roman"/>
          <w:sz w:val="22"/>
          <w:szCs w:val="22"/>
        </w:rPr>
      </w:pPr>
    </w:p>
    <w:p w:rsidR="00241FB5" w:rsidRPr="00241FB5" w:rsidRDefault="00241FB5" w:rsidP="00241FB5">
      <w:pPr>
        <w:rPr>
          <w:rFonts w:ascii="Arial" w:hAnsi="Arial" w:cs="Times New Roman"/>
          <w:sz w:val="22"/>
          <w:szCs w:val="22"/>
        </w:rPr>
      </w:pPr>
    </w:p>
    <w:p w:rsidR="00241FB5" w:rsidRPr="00241FB5" w:rsidRDefault="00241FB5" w:rsidP="00241FB5">
      <w:pPr>
        <w:rPr>
          <w:rFonts w:ascii="Arial" w:hAnsi="Arial" w:cs="Times New Roman"/>
          <w:sz w:val="22"/>
          <w:szCs w:val="22"/>
        </w:rPr>
      </w:pPr>
      <w:r w:rsidRPr="00241FB5">
        <w:rPr>
          <w:rFonts w:ascii="Arial" w:hAnsi="Arial" w:cs="Times New Roman"/>
          <w:sz w:val="22"/>
          <w:szCs w:val="22"/>
        </w:rPr>
        <w:t xml:space="preserve">It takes a lot of courage for a child to disclose that they are being abused. They may feel disloyal, ashamed, particularly if the abuse is sexual, their abuser may have threatened what will happen if they tell, they may have lost all trust in adults, or they may believe, or have been told, that the abuse is their own fault. </w:t>
      </w:r>
    </w:p>
    <w:p w:rsidR="00241FB5" w:rsidRPr="00241FB5" w:rsidRDefault="00241FB5" w:rsidP="00241FB5">
      <w:pPr>
        <w:rPr>
          <w:rFonts w:ascii="Arial" w:hAnsi="Arial" w:cs="Times New Roman"/>
          <w:sz w:val="22"/>
          <w:szCs w:val="22"/>
        </w:rPr>
      </w:pPr>
      <w:r w:rsidRPr="00241FB5">
        <w:rPr>
          <w:rFonts w:ascii="Arial" w:hAnsi="Arial" w:cs="Times New Roman"/>
          <w:sz w:val="22"/>
          <w:szCs w:val="22"/>
        </w:rPr>
        <w:t xml:space="preserve">If a pupil talks to you about any risks to their safety or wellbeing you will need to let them know that you must pass the information on – you are not allowed to keep secrets. The point at which you do this is a matter for professional judgement. If you jump in immediately the pupil may think that you do not want to listen, if you leave it till the very end of the conversation, the pupil may feel that you have misled them into revealing more than they would have otherwise. </w:t>
      </w:r>
    </w:p>
    <w:p w:rsidR="00241FB5" w:rsidRPr="00241FB5" w:rsidRDefault="00241FB5" w:rsidP="00241FB5">
      <w:pPr>
        <w:rPr>
          <w:rFonts w:ascii="Arial" w:hAnsi="Arial" w:cs="Times New Roman"/>
          <w:sz w:val="22"/>
          <w:szCs w:val="22"/>
        </w:rPr>
      </w:pPr>
    </w:p>
    <w:p w:rsidR="00241FB5" w:rsidRPr="00241FB5" w:rsidRDefault="00241FB5" w:rsidP="00241FB5">
      <w:pPr>
        <w:rPr>
          <w:rFonts w:ascii="Arial" w:hAnsi="Arial" w:cs="Times New Roman"/>
          <w:sz w:val="22"/>
          <w:szCs w:val="22"/>
        </w:rPr>
      </w:pPr>
      <w:r w:rsidRPr="00241FB5">
        <w:rPr>
          <w:rFonts w:ascii="Arial" w:hAnsi="Arial" w:cs="Times New Roman"/>
          <w:sz w:val="22"/>
          <w:szCs w:val="22"/>
        </w:rPr>
        <w:t>During your conversation with the pupil:</w:t>
      </w:r>
    </w:p>
    <w:p w:rsidR="00241FB5" w:rsidRPr="00241FB5" w:rsidRDefault="00241FB5" w:rsidP="00241FB5">
      <w:pPr>
        <w:rPr>
          <w:rFonts w:ascii="Arial" w:hAnsi="Arial" w:cs="Times New Roman"/>
          <w:sz w:val="22"/>
          <w:szCs w:val="22"/>
        </w:rPr>
      </w:pPr>
    </w:p>
    <w:p w:rsidR="00241FB5" w:rsidRPr="00241FB5" w:rsidRDefault="00241FB5" w:rsidP="00315CAE">
      <w:pPr>
        <w:numPr>
          <w:ilvl w:val="0"/>
          <w:numId w:val="30"/>
        </w:numPr>
        <w:autoSpaceDE w:val="0"/>
        <w:autoSpaceDN w:val="0"/>
        <w:adjustRightInd w:val="0"/>
        <w:rPr>
          <w:rFonts w:ascii="Arial" w:hAnsi="Arial" w:cs="Times New Roman"/>
          <w:sz w:val="22"/>
          <w:szCs w:val="22"/>
        </w:rPr>
      </w:pPr>
      <w:r w:rsidRPr="00241FB5">
        <w:rPr>
          <w:rFonts w:ascii="Arial" w:hAnsi="Arial" w:cs="Times New Roman"/>
          <w:sz w:val="22"/>
          <w:szCs w:val="22"/>
        </w:rPr>
        <w:t>Allow them to speak freely.</w:t>
      </w:r>
    </w:p>
    <w:p w:rsidR="00241FB5" w:rsidRPr="00241FB5" w:rsidRDefault="00241FB5" w:rsidP="00315CAE">
      <w:pPr>
        <w:numPr>
          <w:ilvl w:val="0"/>
          <w:numId w:val="30"/>
        </w:numPr>
        <w:autoSpaceDE w:val="0"/>
        <w:autoSpaceDN w:val="0"/>
        <w:adjustRightInd w:val="0"/>
        <w:rPr>
          <w:rFonts w:ascii="Arial" w:hAnsi="Arial" w:cs="Times New Roman"/>
          <w:sz w:val="22"/>
          <w:szCs w:val="22"/>
        </w:rPr>
      </w:pPr>
      <w:r w:rsidRPr="00241FB5">
        <w:rPr>
          <w:rFonts w:ascii="Arial" w:hAnsi="Arial" w:cs="Times New Roman"/>
          <w:sz w:val="22"/>
          <w:szCs w:val="22"/>
        </w:rPr>
        <w:t>Remain calm and do not over react – the pupil may stop talking if they feel they are upsetting you.</w:t>
      </w:r>
    </w:p>
    <w:p w:rsidR="00241FB5" w:rsidRPr="00241FB5" w:rsidRDefault="00241FB5" w:rsidP="00315CAE">
      <w:pPr>
        <w:numPr>
          <w:ilvl w:val="0"/>
          <w:numId w:val="30"/>
        </w:numPr>
        <w:autoSpaceDE w:val="0"/>
        <w:autoSpaceDN w:val="0"/>
        <w:adjustRightInd w:val="0"/>
        <w:rPr>
          <w:rFonts w:ascii="Arial" w:hAnsi="Arial" w:cs="Times New Roman"/>
          <w:sz w:val="22"/>
          <w:szCs w:val="22"/>
        </w:rPr>
      </w:pPr>
      <w:r w:rsidRPr="00241FB5">
        <w:rPr>
          <w:rFonts w:ascii="Arial" w:hAnsi="Arial" w:cs="Times New Roman"/>
          <w:sz w:val="22"/>
          <w:szCs w:val="22"/>
        </w:rPr>
        <w:t>Give reassuring nods or words of comfort – ‘I’m so sorry this has happened’, ‘I want to help’, ‘This isn’t your fault’, ‘You are doing the right thing in talking to me’.</w:t>
      </w:r>
    </w:p>
    <w:p w:rsidR="00241FB5" w:rsidRPr="00241FB5" w:rsidRDefault="00241FB5" w:rsidP="00315CAE">
      <w:pPr>
        <w:numPr>
          <w:ilvl w:val="0"/>
          <w:numId w:val="30"/>
        </w:numPr>
        <w:autoSpaceDE w:val="0"/>
        <w:autoSpaceDN w:val="0"/>
        <w:adjustRightInd w:val="0"/>
        <w:rPr>
          <w:rFonts w:ascii="Arial" w:hAnsi="Arial" w:cs="Times New Roman"/>
          <w:sz w:val="22"/>
          <w:szCs w:val="22"/>
        </w:rPr>
      </w:pPr>
      <w:r w:rsidRPr="00241FB5">
        <w:rPr>
          <w:rFonts w:ascii="Arial" w:hAnsi="Arial" w:cs="Times New Roman"/>
          <w:sz w:val="22"/>
          <w:szCs w:val="22"/>
        </w:rPr>
        <w:t>Do not be afraid of silences – remember how hard this must be for the pupil.</w:t>
      </w:r>
    </w:p>
    <w:p w:rsidR="00241FB5" w:rsidRPr="00241FB5" w:rsidRDefault="00241FB5" w:rsidP="00315CAE">
      <w:pPr>
        <w:numPr>
          <w:ilvl w:val="0"/>
          <w:numId w:val="30"/>
        </w:numPr>
        <w:autoSpaceDE w:val="0"/>
        <w:autoSpaceDN w:val="0"/>
        <w:adjustRightInd w:val="0"/>
        <w:rPr>
          <w:rFonts w:ascii="Arial" w:hAnsi="Arial" w:cs="Times New Roman"/>
          <w:sz w:val="22"/>
          <w:szCs w:val="22"/>
        </w:rPr>
      </w:pPr>
      <w:r w:rsidRPr="00241FB5">
        <w:rPr>
          <w:rFonts w:ascii="Arial" w:hAnsi="Arial" w:cs="Times New Roman"/>
          <w:sz w:val="22"/>
          <w:szCs w:val="22"/>
        </w:rPr>
        <w:t>Under no circumstances ask investigative questions – such as how many times this has happened, whether it happens to siblings too, or what does the pupil’s mother thinks about all this.</w:t>
      </w:r>
    </w:p>
    <w:p w:rsidR="00241FB5" w:rsidRPr="00241FB5" w:rsidRDefault="00241FB5" w:rsidP="00315CAE">
      <w:pPr>
        <w:numPr>
          <w:ilvl w:val="0"/>
          <w:numId w:val="30"/>
        </w:numPr>
        <w:autoSpaceDE w:val="0"/>
        <w:autoSpaceDN w:val="0"/>
        <w:adjustRightInd w:val="0"/>
        <w:rPr>
          <w:rFonts w:ascii="Arial" w:hAnsi="Arial" w:cs="Times New Roman"/>
          <w:sz w:val="22"/>
          <w:szCs w:val="22"/>
        </w:rPr>
      </w:pPr>
      <w:r w:rsidRPr="00241FB5">
        <w:rPr>
          <w:rFonts w:ascii="Arial" w:hAnsi="Arial" w:cs="Times New Roman"/>
          <w:sz w:val="22"/>
          <w:szCs w:val="22"/>
        </w:rPr>
        <w:t>At an appropriate time tell the pupil that in order to help them you must pass the information on.</w:t>
      </w:r>
    </w:p>
    <w:p w:rsidR="00241FB5" w:rsidRPr="00241FB5" w:rsidRDefault="00241FB5" w:rsidP="00315CAE">
      <w:pPr>
        <w:numPr>
          <w:ilvl w:val="0"/>
          <w:numId w:val="30"/>
        </w:numPr>
        <w:autoSpaceDE w:val="0"/>
        <w:autoSpaceDN w:val="0"/>
        <w:adjustRightInd w:val="0"/>
        <w:rPr>
          <w:rFonts w:ascii="Arial" w:hAnsi="Arial" w:cs="Times New Roman"/>
          <w:sz w:val="22"/>
          <w:szCs w:val="22"/>
        </w:rPr>
      </w:pPr>
      <w:r w:rsidRPr="00241FB5">
        <w:rPr>
          <w:rFonts w:ascii="Arial" w:hAnsi="Arial" w:cs="Times New Roman"/>
          <w:sz w:val="22"/>
          <w:szCs w:val="22"/>
        </w:rPr>
        <w:t xml:space="preserve">Respect the child’s personal space. Do not automatically offer any physical touch as comfort. It may be anything but comforting to a child who has been abused. </w:t>
      </w:r>
    </w:p>
    <w:p w:rsidR="00241FB5" w:rsidRPr="00241FB5" w:rsidRDefault="00241FB5" w:rsidP="00315CAE">
      <w:pPr>
        <w:numPr>
          <w:ilvl w:val="0"/>
          <w:numId w:val="30"/>
        </w:numPr>
        <w:autoSpaceDE w:val="0"/>
        <w:autoSpaceDN w:val="0"/>
        <w:adjustRightInd w:val="0"/>
        <w:rPr>
          <w:rFonts w:ascii="Arial" w:hAnsi="Arial" w:cs="Times New Roman"/>
          <w:sz w:val="22"/>
          <w:szCs w:val="22"/>
        </w:rPr>
      </w:pPr>
      <w:r w:rsidRPr="00241FB5">
        <w:rPr>
          <w:rFonts w:ascii="Arial" w:hAnsi="Arial" w:cs="Times New Roman"/>
          <w:sz w:val="22"/>
          <w:szCs w:val="22"/>
        </w:rPr>
        <w:t>Avoid admonishing the child for not disclosing earlier. Saying ‘I do wish you had told me about this when it started’ or ‘I can’t believe what I’m hearing’ may be your way of being supportive but the child may interpret it that they have done something wrong.</w:t>
      </w:r>
    </w:p>
    <w:p w:rsidR="00241FB5" w:rsidRPr="00241FB5" w:rsidRDefault="00241FB5" w:rsidP="00315CAE">
      <w:pPr>
        <w:numPr>
          <w:ilvl w:val="0"/>
          <w:numId w:val="30"/>
        </w:numPr>
        <w:autoSpaceDE w:val="0"/>
        <w:autoSpaceDN w:val="0"/>
        <w:adjustRightInd w:val="0"/>
        <w:rPr>
          <w:rFonts w:ascii="Arial" w:hAnsi="Arial" w:cs="Times New Roman"/>
          <w:sz w:val="22"/>
          <w:szCs w:val="22"/>
        </w:rPr>
      </w:pPr>
      <w:r w:rsidRPr="00241FB5">
        <w:rPr>
          <w:rFonts w:ascii="Arial" w:hAnsi="Arial" w:cs="Times New Roman"/>
          <w:sz w:val="22"/>
          <w:szCs w:val="22"/>
        </w:rPr>
        <w:t xml:space="preserve">Tell the pupil what will happen next. </w:t>
      </w:r>
    </w:p>
    <w:p w:rsidR="00241FB5" w:rsidRPr="00241FB5" w:rsidRDefault="00241FB5" w:rsidP="00315CAE">
      <w:pPr>
        <w:numPr>
          <w:ilvl w:val="0"/>
          <w:numId w:val="30"/>
        </w:numPr>
        <w:autoSpaceDE w:val="0"/>
        <w:autoSpaceDN w:val="0"/>
        <w:adjustRightInd w:val="0"/>
        <w:rPr>
          <w:rFonts w:ascii="Arial" w:hAnsi="Arial" w:cs="Times New Roman"/>
          <w:sz w:val="22"/>
          <w:szCs w:val="22"/>
        </w:rPr>
      </w:pPr>
      <w:r w:rsidRPr="00241FB5">
        <w:rPr>
          <w:rFonts w:ascii="Arial" w:hAnsi="Arial" w:cs="Times New Roman"/>
          <w:sz w:val="22"/>
          <w:szCs w:val="22"/>
        </w:rPr>
        <w:t>Report verbally to the Designated Safeguarding Person.</w:t>
      </w:r>
    </w:p>
    <w:p w:rsidR="00241FB5" w:rsidRPr="00241FB5" w:rsidRDefault="00241FB5" w:rsidP="00315CAE">
      <w:pPr>
        <w:numPr>
          <w:ilvl w:val="0"/>
          <w:numId w:val="30"/>
        </w:numPr>
        <w:autoSpaceDE w:val="0"/>
        <w:autoSpaceDN w:val="0"/>
        <w:adjustRightInd w:val="0"/>
        <w:rPr>
          <w:rFonts w:ascii="Arial" w:hAnsi="Arial" w:cs="Times New Roman"/>
          <w:sz w:val="22"/>
          <w:szCs w:val="22"/>
        </w:rPr>
      </w:pPr>
      <w:r w:rsidRPr="00241FB5">
        <w:rPr>
          <w:rFonts w:ascii="Arial" w:hAnsi="Arial" w:cs="Times New Roman"/>
          <w:sz w:val="22"/>
          <w:szCs w:val="22"/>
        </w:rPr>
        <w:lastRenderedPageBreak/>
        <w:t xml:space="preserve">Write up your conversation as soon as possible on the Record of Concern Form (in Safeguarding File) and hand it to the designated person. </w:t>
      </w:r>
    </w:p>
    <w:p w:rsidR="00241FB5" w:rsidRPr="00241FB5" w:rsidRDefault="00241FB5" w:rsidP="00315CAE">
      <w:pPr>
        <w:numPr>
          <w:ilvl w:val="0"/>
          <w:numId w:val="30"/>
        </w:numPr>
        <w:autoSpaceDE w:val="0"/>
        <w:autoSpaceDN w:val="0"/>
        <w:adjustRightInd w:val="0"/>
        <w:rPr>
          <w:rFonts w:ascii="Arial" w:hAnsi="Arial" w:cs="Times New Roman"/>
          <w:sz w:val="22"/>
          <w:szCs w:val="22"/>
        </w:rPr>
      </w:pPr>
      <w:r w:rsidRPr="00241FB5">
        <w:rPr>
          <w:rFonts w:ascii="Arial" w:hAnsi="Arial" w:cs="Times New Roman"/>
          <w:sz w:val="22"/>
          <w:szCs w:val="22"/>
        </w:rPr>
        <w:t>Seek support if you feel distressed.</w:t>
      </w:r>
    </w:p>
    <w:p w:rsidR="00241FB5" w:rsidRPr="00241FB5" w:rsidRDefault="00241FB5" w:rsidP="00315CAE">
      <w:pPr>
        <w:numPr>
          <w:ilvl w:val="0"/>
          <w:numId w:val="30"/>
        </w:numPr>
        <w:autoSpaceDE w:val="0"/>
        <w:autoSpaceDN w:val="0"/>
        <w:adjustRightInd w:val="0"/>
        <w:rPr>
          <w:rFonts w:ascii="Arial" w:hAnsi="Arial" w:cs="Arial"/>
          <w:color w:val="000000"/>
          <w:sz w:val="22"/>
          <w:szCs w:val="22"/>
        </w:rPr>
      </w:pPr>
      <w:r w:rsidRPr="00241FB5">
        <w:rPr>
          <w:rFonts w:ascii="Arial" w:hAnsi="Arial" w:cs="Arial"/>
          <w:bCs/>
          <w:color w:val="000000"/>
          <w:sz w:val="22"/>
          <w:szCs w:val="22"/>
        </w:rPr>
        <w:t xml:space="preserve">If, at any point, there is a risk of immediate serious harm to a child, a referral should be made to children’s social care immediately. Anybody can make a referral. </w:t>
      </w:r>
    </w:p>
    <w:p w:rsidR="00241FB5" w:rsidRPr="00241FB5" w:rsidRDefault="00241FB5" w:rsidP="00241FB5">
      <w:pPr>
        <w:autoSpaceDE w:val="0"/>
        <w:autoSpaceDN w:val="0"/>
        <w:adjustRightInd w:val="0"/>
        <w:rPr>
          <w:rFonts w:ascii="Arial" w:hAnsi="Arial" w:cs="Arial"/>
          <w:bCs/>
          <w:color w:val="000000"/>
          <w:sz w:val="22"/>
          <w:szCs w:val="22"/>
        </w:rPr>
      </w:pPr>
    </w:p>
    <w:p w:rsidR="00241FB5" w:rsidRPr="00241FB5" w:rsidRDefault="00241FB5" w:rsidP="00241FB5">
      <w:pPr>
        <w:ind w:left="720" w:hanging="720"/>
        <w:rPr>
          <w:rFonts w:ascii="Arial" w:eastAsia="Calibri" w:hAnsi="Arial" w:cs="Arial"/>
          <w:b/>
          <w:sz w:val="23"/>
          <w:szCs w:val="23"/>
        </w:rPr>
      </w:pPr>
      <w:r w:rsidRPr="00241FB5">
        <w:rPr>
          <w:rFonts w:ascii="Arial" w:eastAsia="Calibri" w:hAnsi="Arial" w:cs="Arial"/>
          <w:b/>
          <w:sz w:val="23"/>
          <w:szCs w:val="23"/>
        </w:rPr>
        <w:t xml:space="preserve">SAFEGUARDING PUPILS/STUDENTS WHO ARE VULNERABLE TO EXTREMISM, </w:t>
      </w:r>
    </w:p>
    <w:p w:rsidR="00241FB5" w:rsidRPr="00241FB5" w:rsidRDefault="00241FB5" w:rsidP="00241FB5">
      <w:pPr>
        <w:ind w:left="720" w:hanging="720"/>
        <w:jc w:val="both"/>
        <w:rPr>
          <w:rFonts w:ascii="Arial" w:hAnsi="Arial" w:cs="Arial"/>
          <w:b/>
          <w:bCs/>
          <w:sz w:val="23"/>
          <w:szCs w:val="23"/>
        </w:rPr>
      </w:pPr>
    </w:p>
    <w:p w:rsidR="00241FB5" w:rsidRPr="00241FB5" w:rsidRDefault="00241FB5" w:rsidP="00F55683">
      <w:pPr>
        <w:ind w:left="720" w:hanging="720"/>
        <w:rPr>
          <w:rFonts w:ascii="Arial" w:hAnsi="Arial" w:cs="Arial"/>
          <w:b/>
          <w:bCs/>
          <w:sz w:val="23"/>
          <w:szCs w:val="23"/>
        </w:rPr>
      </w:pPr>
      <w:r w:rsidRPr="00241FB5">
        <w:rPr>
          <w:rFonts w:ascii="Arial" w:hAnsi="Arial" w:cs="Arial"/>
          <w:b/>
          <w:bCs/>
          <w:kern w:val="36"/>
          <w:sz w:val="23"/>
          <w:szCs w:val="23"/>
        </w:rPr>
        <w:t>5.3</w:t>
      </w:r>
      <w:r w:rsidRPr="00241FB5">
        <w:rPr>
          <w:rFonts w:ascii="Arial" w:hAnsi="Arial" w:cs="Arial"/>
          <w:b/>
          <w:bCs/>
          <w:kern w:val="36"/>
          <w:sz w:val="23"/>
          <w:szCs w:val="23"/>
        </w:rPr>
        <w:tab/>
        <w:t>Since 2010, when the Government published the Prevent Strategy, there has been an awareness of the specific need to safeguard children, young people and families from violent extremism.  There have been several occasions both locally and nationally in which extremist groups have attempted to radicalise vulnerable children and young people to hold extreme views including views justifying political, religious, sexist or racist violence, or to steer them into a rigid and narrow ideology that is intolerant of diversity and leaves them vulnerable to future radicalisation.</w:t>
      </w:r>
    </w:p>
    <w:p w:rsidR="00241FB5" w:rsidRPr="00241FB5" w:rsidRDefault="00241FB5" w:rsidP="00241FB5">
      <w:pPr>
        <w:ind w:left="720" w:hanging="720"/>
        <w:jc w:val="both"/>
        <w:rPr>
          <w:rFonts w:ascii="Arial" w:hAnsi="Arial" w:cs="Arial"/>
          <w:b/>
          <w:bCs/>
          <w:sz w:val="23"/>
          <w:szCs w:val="23"/>
        </w:rPr>
      </w:pPr>
    </w:p>
    <w:p w:rsidR="00241FB5" w:rsidRPr="00241FB5" w:rsidRDefault="00241FB5" w:rsidP="00241FB5">
      <w:pPr>
        <w:ind w:left="720" w:hanging="720"/>
        <w:rPr>
          <w:rFonts w:ascii="Arial" w:eastAsia="Calibri" w:hAnsi="Arial" w:cs="Arial"/>
          <w:sz w:val="23"/>
          <w:szCs w:val="23"/>
        </w:rPr>
      </w:pPr>
      <w:r w:rsidRPr="00241FB5">
        <w:rPr>
          <w:rFonts w:ascii="Arial" w:hAnsi="Arial" w:cs="Arial"/>
          <w:bCs/>
          <w:kern w:val="36"/>
          <w:sz w:val="23"/>
          <w:szCs w:val="23"/>
        </w:rPr>
        <w:tab/>
        <w:t>Saighton School</w:t>
      </w:r>
      <w:r w:rsidRPr="00241FB5">
        <w:rPr>
          <w:rFonts w:ascii="Calibri" w:eastAsia="Calibri" w:hAnsi="Calibri" w:cs="Times New Roman"/>
          <w:i/>
          <w:iCs/>
          <w:sz w:val="23"/>
          <w:szCs w:val="23"/>
        </w:rPr>
        <w:t xml:space="preserve"> </w:t>
      </w:r>
      <w:r w:rsidRPr="00241FB5">
        <w:rPr>
          <w:rFonts w:ascii="Arial" w:hAnsi="Arial" w:cs="Arial"/>
          <w:bCs/>
          <w:kern w:val="36"/>
          <w:sz w:val="23"/>
          <w:szCs w:val="23"/>
        </w:rPr>
        <w:t xml:space="preserve">values freedom of speech and the expression of beliefs / ideology as fundamental rights underpinning our society’s values.  Both pupils/students and teachers have the right to speak freely and voice their opinions.  However, freedom comes with responsibility and free speech that is designed to manipulate the vulnerable or that leads to violence and harm of others goes against the moral principles in which freedom of speech is valued.  Free speech is not an unqualified privilege; it is subject to laws and policies governing equality, human rights, community safety and community cohesion.  </w:t>
      </w:r>
    </w:p>
    <w:p w:rsidR="00241FB5" w:rsidRPr="00241FB5" w:rsidRDefault="00241FB5" w:rsidP="00241FB5">
      <w:pPr>
        <w:rPr>
          <w:rFonts w:ascii="Arial" w:eastAsia="Calibri" w:hAnsi="Arial" w:cs="Arial"/>
          <w:sz w:val="23"/>
          <w:szCs w:val="23"/>
        </w:rPr>
      </w:pPr>
    </w:p>
    <w:p w:rsidR="00241FB5" w:rsidRPr="00F55683" w:rsidRDefault="00241FB5" w:rsidP="00F55683">
      <w:pPr>
        <w:ind w:left="720" w:hanging="720"/>
        <w:rPr>
          <w:rFonts w:ascii="Arial" w:eastAsia="Calibri" w:hAnsi="Arial" w:cs="Arial"/>
          <w:sz w:val="23"/>
          <w:szCs w:val="23"/>
        </w:rPr>
      </w:pPr>
      <w:r w:rsidRPr="00241FB5">
        <w:rPr>
          <w:rFonts w:ascii="Arial" w:hAnsi="Arial" w:cs="Arial"/>
          <w:sz w:val="23"/>
          <w:szCs w:val="23"/>
        </w:rPr>
        <w:tab/>
        <w:t xml:space="preserve">The current threat from terrorism in the United Kingdom may include the exploitation of vulnerable people, to involve them in terrorism or in activity in support of terrorism.  The normalisation of extreme views may also make children and young people vulnerable to future manipulation and exploitation.  </w:t>
      </w:r>
      <w:r w:rsidRPr="00241FB5">
        <w:rPr>
          <w:rFonts w:ascii="Arial" w:eastAsia="Calibri" w:hAnsi="Arial" w:cs="Arial"/>
          <w:sz w:val="23"/>
          <w:szCs w:val="23"/>
        </w:rPr>
        <w:t>Saighton</w:t>
      </w:r>
      <w:r w:rsidRPr="00241FB5">
        <w:rPr>
          <w:rFonts w:ascii="Arial" w:hAnsi="Arial" w:cs="Arial"/>
          <w:bCs/>
          <w:kern w:val="36"/>
          <w:sz w:val="23"/>
          <w:szCs w:val="23"/>
        </w:rPr>
        <w:t xml:space="preserve"> </w:t>
      </w:r>
      <w:r w:rsidRPr="00241FB5">
        <w:rPr>
          <w:rFonts w:ascii="Arial" w:hAnsi="Arial" w:cs="Arial"/>
          <w:sz w:val="23"/>
          <w:szCs w:val="23"/>
        </w:rPr>
        <w:t>is clear that this exploitation and radicalisation should be viewed as a safeguarding concern.</w:t>
      </w:r>
    </w:p>
    <w:p w:rsidR="00241FB5" w:rsidRPr="00241FB5" w:rsidRDefault="00241FB5" w:rsidP="00241FB5">
      <w:pPr>
        <w:ind w:left="720" w:hanging="720"/>
        <w:jc w:val="both"/>
        <w:rPr>
          <w:rFonts w:ascii="Arial" w:hAnsi="Arial" w:cs="Arial"/>
          <w:b/>
          <w:sz w:val="23"/>
          <w:szCs w:val="23"/>
        </w:rPr>
      </w:pPr>
      <w:r w:rsidRPr="00241FB5">
        <w:rPr>
          <w:rFonts w:ascii="Arial" w:hAnsi="Arial" w:cs="Arial"/>
          <w:b/>
          <w:sz w:val="23"/>
          <w:szCs w:val="23"/>
        </w:rPr>
        <w:tab/>
      </w:r>
    </w:p>
    <w:p w:rsidR="00241FB5" w:rsidRPr="00241FB5" w:rsidRDefault="00241FB5" w:rsidP="00F55683">
      <w:pPr>
        <w:ind w:left="720"/>
        <w:jc w:val="both"/>
        <w:rPr>
          <w:rFonts w:ascii="Arial" w:hAnsi="Arial" w:cs="Arial"/>
          <w:b/>
          <w:bCs/>
          <w:sz w:val="23"/>
          <w:szCs w:val="23"/>
        </w:rPr>
      </w:pPr>
      <w:r w:rsidRPr="00241FB5">
        <w:rPr>
          <w:rFonts w:ascii="Arial" w:hAnsi="Arial" w:cs="Arial"/>
          <w:b/>
          <w:bCs/>
          <w:sz w:val="23"/>
          <w:szCs w:val="23"/>
        </w:rPr>
        <w:t>Definitions of radicalisation and extremism, and indicators of vulnerability to radicalisation are in Appendix 4.</w:t>
      </w:r>
    </w:p>
    <w:p w:rsidR="00241FB5" w:rsidRPr="00241FB5" w:rsidRDefault="00241FB5" w:rsidP="00241FB5">
      <w:pPr>
        <w:ind w:left="720" w:hanging="720"/>
        <w:jc w:val="both"/>
        <w:rPr>
          <w:rFonts w:ascii="Arial" w:hAnsi="Arial" w:cs="Arial"/>
          <w:b/>
          <w:bCs/>
          <w:sz w:val="23"/>
          <w:szCs w:val="23"/>
        </w:rPr>
      </w:pPr>
    </w:p>
    <w:p w:rsidR="00241FB5" w:rsidRPr="00241FB5" w:rsidRDefault="00241FB5" w:rsidP="00241FB5">
      <w:pPr>
        <w:ind w:left="720" w:hanging="720"/>
        <w:rPr>
          <w:rFonts w:ascii="Arial" w:eastAsia="Calibri" w:hAnsi="Arial" w:cs="Arial"/>
          <w:sz w:val="23"/>
          <w:szCs w:val="23"/>
        </w:rPr>
      </w:pPr>
      <w:r w:rsidRPr="00241FB5">
        <w:rPr>
          <w:rFonts w:ascii="Arial" w:hAnsi="Arial" w:cs="Arial"/>
          <w:bCs/>
          <w:kern w:val="36"/>
          <w:sz w:val="23"/>
          <w:szCs w:val="23"/>
        </w:rPr>
        <w:tab/>
      </w:r>
      <w:r w:rsidRPr="00241FB5">
        <w:rPr>
          <w:rFonts w:ascii="Arial" w:eastAsia="Calibri" w:hAnsi="Arial" w:cs="Arial"/>
          <w:sz w:val="23"/>
          <w:szCs w:val="23"/>
        </w:rPr>
        <w:t>Saighton School</w:t>
      </w:r>
      <w:r w:rsidRPr="00241FB5">
        <w:rPr>
          <w:rFonts w:ascii="Calibri" w:eastAsia="Calibri" w:hAnsi="Calibri" w:cs="Times New Roman"/>
          <w:i/>
          <w:iCs/>
          <w:sz w:val="23"/>
          <w:szCs w:val="23"/>
        </w:rPr>
        <w:t xml:space="preserve"> </w:t>
      </w:r>
      <w:r w:rsidRPr="00241FB5">
        <w:rPr>
          <w:rFonts w:ascii="Arial" w:hAnsi="Arial" w:cs="Arial"/>
          <w:sz w:val="23"/>
          <w:szCs w:val="23"/>
        </w:rPr>
        <w:t>seeks to protect children and young people against the messages of all violent extremism including, but not restricted to, those linked to Islamist ideology, or to Far Right / Neo Nazi / White Supremacist ideology, Irish Nationalist and Loyalist paramilitary groups, and extremist Animal Rights movements.</w:t>
      </w:r>
    </w:p>
    <w:p w:rsidR="00241FB5" w:rsidRPr="00241FB5" w:rsidRDefault="00241FB5" w:rsidP="00241FB5">
      <w:pPr>
        <w:ind w:left="720" w:hanging="720"/>
        <w:jc w:val="both"/>
        <w:rPr>
          <w:rFonts w:ascii="Arial" w:hAnsi="Arial" w:cs="Arial"/>
          <w:bCs/>
          <w:sz w:val="23"/>
          <w:szCs w:val="23"/>
        </w:rPr>
      </w:pPr>
    </w:p>
    <w:p w:rsidR="00241FB5" w:rsidRPr="00241FB5" w:rsidRDefault="00241FB5" w:rsidP="00241FB5">
      <w:pPr>
        <w:ind w:left="720" w:hanging="720"/>
        <w:rPr>
          <w:rFonts w:ascii="Arial" w:eastAsia="Calibri" w:hAnsi="Arial" w:cs="Arial"/>
          <w:sz w:val="23"/>
          <w:szCs w:val="23"/>
        </w:rPr>
      </w:pPr>
      <w:r w:rsidRPr="00241FB5">
        <w:rPr>
          <w:rFonts w:ascii="Arial" w:eastAsia="Calibri" w:hAnsi="Arial" w:cs="Arial"/>
          <w:sz w:val="23"/>
          <w:szCs w:val="23"/>
        </w:rPr>
        <w:tab/>
        <w:t xml:space="preserve">The school governors, the </w:t>
      </w:r>
      <w:r>
        <w:rPr>
          <w:rFonts w:ascii="Arial" w:eastAsia="Calibri" w:hAnsi="Arial" w:cs="Arial"/>
          <w:sz w:val="23"/>
          <w:szCs w:val="23"/>
        </w:rPr>
        <w:t>Headteacher</w:t>
      </w:r>
      <w:r w:rsidRPr="00241FB5">
        <w:rPr>
          <w:rFonts w:ascii="Arial" w:eastAsia="Calibri" w:hAnsi="Arial" w:cs="Arial"/>
          <w:sz w:val="23"/>
          <w:szCs w:val="23"/>
        </w:rPr>
        <w:t>/Principal and the Designated Safeguarding Person will assess the level of risk within the school and put actions in place to reduce that risk.  Risk assessment may include consideration of the school’s RE curriculum, SEND policy, assembly policy, the use of school premises by external agencies, integration of pupils by gender and SEN, anti-bullying policy and other issues specific to the school’s profile, community and philosophy.</w:t>
      </w:r>
    </w:p>
    <w:p w:rsidR="00241FB5" w:rsidRPr="00241FB5" w:rsidRDefault="00241FB5" w:rsidP="00241FB5">
      <w:pPr>
        <w:rPr>
          <w:rFonts w:ascii="Arial" w:eastAsia="Calibri" w:hAnsi="Arial" w:cs="Arial"/>
          <w:sz w:val="23"/>
          <w:szCs w:val="23"/>
        </w:rPr>
      </w:pPr>
    </w:p>
    <w:p w:rsidR="00241FB5" w:rsidRPr="00241FB5" w:rsidRDefault="00241FB5" w:rsidP="00241FB5">
      <w:pPr>
        <w:ind w:left="720" w:hanging="720"/>
        <w:rPr>
          <w:rFonts w:ascii="Arial" w:eastAsia="Calibri" w:hAnsi="Arial" w:cs="Arial"/>
          <w:sz w:val="23"/>
          <w:szCs w:val="23"/>
        </w:rPr>
      </w:pPr>
      <w:r w:rsidRPr="00241FB5">
        <w:rPr>
          <w:rFonts w:ascii="Arial" w:eastAsia="Calibri" w:hAnsi="Arial" w:cs="Arial"/>
          <w:sz w:val="23"/>
          <w:szCs w:val="23"/>
        </w:rPr>
        <w:tab/>
        <w:t>This risk assessment will be reviewed as part of the annual s175 return that is monitored by the local authority and the local safeguarding children board.</w:t>
      </w:r>
    </w:p>
    <w:p w:rsidR="00241FB5" w:rsidRPr="00241FB5" w:rsidRDefault="00241FB5" w:rsidP="00241FB5">
      <w:pPr>
        <w:ind w:left="720" w:hanging="720"/>
        <w:jc w:val="both"/>
        <w:rPr>
          <w:rFonts w:ascii="Arial" w:hAnsi="Arial" w:cs="Arial"/>
          <w:bCs/>
          <w:sz w:val="23"/>
          <w:szCs w:val="23"/>
        </w:rPr>
      </w:pPr>
    </w:p>
    <w:p w:rsidR="00241FB5" w:rsidRPr="00241FB5" w:rsidRDefault="00241FB5" w:rsidP="00241FB5">
      <w:pPr>
        <w:ind w:left="720" w:hanging="720"/>
        <w:rPr>
          <w:rFonts w:ascii="Arial" w:eastAsia="Calibri" w:hAnsi="Arial" w:cs="Arial"/>
          <w:sz w:val="23"/>
          <w:szCs w:val="23"/>
        </w:rPr>
      </w:pPr>
      <w:r w:rsidRPr="00241FB5">
        <w:rPr>
          <w:rFonts w:ascii="Arial" w:eastAsia="Calibri" w:hAnsi="Arial" w:cs="Arial"/>
          <w:sz w:val="23"/>
          <w:szCs w:val="23"/>
        </w:rPr>
        <w:tab/>
        <w:t xml:space="preserve">Our school, like all others, is required to identify a Prevent </w:t>
      </w:r>
      <w:r w:rsidRPr="00241FB5">
        <w:rPr>
          <w:rFonts w:ascii="Arial" w:eastAsia="Calibri" w:hAnsi="Arial" w:cs="Arial"/>
          <w:b/>
          <w:sz w:val="23"/>
          <w:szCs w:val="23"/>
        </w:rPr>
        <w:t>Single Point of Contact</w:t>
      </w:r>
      <w:r w:rsidRPr="00241FB5">
        <w:rPr>
          <w:rFonts w:ascii="Arial" w:eastAsia="Calibri" w:hAnsi="Arial" w:cs="Arial"/>
          <w:sz w:val="23"/>
          <w:szCs w:val="23"/>
        </w:rPr>
        <w:t xml:space="preserve"> (SPOC) who will be the lead within the organisation for safeguarding in relation to protecting individuals from radicalisation and involvement in terrorism: this will normally be the Designated Safeguarding Person.  The SPOC for Saighton School</w:t>
      </w:r>
      <w:r w:rsidRPr="00241FB5">
        <w:rPr>
          <w:rFonts w:ascii="Arial" w:hAnsi="Arial" w:cs="Arial"/>
          <w:bCs/>
          <w:kern w:val="36"/>
          <w:sz w:val="23"/>
          <w:szCs w:val="23"/>
        </w:rPr>
        <w:t xml:space="preserve"> </w:t>
      </w:r>
      <w:r w:rsidRPr="00241FB5">
        <w:rPr>
          <w:rFonts w:ascii="Arial" w:eastAsia="Calibri" w:hAnsi="Arial" w:cs="Arial"/>
          <w:sz w:val="23"/>
          <w:szCs w:val="23"/>
        </w:rPr>
        <w:t xml:space="preserve">is Mrs Sue Dawson (Headteacher).  The responsibilities of the SPOC are described in Appendix 5. </w:t>
      </w:r>
    </w:p>
    <w:p w:rsidR="00241FB5" w:rsidRPr="00241FB5" w:rsidRDefault="00241FB5" w:rsidP="00241FB5">
      <w:pPr>
        <w:rPr>
          <w:rFonts w:ascii="Arial" w:eastAsia="Calibri" w:hAnsi="Arial" w:cs="Arial"/>
          <w:sz w:val="23"/>
          <w:szCs w:val="23"/>
        </w:rPr>
      </w:pPr>
    </w:p>
    <w:p w:rsidR="00241FB5" w:rsidRPr="00241FB5" w:rsidRDefault="00241FB5" w:rsidP="00241FB5">
      <w:pPr>
        <w:ind w:left="720" w:hanging="720"/>
        <w:rPr>
          <w:rFonts w:ascii="Arial" w:hAnsi="Arial" w:cs="Arial"/>
          <w:sz w:val="23"/>
          <w:szCs w:val="23"/>
        </w:rPr>
      </w:pPr>
      <w:r w:rsidRPr="00241FB5">
        <w:rPr>
          <w:rFonts w:ascii="Arial" w:eastAsia="Calibri" w:hAnsi="Arial" w:cs="Arial"/>
          <w:sz w:val="23"/>
          <w:szCs w:val="23"/>
        </w:rPr>
        <w:tab/>
        <w:t>When any member of staff has concerns that a pupil</w:t>
      </w:r>
      <w:r w:rsidRPr="00241FB5">
        <w:rPr>
          <w:rFonts w:ascii="Arial" w:hAnsi="Arial" w:cs="Arial"/>
          <w:sz w:val="23"/>
          <w:szCs w:val="23"/>
        </w:rPr>
        <w:t xml:space="preserve"> may be at risk of radicalisation or involvement in terrorism, they should speak with the SPOC and to the Designated Safeguarding Person if this is not the same person.  </w:t>
      </w:r>
    </w:p>
    <w:p w:rsidR="00241FB5" w:rsidRPr="00241FB5" w:rsidRDefault="00241FB5" w:rsidP="00241FB5">
      <w:pPr>
        <w:rPr>
          <w:rFonts w:ascii="Arial" w:hAnsi="Arial" w:cs="Arial"/>
          <w:sz w:val="23"/>
          <w:szCs w:val="23"/>
        </w:rPr>
      </w:pPr>
    </w:p>
    <w:p w:rsidR="00241FB5" w:rsidRPr="00241FB5" w:rsidRDefault="00241FB5" w:rsidP="00241FB5">
      <w:pPr>
        <w:ind w:left="720" w:hanging="720"/>
        <w:rPr>
          <w:rFonts w:ascii="Arial" w:eastAsia="Calibri" w:hAnsi="Arial" w:cs="Arial"/>
          <w:sz w:val="23"/>
          <w:szCs w:val="23"/>
        </w:rPr>
      </w:pPr>
      <w:r w:rsidRPr="00241FB5">
        <w:rPr>
          <w:rFonts w:ascii="Arial" w:eastAsia="Calibri" w:hAnsi="Arial" w:cs="Arial"/>
          <w:sz w:val="23"/>
          <w:szCs w:val="23"/>
        </w:rPr>
        <w:tab/>
        <w:t>Numerous factors can contribute to and influence the range of behaviours that are defined as violent extremism, but most young people do not become involved in extremist action.  For this reason the appropriate interventions in any particular case may not have any specific connection to the threat of radicalisation, for example they may address mental health, relationship or drug/alcohol issues.</w:t>
      </w:r>
    </w:p>
    <w:p w:rsidR="00241FB5" w:rsidRPr="00241FB5" w:rsidRDefault="00241FB5" w:rsidP="00241FB5">
      <w:pPr>
        <w:rPr>
          <w:rFonts w:ascii="Arial" w:eastAsia="Calibri" w:hAnsi="Arial" w:cs="Arial"/>
          <w:bCs/>
          <w:sz w:val="23"/>
          <w:szCs w:val="23"/>
        </w:rPr>
      </w:pPr>
    </w:p>
    <w:p w:rsidR="00241FB5" w:rsidRPr="00241FB5" w:rsidRDefault="00241FB5" w:rsidP="00241FB5">
      <w:pPr>
        <w:rPr>
          <w:rFonts w:ascii="Arial" w:eastAsia="Calibri" w:hAnsi="Arial" w:cs="Arial"/>
          <w:b/>
          <w:sz w:val="23"/>
          <w:szCs w:val="23"/>
        </w:rPr>
      </w:pPr>
    </w:p>
    <w:p w:rsidR="00241FB5" w:rsidRPr="00241FB5" w:rsidRDefault="00241FB5" w:rsidP="00315CAE">
      <w:pPr>
        <w:numPr>
          <w:ilvl w:val="2"/>
          <w:numId w:val="36"/>
        </w:numPr>
        <w:rPr>
          <w:rFonts w:ascii="Arial" w:eastAsia="Calibri" w:hAnsi="Arial" w:cs="Arial"/>
          <w:b/>
          <w:sz w:val="23"/>
          <w:szCs w:val="23"/>
        </w:rPr>
      </w:pPr>
      <w:r w:rsidRPr="00241FB5">
        <w:rPr>
          <w:rFonts w:ascii="Arial" w:eastAsia="Calibri" w:hAnsi="Arial" w:cs="Arial"/>
          <w:b/>
          <w:sz w:val="23"/>
          <w:szCs w:val="23"/>
        </w:rPr>
        <w:t>SAFEGUARDING PUPILS/STUDENTS WHO ARE VULNERABLE TO EXPLOITATION, FORCED MARRIAGE, HONOUR BASED VIOLENCE, FEMALE GENITAL MUTILATION, OR TRAFFICKING</w:t>
      </w:r>
    </w:p>
    <w:p w:rsidR="00241FB5" w:rsidRPr="00241FB5" w:rsidRDefault="00241FB5" w:rsidP="00241FB5">
      <w:pPr>
        <w:rPr>
          <w:rFonts w:ascii="Arial" w:eastAsia="Calibri" w:hAnsi="Arial" w:cs="Arial"/>
          <w:b/>
          <w:sz w:val="23"/>
          <w:szCs w:val="23"/>
        </w:rPr>
      </w:pPr>
    </w:p>
    <w:p w:rsidR="00241FB5" w:rsidRPr="00241FB5" w:rsidRDefault="00241FB5" w:rsidP="00241FB5">
      <w:pPr>
        <w:ind w:left="709"/>
        <w:rPr>
          <w:rFonts w:ascii="Arial" w:eastAsia="Calibri" w:hAnsi="Arial" w:cs="Arial"/>
          <w:sz w:val="23"/>
          <w:szCs w:val="23"/>
        </w:rPr>
      </w:pPr>
      <w:r w:rsidRPr="00241FB5">
        <w:rPr>
          <w:rFonts w:ascii="Arial" w:eastAsia="Calibri" w:hAnsi="Arial" w:cs="Arial"/>
          <w:sz w:val="23"/>
          <w:szCs w:val="23"/>
        </w:rPr>
        <w:t>Our safeguarding policy above through the school’s values, ethos and behaviour policies provides the basic platform to ensure children and young people are given the support to respect themselves and others, stand up for themselves and protect each other.</w:t>
      </w:r>
    </w:p>
    <w:p w:rsidR="00241FB5" w:rsidRPr="00241FB5" w:rsidRDefault="00241FB5" w:rsidP="00241FB5">
      <w:pPr>
        <w:rPr>
          <w:rFonts w:ascii="Arial" w:eastAsia="Calibri" w:hAnsi="Arial" w:cs="Arial"/>
          <w:sz w:val="23"/>
          <w:szCs w:val="23"/>
        </w:rPr>
      </w:pPr>
    </w:p>
    <w:p w:rsidR="00241FB5" w:rsidRPr="00241FB5" w:rsidRDefault="00241FB5" w:rsidP="00241FB5">
      <w:pPr>
        <w:ind w:left="709"/>
        <w:rPr>
          <w:rFonts w:ascii="Arial" w:eastAsia="Calibri" w:hAnsi="Arial" w:cs="Arial"/>
          <w:sz w:val="23"/>
          <w:szCs w:val="23"/>
        </w:rPr>
      </w:pPr>
      <w:r w:rsidRPr="00241FB5">
        <w:rPr>
          <w:rFonts w:ascii="Arial" w:eastAsia="Calibri" w:hAnsi="Arial" w:cs="Arial"/>
          <w:sz w:val="23"/>
          <w:szCs w:val="23"/>
        </w:rPr>
        <w:t>Our Designated Safeguarding Person knows where to seek and get advice as necessary.</w:t>
      </w:r>
    </w:p>
    <w:p w:rsidR="00241FB5" w:rsidRPr="00241FB5" w:rsidRDefault="00241FB5" w:rsidP="00241FB5">
      <w:pPr>
        <w:rPr>
          <w:rFonts w:ascii="Arial" w:eastAsia="Calibri" w:hAnsi="Arial" w:cs="Arial"/>
          <w:sz w:val="23"/>
          <w:szCs w:val="23"/>
        </w:rPr>
      </w:pPr>
    </w:p>
    <w:p w:rsidR="00241FB5" w:rsidRPr="00F55683" w:rsidRDefault="00241FB5" w:rsidP="00F55683">
      <w:pPr>
        <w:ind w:left="709"/>
        <w:rPr>
          <w:rFonts w:ascii="Arial" w:eastAsia="Calibri" w:hAnsi="Arial" w:cs="Arial"/>
          <w:sz w:val="23"/>
          <w:szCs w:val="23"/>
        </w:rPr>
      </w:pPr>
      <w:r w:rsidRPr="00241FB5">
        <w:rPr>
          <w:rFonts w:ascii="Arial" w:eastAsia="Calibri" w:hAnsi="Arial" w:cs="Arial"/>
          <w:sz w:val="23"/>
          <w:szCs w:val="23"/>
        </w:rPr>
        <w:t>Our school brings in experts and uses specialist material to</w:t>
      </w:r>
      <w:r w:rsidR="00F55683">
        <w:rPr>
          <w:rFonts w:ascii="Arial" w:eastAsia="Calibri" w:hAnsi="Arial" w:cs="Arial"/>
          <w:sz w:val="23"/>
          <w:szCs w:val="23"/>
        </w:rPr>
        <w:t xml:space="preserve"> support the work we do.</w:t>
      </w:r>
    </w:p>
    <w:p w:rsidR="00241FB5" w:rsidRPr="00241FB5" w:rsidRDefault="00241FB5" w:rsidP="00241FB5">
      <w:pPr>
        <w:autoSpaceDE w:val="0"/>
        <w:autoSpaceDN w:val="0"/>
        <w:adjustRightInd w:val="0"/>
        <w:rPr>
          <w:rFonts w:ascii="Arial" w:hAnsi="Arial" w:cs="Arial"/>
          <w:color w:val="000000"/>
          <w:sz w:val="22"/>
          <w:szCs w:val="22"/>
        </w:rPr>
      </w:pPr>
    </w:p>
    <w:p w:rsidR="00241FB5" w:rsidRPr="00241FB5" w:rsidRDefault="00241FB5" w:rsidP="00241FB5">
      <w:pPr>
        <w:autoSpaceDE w:val="0"/>
        <w:autoSpaceDN w:val="0"/>
        <w:adjustRightInd w:val="0"/>
        <w:rPr>
          <w:rFonts w:ascii="Arial" w:hAnsi="Arial" w:cs="Arial"/>
          <w:b/>
          <w:bCs/>
          <w:iCs/>
          <w:sz w:val="22"/>
          <w:szCs w:val="22"/>
        </w:rPr>
      </w:pPr>
      <w:r w:rsidRPr="00241FB5">
        <w:rPr>
          <w:rFonts w:ascii="Arial" w:hAnsi="Arial" w:cs="Arial"/>
          <w:b/>
          <w:bCs/>
          <w:iCs/>
          <w:sz w:val="22"/>
          <w:szCs w:val="22"/>
        </w:rPr>
        <w:t>6</w:t>
      </w:r>
      <w:r w:rsidRPr="00241FB5">
        <w:rPr>
          <w:rFonts w:ascii="Arial" w:hAnsi="Arial" w:cs="Arial"/>
          <w:b/>
          <w:bCs/>
          <w:iCs/>
          <w:sz w:val="22"/>
          <w:szCs w:val="22"/>
        </w:rPr>
        <w:tab/>
        <w:t>Confidentiality</w:t>
      </w:r>
    </w:p>
    <w:p w:rsidR="00241FB5" w:rsidRPr="00241FB5" w:rsidRDefault="00241FB5" w:rsidP="00241FB5">
      <w:pPr>
        <w:autoSpaceDE w:val="0"/>
        <w:autoSpaceDN w:val="0"/>
        <w:adjustRightInd w:val="0"/>
        <w:rPr>
          <w:rFonts w:ascii="Arial" w:hAnsi="Arial" w:cs="Arial"/>
          <w:b/>
          <w:bCs/>
          <w:iCs/>
          <w:sz w:val="22"/>
          <w:szCs w:val="22"/>
        </w:rPr>
      </w:pPr>
    </w:p>
    <w:p w:rsidR="00241FB5" w:rsidRPr="00241FB5" w:rsidRDefault="00241FB5" w:rsidP="00241FB5">
      <w:pPr>
        <w:autoSpaceDE w:val="0"/>
        <w:autoSpaceDN w:val="0"/>
        <w:adjustRightInd w:val="0"/>
        <w:rPr>
          <w:rFonts w:ascii="Arial" w:hAnsi="Arial" w:cs="Arial"/>
          <w:sz w:val="22"/>
          <w:szCs w:val="22"/>
        </w:rPr>
      </w:pPr>
      <w:r w:rsidRPr="00241FB5">
        <w:rPr>
          <w:rFonts w:ascii="Arial" w:hAnsi="Arial" w:cs="Arial"/>
          <w:sz w:val="22"/>
          <w:szCs w:val="22"/>
        </w:rPr>
        <w:t xml:space="preserve">While it is recognised that all matters relating to safeguarding individual children are confidential, a member of staff, governor or volunteer, if confided in by a pupil, must never guarantee confidentiality to that pupil. </w:t>
      </w:r>
    </w:p>
    <w:p w:rsidR="00241FB5" w:rsidRPr="00241FB5" w:rsidRDefault="00241FB5" w:rsidP="00241FB5">
      <w:pPr>
        <w:autoSpaceDE w:val="0"/>
        <w:autoSpaceDN w:val="0"/>
        <w:adjustRightInd w:val="0"/>
        <w:rPr>
          <w:rFonts w:ascii="Arial" w:hAnsi="Arial" w:cs="Arial"/>
          <w:sz w:val="22"/>
          <w:szCs w:val="22"/>
        </w:rPr>
      </w:pPr>
    </w:p>
    <w:p w:rsidR="00241FB5" w:rsidRPr="00241FB5" w:rsidRDefault="00241FB5" w:rsidP="00241FB5">
      <w:pPr>
        <w:autoSpaceDE w:val="0"/>
        <w:autoSpaceDN w:val="0"/>
        <w:adjustRightInd w:val="0"/>
        <w:rPr>
          <w:rFonts w:ascii="Arial" w:hAnsi="Arial" w:cs="Arial"/>
          <w:sz w:val="22"/>
          <w:szCs w:val="22"/>
        </w:rPr>
      </w:pPr>
      <w:r w:rsidRPr="00241FB5">
        <w:rPr>
          <w:rFonts w:ascii="Arial" w:hAnsi="Arial" w:cs="Arial"/>
          <w:sz w:val="22"/>
          <w:szCs w:val="22"/>
        </w:rPr>
        <w:t>Where there is a Child Protection concern it will be passed immediately to the Designated Safeguarding Person who will consider the most appropriate response, consulting with relevant partners if appropriate.</w:t>
      </w:r>
    </w:p>
    <w:p w:rsidR="00241FB5" w:rsidRPr="00241FB5" w:rsidRDefault="00241FB5" w:rsidP="00241FB5">
      <w:pPr>
        <w:autoSpaceDE w:val="0"/>
        <w:autoSpaceDN w:val="0"/>
        <w:adjustRightInd w:val="0"/>
        <w:rPr>
          <w:rFonts w:ascii="Arial" w:hAnsi="Arial" w:cs="Arial"/>
          <w:sz w:val="22"/>
          <w:szCs w:val="22"/>
        </w:rPr>
      </w:pPr>
    </w:p>
    <w:p w:rsidR="00241FB5" w:rsidRPr="00241FB5" w:rsidRDefault="00241FB5" w:rsidP="00241FB5">
      <w:pPr>
        <w:autoSpaceDE w:val="0"/>
        <w:autoSpaceDN w:val="0"/>
        <w:adjustRightInd w:val="0"/>
        <w:rPr>
          <w:rFonts w:ascii="Arial" w:hAnsi="Arial" w:cs="Arial"/>
          <w:sz w:val="22"/>
          <w:szCs w:val="22"/>
        </w:rPr>
      </w:pPr>
      <w:r w:rsidRPr="00241FB5">
        <w:rPr>
          <w:rFonts w:ascii="Arial" w:hAnsi="Arial" w:cs="Arial"/>
          <w:sz w:val="22"/>
          <w:szCs w:val="22"/>
        </w:rPr>
        <w:t>The parents of the child should be informed immediately unless it is felt that this would not be in the best interests of the child.</w:t>
      </w:r>
    </w:p>
    <w:p w:rsidR="00241FB5" w:rsidRPr="00241FB5" w:rsidRDefault="00241FB5" w:rsidP="00241FB5">
      <w:pPr>
        <w:autoSpaceDE w:val="0"/>
        <w:autoSpaceDN w:val="0"/>
        <w:adjustRightInd w:val="0"/>
        <w:rPr>
          <w:rFonts w:ascii="Arial" w:hAnsi="Arial" w:cs="Arial"/>
          <w:sz w:val="22"/>
          <w:szCs w:val="22"/>
        </w:rPr>
      </w:pPr>
    </w:p>
    <w:p w:rsidR="00241FB5" w:rsidRPr="00241FB5" w:rsidRDefault="00241FB5" w:rsidP="00241FB5">
      <w:pPr>
        <w:autoSpaceDE w:val="0"/>
        <w:autoSpaceDN w:val="0"/>
        <w:adjustRightInd w:val="0"/>
        <w:rPr>
          <w:rFonts w:ascii="Arial" w:hAnsi="Arial" w:cs="Arial"/>
          <w:sz w:val="22"/>
          <w:szCs w:val="22"/>
        </w:rPr>
      </w:pPr>
      <w:r w:rsidRPr="00241FB5">
        <w:rPr>
          <w:rFonts w:ascii="Arial" w:hAnsi="Arial" w:cs="Arial"/>
          <w:sz w:val="22"/>
          <w:szCs w:val="22"/>
        </w:rPr>
        <w:t xml:space="preserve">The </w:t>
      </w:r>
      <w:r>
        <w:rPr>
          <w:rFonts w:ascii="Arial" w:hAnsi="Arial" w:cs="Arial"/>
          <w:sz w:val="22"/>
          <w:szCs w:val="22"/>
        </w:rPr>
        <w:t>Headteacher</w:t>
      </w:r>
      <w:r w:rsidRPr="00241FB5">
        <w:rPr>
          <w:rFonts w:ascii="Arial" w:hAnsi="Arial" w:cs="Arial"/>
          <w:sz w:val="22"/>
          <w:szCs w:val="22"/>
        </w:rPr>
        <w:t xml:space="preserve"> or Designated or Deputy Designated Safeguarding Person will disclose personal information about a pupil, including the level of involvement of other agencies, to other members of staff only on a ‘need to know’ basis.</w:t>
      </w:r>
    </w:p>
    <w:p w:rsidR="00241FB5" w:rsidRPr="00241FB5" w:rsidRDefault="00241FB5" w:rsidP="00241FB5">
      <w:pPr>
        <w:autoSpaceDE w:val="0"/>
        <w:autoSpaceDN w:val="0"/>
        <w:adjustRightInd w:val="0"/>
        <w:rPr>
          <w:rFonts w:ascii="Arial" w:hAnsi="Arial" w:cs="Arial"/>
          <w:sz w:val="22"/>
          <w:szCs w:val="22"/>
        </w:rPr>
      </w:pPr>
    </w:p>
    <w:p w:rsidR="00241FB5" w:rsidRPr="00F55683" w:rsidRDefault="00241FB5" w:rsidP="00241FB5">
      <w:pPr>
        <w:autoSpaceDE w:val="0"/>
        <w:autoSpaceDN w:val="0"/>
        <w:adjustRightInd w:val="0"/>
        <w:rPr>
          <w:rFonts w:ascii="Arial" w:hAnsi="Arial" w:cs="Arial"/>
          <w:sz w:val="22"/>
          <w:szCs w:val="22"/>
        </w:rPr>
      </w:pPr>
      <w:r w:rsidRPr="00241FB5">
        <w:rPr>
          <w:rFonts w:ascii="Arial" w:hAnsi="Arial" w:cs="Arial"/>
          <w:sz w:val="22"/>
          <w:szCs w:val="22"/>
        </w:rPr>
        <w:t>All staff must be aware that they have a professional responsibility to share information with other agencies</w:t>
      </w:r>
      <w:r w:rsidR="00F55683">
        <w:rPr>
          <w:rFonts w:ascii="Arial" w:hAnsi="Arial" w:cs="Arial"/>
          <w:sz w:val="22"/>
          <w:szCs w:val="22"/>
        </w:rPr>
        <w:t xml:space="preserve"> in order to safeguard children</w:t>
      </w:r>
    </w:p>
    <w:p w:rsidR="00241FB5" w:rsidRPr="00241FB5" w:rsidRDefault="00241FB5" w:rsidP="00241FB5">
      <w:pPr>
        <w:autoSpaceDE w:val="0"/>
        <w:autoSpaceDN w:val="0"/>
        <w:adjustRightInd w:val="0"/>
        <w:rPr>
          <w:rFonts w:ascii="Arial" w:hAnsi="Arial" w:cs="Arial"/>
          <w:b/>
          <w:color w:val="000000"/>
          <w:sz w:val="22"/>
          <w:szCs w:val="22"/>
        </w:rPr>
      </w:pPr>
      <w:r w:rsidRPr="00241FB5">
        <w:rPr>
          <w:rFonts w:ascii="Arial" w:hAnsi="Arial" w:cs="Arial"/>
          <w:b/>
          <w:color w:val="000000"/>
          <w:sz w:val="22"/>
          <w:szCs w:val="22"/>
        </w:rPr>
        <w:lastRenderedPageBreak/>
        <w:t>7</w:t>
      </w:r>
      <w:r w:rsidRPr="00241FB5">
        <w:rPr>
          <w:rFonts w:ascii="Arial" w:hAnsi="Arial" w:cs="Arial"/>
          <w:b/>
          <w:color w:val="000000"/>
          <w:sz w:val="22"/>
          <w:szCs w:val="22"/>
        </w:rPr>
        <w:tab/>
        <w:t>Records and Monitoring</w:t>
      </w:r>
    </w:p>
    <w:p w:rsidR="00241FB5" w:rsidRPr="00241FB5" w:rsidRDefault="00241FB5" w:rsidP="00241FB5">
      <w:pPr>
        <w:autoSpaceDE w:val="0"/>
        <w:autoSpaceDN w:val="0"/>
        <w:adjustRightInd w:val="0"/>
        <w:rPr>
          <w:rFonts w:ascii="Arial" w:hAnsi="Arial" w:cs="Arial"/>
          <w:b/>
          <w:color w:val="000000"/>
          <w:sz w:val="22"/>
          <w:szCs w:val="22"/>
        </w:rPr>
      </w:pPr>
    </w:p>
    <w:p w:rsidR="00241FB5" w:rsidRPr="00241FB5" w:rsidRDefault="00241FB5" w:rsidP="00241FB5">
      <w:pPr>
        <w:rPr>
          <w:rFonts w:ascii="Arial" w:hAnsi="Arial" w:cs="Times New Roman"/>
          <w:sz w:val="22"/>
          <w:szCs w:val="22"/>
        </w:rPr>
      </w:pPr>
      <w:r w:rsidRPr="00241FB5">
        <w:rPr>
          <w:rFonts w:ascii="Arial" w:hAnsi="Arial" w:cs="Times New Roman"/>
          <w:sz w:val="22"/>
          <w:szCs w:val="22"/>
        </w:rPr>
        <w:t>Child protection information will be stored and handled in line with the principles of the Data Protection Act 1998 to ensure that information is:</w:t>
      </w:r>
    </w:p>
    <w:p w:rsidR="00241FB5" w:rsidRPr="00241FB5" w:rsidRDefault="00241FB5" w:rsidP="00241FB5">
      <w:pPr>
        <w:rPr>
          <w:rFonts w:ascii="Arial" w:hAnsi="Arial" w:cs="Times New Roman"/>
          <w:sz w:val="22"/>
          <w:szCs w:val="22"/>
        </w:rPr>
      </w:pPr>
    </w:p>
    <w:p w:rsidR="00241FB5" w:rsidRPr="00241FB5" w:rsidRDefault="00241FB5" w:rsidP="00315CAE">
      <w:pPr>
        <w:numPr>
          <w:ilvl w:val="0"/>
          <w:numId w:val="31"/>
        </w:numPr>
        <w:autoSpaceDE w:val="0"/>
        <w:autoSpaceDN w:val="0"/>
        <w:adjustRightInd w:val="0"/>
        <w:rPr>
          <w:rFonts w:ascii="Arial" w:hAnsi="Arial" w:cs="Times New Roman"/>
          <w:sz w:val="22"/>
          <w:szCs w:val="22"/>
        </w:rPr>
      </w:pPr>
      <w:r w:rsidRPr="00241FB5">
        <w:rPr>
          <w:rFonts w:ascii="Arial" w:hAnsi="Arial" w:cs="Times New Roman"/>
          <w:sz w:val="22"/>
          <w:szCs w:val="22"/>
        </w:rPr>
        <w:t>processed for limited purposes</w:t>
      </w:r>
    </w:p>
    <w:p w:rsidR="00241FB5" w:rsidRPr="00241FB5" w:rsidRDefault="00241FB5" w:rsidP="00315CAE">
      <w:pPr>
        <w:numPr>
          <w:ilvl w:val="0"/>
          <w:numId w:val="31"/>
        </w:numPr>
        <w:autoSpaceDE w:val="0"/>
        <w:autoSpaceDN w:val="0"/>
        <w:adjustRightInd w:val="0"/>
        <w:rPr>
          <w:rFonts w:ascii="Arial" w:hAnsi="Arial" w:cs="Times New Roman"/>
          <w:sz w:val="22"/>
          <w:szCs w:val="22"/>
        </w:rPr>
      </w:pPr>
      <w:r w:rsidRPr="00241FB5">
        <w:rPr>
          <w:rFonts w:ascii="Arial" w:hAnsi="Arial" w:cs="Times New Roman"/>
          <w:sz w:val="22"/>
          <w:szCs w:val="22"/>
        </w:rPr>
        <w:t>adequate, relevant and not excessive</w:t>
      </w:r>
    </w:p>
    <w:p w:rsidR="00241FB5" w:rsidRPr="00241FB5" w:rsidRDefault="00241FB5" w:rsidP="00315CAE">
      <w:pPr>
        <w:numPr>
          <w:ilvl w:val="0"/>
          <w:numId w:val="31"/>
        </w:numPr>
        <w:autoSpaceDE w:val="0"/>
        <w:autoSpaceDN w:val="0"/>
        <w:adjustRightInd w:val="0"/>
        <w:rPr>
          <w:rFonts w:ascii="Arial" w:hAnsi="Arial" w:cs="Times New Roman"/>
          <w:sz w:val="22"/>
          <w:szCs w:val="22"/>
        </w:rPr>
      </w:pPr>
      <w:r w:rsidRPr="00241FB5">
        <w:rPr>
          <w:rFonts w:ascii="Arial" w:hAnsi="Arial" w:cs="Times New Roman"/>
          <w:sz w:val="22"/>
          <w:szCs w:val="22"/>
        </w:rPr>
        <w:t>accurate</w:t>
      </w:r>
    </w:p>
    <w:p w:rsidR="00241FB5" w:rsidRPr="00241FB5" w:rsidRDefault="00241FB5" w:rsidP="00315CAE">
      <w:pPr>
        <w:numPr>
          <w:ilvl w:val="0"/>
          <w:numId w:val="31"/>
        </w:numPr>
        <w:autoSpaceDE w:val="0"/>
        <w:autoSpaceDN w:val="0"/>
        <w:adjustRightInd w:val="0"/>
        <w:rPr>
          <w:rFonts w:ascii="Arial" w:hAnsi="Arial" w:cs="Times New Roman"/>
          <w:sz w:val="22"/>
          <w:szCs w:val="22"/>
        </w:rPr>
      </w:pPr>
      <w:r w:rsidRPr="00241FB5">
        <w:rPr>
          <w:rFonts w:ascii="Arial" w:hAnsi="Arial" w:cs="Times New Roman"/>
          <w:sz w:val="22"/>
          <w:szCs w:val="22"/>
        </w:rPr>
        <w:t>kept no longer than necessary</w:t>
      </w:r>
    </w:p>
    <w:p w:rsidR="00241FB5" w:rsidRPr="00241FB5" w:rsidRDefault="00241FB5" w:rsidP="00315CAE">
      <w:pPr>
        <w:numPr>
          <w:ilvl w:val="0"/>
          <w:numId w:val="31"/>
        </w:numPr>
        <w:autoSpaceDE w:val="0"/>
        <w:autoSpaceDN w:val="0"/>
        <w:adjustRightInd w:val="0"/>
        <w:rPr>
          <w:rFonts w:ascii="Arial" w:hAnsi="Arial" w:cs="Times New Roman"/>
          <w:sz w:val="22"/>
          <w:szCs w:val="22"/>
        </w:rPr>
      </w:pPr>
      <w:r w:rsidRPr="00241FB5">
        <w:rPr>
          <w:rFonts w:ascii="Arial" w:hAnsi="Arial" w:cs="Times New Roman"/>
          <w:sz w:val="22"/>
          <w:szCs w:val="22"/>
        </w:rPr>
        <w:t>processed in accordance with the data subject’s rights</w:t>
      </w:r>
    </w:p>
    <w:p w:rsidR="00241FB5" w:rsidRPr="00241FB5" w:rsidRDefault="00241FB5" w:rsidP="00315CAE">
      <w:pPr>
        <w:numPr>
          <w:ilvl w:val="0"/>
          <w:numId w:val="31"/>
        </w:numPr>
        <w:rPr>
          <w:rFonts w:ascii="Arial" w:hAnsi="Arial" w:cs="Times New Roman"/>
          <w:i/>
          <w:szCs w:val="24"/>
        </w:rPr>
      </w:pPr>
      <w:r w:rsidRPr="00241FB5">
        <w:rPr>
          <w:rFonts w:ascii="Arial" w:hAnsi="Arial" w:cs="Times New Roman"/>
          <w:sz w:val="22"/>
          <w:szCs w:val="22"/>
        </w:rPr>
        <w:t>secure.</w:t>
      </w:r>
      <w:r w:rsidRPr="00241FB5">
        <w:rPr>
          <w:rFonts w:ascii="Arial" w:hAnsi="Arial" w:cs="Times New Roman"/>
          <w:i/>
          <w:szCs w:val="24"/>
        </w:rPr>
        <w:t xml:space="preserve"> </w:t>
      </w:r>
    </w:p>
    <w:p w:rsidR="00241FB5" w:rsidRPr="00241FB5" w:rsidRDefault="00241FB5" w:rsidP="00241FB5">
      <w:pPr>
        <w:ind w:left="720"/>
        <w:rPr>
          <w:rFonts w:ascii="Arial" w:hAnsi="Arial" w:cs="Times New Roman"/>
          <w:i/>
          <w:szCs w:val="24"/>
        </w:rPr>
      </w:pPr>
    </w:p>
    <w:p w:rsidR="00241FB5" w:rsidRPr="00241FB5" w:rsidRDefault="00241FB5" w:rsidP="00241FB5">
      <w:pPr>
        <w:rPr>
          <w:rFonts w:ascii="Arial" w:hAnsi="Arial" w:cs="Times New Roman"/>
          <w:sz w:val="22"/>
          <w:szCs w:val="22"/>
        </w:rPr>
      </w:pPr>
      <w:r w:rsidRPr="00241FB5">
        <w:rPr>
          <w:rFonts w:ascii="Arial" w:hAnsi="Arial" w:cs="Times New Roman"/>
          <w:sz w:val="22"/>
          <w:szCs w:val="22"/>
        </w:rPr>
        <w:t>Safeguarding records are normally exempt from the disclosure provisions of the Data Protection Act, which means that children and parents do not have an automatic right to see them. If any member of staff receives a request from a pupil or parent to see child protection records, they should refer the request to the Headteacher.</w:t>
      </w:r>
    </w:p>
    <w:p w:rsidR="00241FB5" w:rsidRPr="00241FB5" w:rsidRDefault="00241FB5" w:rsidP="00241FB5">
      <w:pPr>
        <w:rPr>
          <w:rFonts w:ascii="Arial" w:hAnsi="Arial" w:cs="Times New Roman"/>
          <w:sz w:val="22"/>
          <w:szCs w:val="22"/>
        </w:rPr>
      </w:pPr>
    </w:p>
    <w:p w:rsidR="00241FB5" w:rsidRPr="00241FB5" w:rsidRDefault="00241FB5" w:rsidP="00241FB5">
      <w:pPr>
        <w:rPr>
          <w:rFonts w:ascii="Arial" w:hAnsi="Arial" w:cs="Times New Roman"/>
          <w:sz w:val="22"/>
          <w:szCs w:val="22"/>
        </w:rPr>
      </w:pPr>
      <w:r w:rsidRPr="00241FB5">
        <w:rPr>
          <w:rFonts w:ascii="Arial" w:hAnsi="Arial" w:cs="Times New Roman"/>
          <w:sz w:val="22"/>
          <w:szCs w:val="22"/>
        </w:rPr>
        <w:t>The Data Protection Act does not prevent school staff from sharing information with relevant agencies, where that information may help to protect a child.</w:t>
      </w:r>
    </w:p>
    <w:p w:rsidR="00241FB5" w:rsidRPr="00241FB5" w:rsidRDefault="00241FB5" w:rsidP="00241FB5">
      <w:pPr>
        <w:autoSpaceDE w:val="0"/>
        <w:autoSpaceDN w:val="0"/>
        <w:adjustRightInd w:val="0"/>
        <w:rPr>
          <w:rFonts w:ascii="Arial" w:hAnsi="Arial" w:cs="Arial"/>
          <w:color w:val="000000"/>
          <w:sz w:val="22"/>
          <w:szCs w:val="22"/>
        </w:rPr>
      </w:pPr>
    </w:p>
    <w:p w:rsidR="00241FB5" w:rsidRPr="00241FB5" w:rsidRDefault="00241FB5" w:rsidP="00241FB5">
      <w:pPr>
        <w:autoSpaceDE w:val="0"/>
        <w:autoSpaceDN w:val="0"/>
        <w:adjustRightInd w:val="0"/>
        <w:rPr>
          <w:rFonts w:ascii="Arial" w:hAnsi="Arial" w:cs="Arial"/>
          <w:color w:val="000000"/>
          <w:sz w:val="22"/>
          <w:szCs w:val="22"/>
        </w:rPr>
      </w:pPr>
      <w:r w:rsidRPr="00241FB5">
        <w:rPr>
          <w:rFonts w:ascii="Arial" w:hAnsi="Arial" w:cs="Arial"/>
          <w:color w:val="000000"/>
          <w:sz w:val="22"/>
          <w:szCs w:val="22"/>
        </w:rPr>
        <w:t xml:space="preserve">Any concerns about a child will be recorded in writing within 24 hours on the School’s CPOM Log. </w:t>
      </w:r>
    </w:p>
    <w:p w:rsidR="00241FB5" w:rsidRPr="00241FB5" w:rsidRDefault="00241FB5" w:rsidP="00241FB5">
      <w:pPr>
        <w:autoSpaceDE w:val="0"/>
        <w:autoSpaceDN w:val="0"/>
        <w:adjustRightInd w:val="0"/>
        <w:rPr>
          <w:rFonts w:ascii="Arial" w:hAnsi="Arial" w:cs="Arial"/>
          <w:color w:val="000000"/>
          <w:sz w:val="22"/>
          <w:szCs w:val="22"/>
        </w:rPr>
      </w:pPr>
    </w:p>
    <w:p w:rsidR="00241FB5" w:rsidRPr="00241FB5" w:rsidRDefault="00241FB5" w:rsidP="00241FB5">
      <w:pPr>
        <w:autoSpaceDE w:val="0"/>
        <w:autoSpaceDN w:val="0"/>
        <w:adjustRightInd w:val="0"/>
        <w:rPr>
          <w:rFonts w:ascii="Arial" w:hAnsi="Arial" w:cs="Arial"/>
          <w:color w:val="000000"/>
          <w:sz w:val="22"/>
          <w:szCs w:val="22"/>
        </w:rPr>
      </w:pPr>
      <w:r w:rsidRPr="00241FB5">
        <w:rPr>
          <w:rFonts w:ascii="Arial" w:hAnsi="Arial" w:cs="Arial"/>
          <w:color w:val="000000"/>
          <w:sz w:val="22"/>
          <w:szCs w:val="22"/>
        </w:rPr>
        <w:t xml:space="preserve">Any hard copies of records or reports relating to Safeguarding concerns will be kept in a separate, confidential file, securely stored away from the main pupil file. Authorisation to access any electronic records will be controlled by the Designated Safeguarding Person. </w:t>
      </w:r>
    </w:p>
    <w:p w:rsidR="00241FB5" w:rsidRPr="00241FB5" w:rsidRDefault="00241FB5" w:rsidP="00241FB5">
      <w:pPr>
        <w:autoSpaceDE w:val="0"/>
        <w:autoSpaceDN w:val="0"/>
        <w:adjustRightInd w:val="0"/>
        <w:rPr>
          <w:rFonts w:ascii="Arial" w:hAnsi="Arial" w:cs="Arial"/>
          <w:color w:val="000000"/>
          <w:sz w:val="22"/>
          <w:szCs w:val="22"/>
        </w:rPr>
      </w:pPr>
    </w:p>
    <w:p w:rsidR="00241FB5" w:rsidRPr="00241FB5" w:rsidRDefault="00241FB5" w:rsidP="00241FB5">
      <w:pPr>
        <w:autoSpaceDE w:val="0"/>
        <w:autoSpaceDN w:val="0"/>
        <w:adjustRightInd w:val="0"/>
        <w:rPr>
          <w:rFonts w:ascii="Arial" w:hAnsi="Arial" w:cs="Arial"/>
          <w:color w:val="000000"/>
          <w:sz w:val="22"/>
          <w:szCs w:val="22"/>
        </w:rPr>
      </w:pPr>
      <w:r w:rsidRPr="00241FB5">
        <w:rPr>
          <w:rFonts w:ascii="Arial" w:hAnsi="Arial" w:cs="Arial"/>
          <w:color w:val="000000"/>
          <w:sz w:val="22"/>
          <w:szCs w:val="22"/>
        </w:rPr>
        <w:t>Any hard copy records will be kept up to date and reviewed regularly and original notes will be retained as evidence if there are criminal proceedings arising from current or historical allegations of abuse or neglect or civil actions.</w:t>
      </w:r>
    </w:p>
    <w:p w:rsidR="00241FB5" w:rsidRPr="00241FB5" w:rsidRDefault="00241FB5" w:rsidP="00241FB5">
      <w:pPr>
        <w:autoSpaceDE w:val="0"/>
        <w:autoSpaceDN w:val="0"/>
        <w:adjustRightInd w:val="0"/>
        <w:rPr>
          <w:rFonts w:ascii="Arial" w:hAnsi="Arial" w:cs="Arial"/>
          <w:color w:val="000000"/>
          <w:sz w:val="22"/>
          <w:szCs w:val="22"/>
        </w:rPr>
      </w:pPr>
    </w:p>
    <w:p w:rsidR="00241FB5" w:rsidRPr="00241FB5" w:rsidRDefault="00241FB5" w:rsidP="00241FB5">
      <w:pPr>
        <w:autoSpaceDE w:val="0"/>
        <w:autoSpaceDN w:val="0"/>
        <w:adjustRightInd w:val="0"/>
        <w:rPr>
          <w:rFonts w:ascii="Arial" w:hAnsi="Arial" w:cs="Arial"/>
          <w:color w:val="000000"/>
          <w:sz w:val="22"/>
          <w:szCs w:val="22"/>
        </w:rPr>
      </w:pPr>
    </w:p>
    <w:p w:rsidR="00241FB5" w:rsidRPr="00241FB5" w:rsidRDefault="00241FB5" w:rsidP="00241FB5">
      <w:pPr>
        <w:autoSpaceDE w:val="0"/>
        <w:autoSpaceDN w:val="0"/>
        <w:adjustRightInd w:val="0"/>
        <w:rPr>
          <w:rFonts w:ascii="Arial" w:hAnsi="Arial" w:cs="Arial"/>
          <w:color w:val="000000"/>
          <w:sz w:val="22"/>
          <w:szCs w:val="22"/>
        </w:rPr>
      </w:pPr>
      <w:r w:rsidRPr="00241FB5">
        <w:rPr>
          <w:rFonts w:ascii="Arial" w:hAnsi="Arial" w:cs="Arial"/>
          <w:color w:val="000000"/>
          <w:sz w:val="22"/>
          <w:szCs w:val="22"/>
        </w:rPr>
        <w:t xml:space="preserve">If the child moves to another setting the Safeguarding file should be sent via the CPOM transfer link or by registered post immediately to the Designated Safeguarding Person at the new setting, </w:t>
      </w:r>
      <w:r w:rsidRPr="00241FB5">
        <w:rPr>
          <w:rFonts w:ascii="Arial" w:hAnsi="Arial" w:cs="Times New Roman"/>
          <w:sz w:val="22"/>
          <w:szCs w:val="22"/>
        </w:rPr>
        <w:t>making sure that the Safeguarding file is transferred separately from the main pupil file</w:t>
      </w:r>
      <w:r w:rsidRPr="00241FB5">
        <w:rPr>
          <w:rFonts w:ascii="Arial" w:hAnsi="Arial" w:cs="Arial"/>
          <w:color w:val="000000"/>
          <w:sz w:val="22"/>
          <w:szCs w:val="22"/>
        </w:rPr>
        <w:t xml:space="preserve">.  There must be liaison between the two Designated Safeguarding Persons in order to ensure a smooth and safe transition for the child. </w:t>
      </w:r>
    </w:p>
    <w:p w:rsidR="00241FB5" w:rsidRPr="00241FB5" w:rsidRDefault="00241FB5" w:rsidP="00241FB5">
      <w:pPr>
        <w:autoSpaceDE w:val="0"/>
        <w:autoSpaceDN w:val="0"/>
        <w:adjustRightInd w:val="0"/>
        <w:rPr>
          <w:rFonts w:ascii="Arial" w:hAnsi="Arial" w:cs="Arial"/>
          <w:color w:val="000000"/>
          <w:sz w:val="22"/>
          <w:szCs w:val="22"/>
        </w:rPr>
      </w:pPr>
    </w:p>
    <w:p w:rsidR="00241FB5" w:rsidRPr="00241FB5" w:rsidRDefault="00241FB5" w:rsidP="00241FB5">
      <w:pPr>
        <w:autoSpaceDE w:val="0"/>
        <w:autoSpaceDN w:val="0"/>
        <w:adjustRightInd w:val="0"/>
        <w:rPr>
          <w:rFonts w:ascii="Arial" w:hAnsi="Arial" w:cs="Arial"/>
          <w:color w:val="000000"/>
          <w:sz w:val="22"/>
          <w:szCs w:val="22"/>
        </w:rPr>
      </w:pPr>
      <w:r w:rsidRPr="00241FB5">
        <w:rPr>
          <w:rFonts w:ascii="Arial" w:hAnsi="Arial" w:cs="Arial"/>
          <w:color w:val="000000"/>
          <w:sz w:val="22"/>
          <w:szCs w:val="22"/>
        </w:rPr>
        <w:t>Where the new school is not known, the Educational Welfare Service at Cheshire West and Chester should be informed so that the child can be included on the data base for missing pupils and action taken to ascertain the safety and wellbeing of the child and that the child is receiving their right to education.</w:t>
      </w:r>
    </w:p>
    <w:p w:rsidR="00241FB5" w:rsidRPr="00241FB5" w:rsidRDefault="00241FB5" w:rsidP="00241FB5">
      <w:pPr>
        <w:autoSpaceDE w:val="0"/>
        <w:autoSpaceDN w:val="0"/>
        <w:adjustRightInd w:val="0"/>
        <w:rPr>
          <w:rFonts w:ascii="Arial" w:hAnsi="Arial" w:cs="Arial"/>
          <w:color w:val="000000"/>
          <w:sz w:val="22"/>
          <w:szCs w:val="22"/>
        </w:rPr>
      </w:pPr>
    </w:p>
    <w:p w:rsidR="00241FB5" w:rsidRPr="00241FB5" w:rsidRDefault="00241FB5" w:rsidP="00241FB5">
      <w:pPr>
        <w:autoSpaceDE w:val="0"/>
        <w:autoSpaceDN w:val="0"/>
        <w:adjustRightInd w:val="0"/>
        <w:rPr>
          <w:rFonts w:ascii="Arial" w:hAnsi="Arial" w:cs="Arial"/>
          <w:b/>
          <w:bCs/>
          <w:iCs/>
          <w:sz w:val="22"/>
          <w:szCs w:val="22"/>
        </w:rPr>
      </w:pPr>
      <w:r w:rsidRPr="00241FB5">
        <w:rPr>
          <w:rFonts w:ascii="Arial" w:hAnsi="Arial" w:cs="Arial"/>
          <w:b/>
          <w:bCs/>
          <w:iCs/>
          <w:sz w:val="22"/>
          <w:szCs w:val="22"/>
        </w:rPr>
        <w:t>8</w:t>
      </w:r>
      <w:r w:rsidRPr="00241FB5">
        <w:rPr>
          <w:rFonts w:ascii="Arial" w:hAnsi="Arial" w:cs="Arial"/>
          <w:b/>
          <w:bCs/>
          <w:iCs/>
          <w:sz w:val="22"/>
          <w:szCs w:val="22"/>
        </w:rPr>
        <w:tab/>
        <w:t>Supporting children</w:t>
      </w:r>
    </w:p>
    <w:p w:rsidR="00241FB5" w:rsidRPr="00241FB5" w:rsidRDefault="00241FB5" w:rsidP="00241FB5">
      <w:pPr>
        <w:autoSpaceDE w:val="0"/>
        <w:autoSpaceDN w:val="0"/>
        <w:adjustRightInd w:val="0"/>
        <w:rPr>
          <w:rFonts w:ascii="Arial" w:hAnsi="Arial" w:cs="Arial"/>
          <w:b/>
          <w:bCs/>
          <w:iCs/>
          <w:sz w:val="22"/>
          <w:szCs w:val="22"/>
        </w:rPr>
      </w:pPr>
      <w:r w:rsidRPr="00241FB5">
        <w:rPr>
          <w:rFonts w:ascii="Arial" w:hAnsi="Arial" w:cs="Arial"/>
          <w:b/>
          <w:bCs/>
          <w:iCs/>
          <w:noProof/>
          <w:sz w:val="22"/>
          <w:szCs w:val="22"/>
        </w:rPr>
        <mc:AlternateContent>
          <mc:Choice Requires="wps">
            <w:drawing>
              <wp:anchor distT="0" distB="0" distL="114300" distR="114300" simplePos="0" relativeHeight="251661312" behindDoc="0" locked="0" layoutInCell="1" allowOverlap="1">
                <wp:simplePos x="0" y="0"/>
                <wp:positionH relativeFrom="column">
                  <wp:posOffset>-349885</wp:posOffset>
                </wp:positionH>
                <wp:positionV relativeFrom="paragraph">
                  <wp:posOffset>124460</wp:posOffset>
                </wp:positionV>
                <wp:extent cx="6829425" cy="1057275"/>
                <wp:effectExtent l="9525" t="8890" r="9525"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057275"/>
                        </a:xfrm>
                        <a:prstGeom prst="rect">
                          <a:avLst/>
                        </a:prstGeom>
                        <a:solidFill>
                          <a:srgbClr val="D8D8D8"/>
                        </a:solidFill>
                        <a:ln w="9525">
                          <a:solidFill>
                            <a:srgbClr val="000000"/>
                          </a:solidFill>
                          <a:miter lim="800000"/>
                          <a:headEnd/>
                          <a:tailEnd/>
                        </a:ln>
                      </wps:spPr>
                      <wps:txbx>
                        <w:txbxContent>
                          <w:p w:rsidR="00241FB5" w:rsidRPr="00FF2AA8" w:rsidRDefault="00241FB5" w:rsidP="00241FB5">
                            <w:pPr>
                              <w:rPr>
                                <w:rFonts w:ascii="Calibri" w:hAnsi="Calibri"/>
                                <w:i/>
                                <w:color w:val="FF0066"/>
                              </w:rPr>
                            </w:pPr>
                            <w:r w:rsidRPr="00FF2AA8">
                              <w:rPr>
                                <w:rFonts w:ascii="Calibri" w:hAnsi="Calibri"/>
                                <w:i/>
                                <w:color w:val="FF0066"/>
                              </w:rPr>
                              <w:t>“The damage inflicted by bullying can frequently be underestimated.  It can cause considerable distress to children, to the extent it affects their health and development or, at the extreme, causes them significant harm (including self harm).  All settings in which children are provided with services or are living away from home should have in place rigorously enforced anti bullying strategies.”</w:t>
                            </w:r>
                          </w:p>
                          <w:p w:rsidR="00241FB5" w:rsidRPr="00FF2AA8" w:rsidRDefault="00241FB5" w:rsidP="00241FB5">
                            <w:pPr>
                              <w:jc w:val="right"/>
                              <w:rPr>
                                <w:rFonts w:ascii="Calibri" w:hAnsi="Calibri"/>
                                <w:b/>
                                <w:color w:val="FF0066"/>
                              </w:rPr>
                            </w:pPr>
                            <w:r w:rsidRPr="00FF2AA8">
                              <w:rPr>
                                <w:rFonts w:ascii="Calibri" w:hAnsi="Calibri"/>
                                <w:b/>
                                <w:color w:val="FF0066"/>
                              </w:rPr>
                              <w:t>Working Tog</w:t>
                            </w:r>
                            <w:r>
                              <w:rPr>
                                <w:rFonts w:ascii="Calibri" w:hAnsi="Calibri"/>
                                <w:b/>
                                <w:color w:val="FF0066"/>
                              </w:rPr>
                              <w:t>ether to Safeguard Children 2015</w:t>
                            </w:r>
                          </w:p>
                          <w:p w:rsidR="00241FB5" w:rsidRDefault="00241FB5" w:rsidP="00241FB5">
                            <w:pPr>
                              <w:jc w:val="right"/>
                              <w:rPr>
                                <w:rFonts w:ascii="Calibri" w:hAnsi="Calibri"/>
                                <w:color w:val="17365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27.55pt;margin-top:9.8pt;width:537.75pt;height: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" fillcolor="#d8d8d8">
                <v:textbox>
                  <w:txbxContent>
                    <w:p w:rsidR="00241FB5" w:rsidRPr="00FF2AA8" w:rsidRDefault="00241FB5" w:rsidP="00241FB5">
                      <w:pPr>
                        <w:rPr>
                          <w:rFonts w:ascii="Calibri" w:hAnsi="Calibri"/>
                          <w:i/>
                          <w:color w:val="FF0066"/>
                        </w:rPr>
                      </w:pPr>
                      <w:r w:rsidRPr="00FF2AA8">
                        <w:rPr>
                          <w:rFonts w:ascii="Calibri" w:hAnsi="Calibri"/>
                          <w:i/>
                          <w:color w:val="FF0066"/>
                        </w:rPr>
                        <w:t>“The damage inflicted by bullying can frequently be underestimated.  It can cause considerable distress to children, to the extent it affects their health and development or, at the extreme, causes them significant harm (including self harm).  All settings in which children are provided with services or are living away from home should have in place rigorously enforced anti bullying strategies.”</w:t>
                      </w:r>
                    </w:p>
                    <w:p w:rsidR="00241FB5" w:rsidRPr="00FF2AA8" w:rsidRDefault="00241FB5" w:rsidP="00241FB5">
                      <w:pPr>
                        <w:jc w:val="right"/>
                        <w:rPr>
                          <w:rFonts w:ascii="Calibri" w:hAnsi="Calibri"/>
                          <w:b/>
                          <w:color w:val="FF0066"/>
                        </w:rPr>
                      </w:pPr>
                      <w:r w:rsidRPr="00FF2AA8">
                        <w:rPr>
                          <w:rFonts w:ascii="Calibri" w:hAnsi="Calibri"/>
                          <w:b/>
                          <w:color w:val="FF0066"/>
                        </w:rPr>
                        <w:t>Working Tog</w:t>
                      </w:r>
                      <w:r>
                        <w:rPr>
                          <w:rFonts w:ascii="Calibri" w:hAnsi="Calibri"/>
                          <w:b/>
                          <w:color w:val="FF0066"/>
                        </w:rPr>
                        <w:t>ether to Safeguard Children 2015</w:t>
                      </w:r>
                    </w:p>
                    <w:p w:rsidR="00241FB5" w:rsidRDefault="00241FB5" w:rsidP="00241FB5">
                      <w:pPr>
                        <w:jc w:val="right"/>
                        <w:rPr>
                          <w:rFonts w:ascii="Calibri" w:hAnsi="Calibri"/>
                          <w:color w:val="17365D"/>
                        </w:rPr>
                      </w:pPr>
                    </w:p>
                  </w:txbxContent>
                </v:textbox>
              </v:shape>
            </w:pict>
          </mc:Fallback>
        </mc:AlternateContent>
      </w:r>
    </w:p>
    <w:p w:rsidR="00241FB5" w:rsidRPr="00241FB5" w:rsidRDefault="00241FB5" w:rsidP="00241FB5">
      <w:pPr>
        <w:rPr>
          <w:rFonts w:ascii="Calibri" w:hAnsi="Calibri" w:cs="Times New Roman"/>
          <w:i/>
        </w:rPr>
      </w:pPr>
    </w:p>
    <w:p w:rsidR="00241FB5" w:rsidRPr="00241FB5" w:rsidRDefault="00241FB5" w:rsidP="00241FB5">
      <w:pPr>
        <w:rPr>
          <w:rFonts w:ascii="Calibri" w:hAnsi="Calibri" w:cs="Times New Roman"/>
          <w:i/>
        </w:rPr>
      </w:pPr>
    </w:p>
    <w:p w:rsidR="00241FB5" w:rsidRPr="00241FB5" w:rsidRDefault="00241FB5" w:rsidP="00241FB5">
      <w:pPr>
        <w:rPr>
          <w:rFonts w:ascii="Calibri" w:hAnsi="Calibri" w:cs="Times New Roman"/>
          <w:i/>
        </w:rPr>
      </w:pPr>
    </w:p>
    <w:p w:rsidR="00241FB5" w:rsidRPr="00241FB5" w:rsidRDefault="00241FB5" w:rsidP="00241FB5">
      <w:pPr>
        <w:rPr>
          <w:rFonts w:ascii="Calibri" w:hAnsi="Calibri" w:cs="Times New Roman"/>
          <w:i/>
        </w:rPr>
      </w:pPr>
    </w:p>
    <w:p w:rsidR="00241FB5" w:rsidRPr="00241FB5" w:rsidRDefault="00241FB5" w:rsidP="00241FB5">
      <w:pPr>
        <w:rPr>
          <w:rFonts w:ascii="Calibri" w:hAnsi="Calibri" w:cs="Times New Roman"/>
          <w:i/>
        </w:rPr>
      </w:pPr>
    </w:p>
    <w:p w:rsidR="00241FB5" w:rsidRPr="00241FB5" w:rsidRDefault="00241FB5" w:rsidP="00241FB5">
      <w:pPr>
        <w:suppressAutoHyphens/>
        <w:autoSpaceDE w:val="0"/>
        <w:autoSpaceDN w:val="0"/>
        <w:adjustRightInd w:val="0"/>
        <w:spacing w:after="283" w:line="240" w:lineRule="atLeast"/>
        <w:ind w:right="113"/>
        <w:textAlignment w:val="center"/>
        <w:rPr>
          <w:rFonts w:ascii="Arial" w:hAnsi="Arial" w:cs="Arial"/>
          <w:color w:val="000000"/>
          <w:sz w:val="22"/>
          <w:szCs w:val="22"/>
        </w:rPr>
      </w:pPr>
    </w:p>
    <w:p w:rsidR="00241FB5" w:rsidRPr="00241FB5" w:rsidRDefault="00241FB5" w:rsidP="00241FB5">
      <w:pPr>
        <w:suppressAutoHyphens/>
        <w:autoSpaceDE w:val="0"/>
        <w:autoSpaceDN w:val="0"/>
        <w:adjustRightInd w:val="0"/>
        <w:spacing w:after="283" w:line="240" w:lineRule="atLeast"/>
        <w:ind w:left="113" w:right="113"/>
        <w:textAlignment w:val="center"/>
        <w:rPr>
          <w:rFonts w:ascii="Arial" w:hAnsi="Arial" w:cs="Arial"/>
          <w:color w:val="000000"/>
          <w:sz w:val="22"/>
          <w:szCs w:val="22"/>
        </w:rPr>
      </w:pPr>
      <w:r w:rsidRPr="00241FB5">
        <w:rPr>
          <w:rFonts w:ascii="Arial" w:hAnsi="Arial" w:cs="Arial"/>
          <w:color w:val="000000"/>
          <w:sz w:val="22"/>
          <w:szCs w:val="22"/>
        </w:rPr>
        <w:lastRenderedPageBreak/>
        <w:t>Some children may have an increased risk of harm. Many factors can contribute to an increase in risk, including prejudice and discrimination, isolation, social exclusion, communication issues and a reluctance on the part of some adults to accept that abuse can occur.</w:t>
      </w:r>
    </w:p>
    <w:p w:rsidR="00241FB5" w:rsidRPr="00241FB5" w:rsidRDefault="00241FB5" w:rsidP="00241FB5">
      <w:pPr>
        <w:suppressAutoHyphens/>
        <w:autoSpaceDE w:val="0"/>
        <w:autoSpaceDN w:val="0"/>
        <w:adjustRightInd w:val="0"/>
        <w:spacing w:after="283" w:line="240" w:lineRule="atLeast"/>
        <w:ind w:left="113" w:right="113"/>
        <w:textAlignment w:val="center"/>
        <w:rPr>
          <w:rFonts w:ascii="Arial" w:hAnsi="Arial" w:cs="Arial"/>
          <w:color w:val="000000"/>
          <w:sz w:val="22"/>
          <w:szCs w:val="22"/>
        </w:rPr>
      </w:pPr>
      <w:r w:rsidRPr="00241FB5">
        <w:rPr>
          <w:rFonts w:ascii="Arial" w:hAnsi="Arial" w:cs="Arial"/>
          <w:color w:val="000000"/>
          <w:sz w:val="22"/>
          <w:szCs w:val="22"/>
        </w:rPr>
        <w:t>To ensure that all of our pupils receive equal protection, we will give special consideration to children who are:</w:t>
      </w:r>
    </w:p>
    <w:p w:rsidR="00241FB5" w:rsidRPr="00241FB5" w:rsidRDefault="00241FB5" w:rsidP="00315CAE">
      <w:pPr>
        <w:numPr>
          <w:ilvl w:val="0"/>
          <w:numId w:val="27"/>
        </w:numPr>
        <w:suppressAutoHyphens/>
        <w:autoSpaceDE w:val="0"/>
        <w:autoSpaceDN w:val="0"/>
        <w:adjustRightInd w:val="0"/>
        <w:spacing w:line="240" w:lineRule="atLeast"/>
        <w:textAlignment w:val="center"/>
        <w:rPr>
          <w:rFonts w:ascii="Arial" w:hAnsi="Arial" w:cs="Arial"/>
          <w:color w:val="000000"/>
          <w:sz w:val="22"/>
          <w:szCs w:val="22"/>
        </w:rPr>
      </w:pPr>
      <w:r w:rsidRPr="00241FB5">
        <w:rPr>
          <w:rFonts w:ascii="Arial" w:hAnsi="Arial" w:cs="Arial"/>
          <w:color w:val="000000"/>
          <w:sz w:val="22"/>
          <w:szCs w:val="22"/>
        </w:rPr>
        <w:t>disabled or have special educational needs</w:t>
      </w:r>
    </w:p>
    <w:p w:rsidR="00241FB5" w:rsidRPr="00241FB5" w:rsidRDefault="00241FB5" w:rsidP="00315CAE">
      <w:pPr>
        <w:numPr>
          <w:ilvl w:val="0"/>
          <w:numId w:val="27"/>
        </w:numPr>
        <w:suppressAutoHyphens/>
        <w:autoSpaceDE w:val="0"/>
        <w:autoSpaceDN w:val="0"/>
        <w:adjustRightInd w:val="0"/>
        <w:spacing w:line="240" w:lineRule="atLeast"/>
        <w:textAlignment w:val="center"/>
        <w:rPr>
          <w:rFonts w:ascii="Arial" w:hAnsi="Arial" w:cs="Arial"/>
          <w:color w:val="000000"/>
          <w:sz w:val="22"/>
          <w:szCs w:val="22"/>
        </w:rPr>
      </w:pPr>
      <w:r w:rsidRPr="00241FB5">
        <w:rPr>
          <w:rFonts w:ascii="Arial" w:hAnsi="Arial" w:cs="Arial"/>
          <w:color w:val="000000"/>
          <w:sz w:val="22"/>
          <w:szCs w:val="22"/>
        </w:rPr>
        <w:t>children in the care of the Local Authority</w:t>
      </w:r>
    </w:p>
    <w:p w:rsidR="00241FB5" w:rsidRPr="00241FB5" w:rsidRDefault="00241FB5" w:rsidP="00315CAE">
      <w:pPr>
        <w:numPr>
          <w:ilvl w:val="0"/>
          <w:numId w:val="27"/>
        </w:numPr>
        <w:suppressAutoHyphens/>
        <w:autoSpaceDE w:val="0"/>
        <w:autoSpaceDN w:val="0"/>
        <w:adjustRightInd w:val="0"/>
        <w:spacing w:line="240" w:lineRule="atLeast"/>
        <w:textAlignment w:val="center"/>
        <w:rPr>
          <w:rFonts w:ascii="Arial" w:hAnsi="Arial" w:cs="Arial"/>
          <w:color w:val="000000"/>
          <w:sz w:val="22"/>
          <w:szCs w:val="22"/>
        </w:rPr>
      </w:pPr>
      <w:r w:rsidRPr="00241FB5">
        <w:rPr>
          <w:rFonts w:ascii="Arial" w:hAnsi="Arial" w:cs="Arial"/>
          <w:color w:val="000000"/>
          <w:sz w:val="22"/>
          <w:szCs w:val="22"/>
        </w:rPr>
        <w:t>living in a domestic abuse situation</w:t>
      </w:r>
    </w:p>
    <w:p w:rsidR="00241FB5" w:rsidRPr="00241FB5" w:rsidRDefault="00241FB5" w:rsidP="00315CAE">
      <w:pPr>
        <w:numPr>
          <w:ilvl w:val="0"/>
          <w:numId w:val="27"/>
        </w:numPr>
        <w:suppressAutoHyphens/>
        <w:autoSpaceDE w:val="0"/>
        <w:autoSpaceDN w:val="0"/>
        <w:adjustRightInd w:val="0"/>
        <w:spacing w:line="240" w:lineRule="atLeast"/>
        <w:textAlignment w:val="center"/>
        <w:rPr>
          <w:rFonts w:ascii="Arial" w:hAnsi="Arial" w:cs="Arial"/>
          <w:color w:val="000000"/>
          <w:sz w:val="22"/>
          <w:szCs w:val="22"/>
        </w:rPr>
      </w:pPr>
      <w:r w:rsidRPr="00241FB5">
        <w:rPr>
          <w:rFonts w:ascii="Arial" w:hAnsi="Arial" w:cs="Arial"/>
          <w:color w:val="000000"/>
          <w:sz w:val="22"/>
          <w:szCs w:val="22"/>
        </w:rPr>
        <w:t>affected by parental substance misuse</w:t>
      </w:r>
    </w:p>
    <w:p w:rsidR="00241FB5" w:rsidRPr="00241FB5" w:rsidRDefault="00241FB5" w:rsidP="00315CAE">
      <w:pPr>
        <w:numPr>
          <w:ilvl w:val="0"/>
          <w:numId w:val="27"/>
        </w:numPr>
        <w:suppressAutoHyphens/>
        <w:autoSpaceDE w:val="0"/>
        <w:autoSpaceDN w:val="0"/>
        <w:adjustRightInd w:val="0"/>
        <w:spacing w:line="240" w:lineRule="atLeast"/>
        <w:textAlignment w:val="center"/>
        <w:rPr>
          <w:rFonts w:ascii="Arial" w:hAnsi="Arial" w:cs="Arial"/>
          <w:color w:val="000000"/>
          <w:sz w:val="22"/>
          <w:szCs w:val="22"/>
        </w:rPr>
      </w:pPr>
      <w:r w:rsidRPr="00241FB5">
        <w:rPr>
          <w:rFonts w:ascii="Arial" w:hAnsi="Arial" w:cs="Arial"/>
          <w:color w:val="000000"/>
          <w:sz w:val="22"/>
          <w:szCs w:val="22"/>
        </w:rPr>
        <w:t xml:space="preserve">asylum seekers </w:t>
      </w:r>
    </w:p>
    <w:p w:rsidR="00241FB5" w:rsidRPr="00241FB5" w:rsidRDefault="00241FB5" w:rsidP="00315CAE">
      <w:pPr>
        <w:numPr>
          <w:ilvl w:val="0"/>
          <w:numId w:val="27"/>
        </w:numPr>
        <w:suppressAutoHyphens/>
        <w:autoSpaceDE w:val="0"/>
        <w:autoSpaceDN w:val="0"/>
        <w:adjustRightInd w:val="0"/>
        <w:spacing w:line="240" w:lineRule="atLeast"/>
        <w:textAlignment w:val="center"/>
        <w:rPr>
          <w:rFonts w:ascii="Arial" w:hAnsi="Arial" w:cs="Arial"/>
          <w:color w:val="000000"/>
          <w:sz w:val="22"/>
          <w:szCs w:val="22"/>
        </w:rPr>
      </w:pPr>
      <w:r w:rsidRPr="00241FB5">
        <w:rPr>
          <w:rFonts w:ascii="Arial" w:hAnsi="Arial" w:cs="Arial"/>
          <w:color w:val="000000"/>
          <w:sz w:val="22"/>
          <w:szCs w:val="22"/>
        </w:rPr>
        <w:t>living away from home</w:t>
      </w:r>
    </w:p>
    <w:p w:rsidR="00241FB5" w:rsidRPr="00241FB5" w:rsidRDefault="00241FB5" w:rsidP="00315CAE">
      <w:pPr>
        <w:numPr>
          <w:ilvl w:val="0"/>
          <w:numId w:val="27"/>
        </w:numPr>
        <w:suppressAutoHyphens/>
        <w:autoSpaceDE w:val="0"/>
        <w:autoSpaceDN w:val="0"/>
        <w:adjustRightInd w:val="0"/>
        <w:spacing w:line="240" w:lineRule="atLeast"/>
        <w:textAlignment w:val="center"/>
        <w:rPr>
          <w:rFonts w:ascii="Arial" w:hAnsi="Arial" w:cs="Arial"/>
          <w:color w:val="000000"/>
          <w:sz w:val="22"/>
          <w:szCs w:val="22"/>
        </w:rPr>
      </w:pPr>
      <w:r w:rsidRPr="00241FB5">
        <w:rPr>
          <w:rFonts w:ascii="Arial" w:hAnsi="Arial" w:cs="Arial"/>
          <w:color w:val="000000"/>
          <w:sz w:val="22"/>
          <w:szCs w:val="22"/>
        </w:rPr>
        <w:t>vulnerable to being bullied, or engaging in bullying</w:t>
      </w:r>
    </w:p>
    <w:p w:rsidR="00241FB5" w:rsidRPr="00241FB5" w:rsidRDefault="00241FB5" w:rsidP="00315CAE">
      <w:pPr>
        <w:numPr>
          <w:ilvl w:val="0"/>
          <w:numId w:val="27"/>
        </w:numPr>
        <w:suppressAutoHyphens/>
        <w:autoSpaceDE w:val="0"/>
        <w:autoSpaceDN w:val="0"/>
        <w:adjustRightInd w:val="0"/>
        <w:spacing w:line="240" w:lineRule="atLeast"/>
        <w:textAlignment w:val="center"/>
        <w:rPr>
          <w:rFonts w:ascii="Arial" w:hAnsi="Arial" w:cs="Arial"/>
          <w:color w:val="000000"/>
          <w:sz w:val="22"/>
          <w:szCs w:val="22"/>
        </w:rPr>
      </w:pPr>
      <w:r w:rsidRPr="00241FB5">
        <w:rPr>
          <w:rFonts w:ascii="Arial" w:hAnsi="Arial" w:cs="Arial"/>
          <w:color w:val="000000"/>
          <w:sz w:val="22"/>
          <w:szCs w:val="22"/>
        </w:rPr>
        <w:t>living in temporary accommodation</w:t>
      </w:r>
    </w:p>
    <w:p w:rsidR="00241FB5" w:rsidRPr="00241FB5" w:rsidRDefault="00241FB5" w:rsidP="00315CAE">
      <w:pPr>
        <w:numPr>
          <w:ilvl w:val="0"/>
          <w:numId w:val="27"/>
        </w:numPr>
        <w:suppressAutoHyphens/>
        <w:autoSpaceDE w:val="0"/>
        <w:autoSpaceDN w:val="0"/>
        <w:adjustRightInd w:val="0"/>
        <w:spacing w:line="240" w:lineRule="atLeast"/>
        <w:textAlignment w:val="center"/>
        <w:rPr>
          <w:rFonts w:ascii="Arial" w:hAnsi="Arial" w:cs="Arial"/>
          <w:color w:val="000000"/>
          <w:sz w:val="22"/>
          <w:szCs w:val="22"/>
        </w:rPr>
      </w:pPr>
      <w:r w:rsidRPr="00241FB5">
        <w:rPr>
          <w:rFonts w:ascii="Arial" w:hAnsi="Arial" w:cs="Arial"/>
          <w:color w:val="000000"/>
          <w:sz w:val="22"/>
          <w:szCs w:val="22"/>
        </w:rPr>
        <w:t>live transient lifestyles</w:t>
      </w:r>
    </w:p>
    <w:p w:rsidR="00241FB5" w:rsidRPr="00241FB5" w:rsidRDefault="00241FB5" w:rsidP="00315CAE">
      <w:pPr>
        <w:numPr>
          <w:ilvl w:val="0"/>
          <w:numId w:val="27"/>
        </w:numPr>
        <w:suppressAutoHyphens/>
        <w:autoSpaceDE w:val="0"/>
        <w:autoSpaceDN w:val="0"/>
        <w:adjustRightInd w:val="0"/>
        <w:spacing w:line="240" w:lineRule="atLeast"/>
        <w:textAlignment w:val="center"/>
        <w:rPr>
          <w:rFonts w:ascii="Arial" w:hAnsi="Arial" w:cs="Arial"/>
          <w:color w:val="000000"/>
          <w:sz w:val="22"/>
          <w:szCs w:val="22"/>
        </w:rPr>
      </w:pPr>
      <w:r w:rsidRPr="00241FB5">
        <w:rPr>
          <w:rFonts w:ascii="Arial" w:hAnsi="Arial" w:cs="Arial"/>
          <w:color w:val="000000"/>
          <w:sz w:val="22"/>
          <w:szCs w:val="22"/>
        </w:rPr>
        <w:t>living in chaotic and unsupportive home situations</w:t>
      </w:r>
    </w:p>
    <w:p w:rsidR="00241FB5" w:rsidRPr="00241FB5" w:rsidRDefault="00241FB5" w:rsidP="00315CAE">
      <w:pPr>
        <w:numPr>
          <w:ilvl w:val="0"/>
          <w:numId w:val="27"/>
        </w:numPr>
        <w:suppressAutoHyphens/>
        <w:autoSpaceDE w:val="0"/>
        <w:autoSpaceDN w:val="0"/>
        <w:adjustRightInd w:val="0"/>
        <w:spacing w:line="240" w:lineRule="atLeast"/>
        <w:textAlignment w:val="center"/>
        <w:rPr>
          <w:rFonts w:ascii="Arial" w:hAnsi="Arial" w:cs="Arial"/>
          <w:color w:val="000000"/>
          <w:sz w:val="22"/>
          <w:szCs w:val="22"/>
        </w:rPr>
      </w:pPr>
      <w:r w:rsidRPr="00241FB5">
        <w:rPr>
          <w:rFonts w:ascii="Arial" w:hAnsi="Arial" w:cs="Arial"/>
          <w:color w:val="000000"/>
          <w:sz w:val="22"/>
          <w:szCs w:val="22"/>
        </w:rPr>
        <w:t>vulnerable to discrimination and maltreatment on the grounds of race, ethnicity, religion,  sexuality or gender identity disorder</w:t>
      </w:r>
    </w:p>
    <w:p w:rsidR="00241FB5" w:rsidRPr="00241FB5" w:rsidRDefault="00241FB5" w:rsidP="00315CAE">
      <w:pPr>
        <w:numPr>
          <w:ilvl w:val="0"/>
          <w:numId w:val="27"/>
        </w:numPr>
        <w:suppressAutoHyphens/>
        <w:autoSpaceDE w:val="0"/>
        <w:autoSpaceDN w:val="0"/>
        <w:adjustRightInd w:val="0"/>
        <w:spacing w:line="240" w:lineRule="atLeast"/>
        <w:textAlignment w:val="center"/>
        <w:rPr>
          <w:rFonts w:ascii="Arial" w:hAnsi="Arial" w:cs="Arial"/>
          <w:color w:val="000000"/>
          <w:sz w:val="22"/>
          <w:szCs w:val="22"/>
        </w:rPr>
      </w:pPr>
      <w:r w:rsidRPr="00241FB5">
        <w:rPr>
          <w:rFonts w:ascii="Arial" w:hAnsi="Arial" w:cs="Arial"/>
          <w:color w:val="000000"/>
          <w:sz w:val="22"/>
          <w:szCs w:val="22"/>
        </w:rPr>
        <w:t>involved directly or indirectly in child sexual exploitation or child trafficking</w:t>
      </w:r>
    </w:p>
    <w:p w:rsidR="00241FB5" w:rsidRPr="00241FB5" w:rsidRDefault="00241FB5" w:rsidP="00315CAE">
      <w:pPr>
        <w:numPr>
          <w:ilvl w:val="0"/>
          <w:numId w:val="27"/>
        </w:numPr>
        <w:suppressAutoHyphens/>
        <w:autoSpaceDE w:val="0"/>
        <w:autoSpaceDN w:val="0"/>
        <w:adjustRightInd w:val="0"/>
        <w:spacing w:line="240" w:lineRule="atLeast"/>
        <w:textAlignment w:val="center"/>
        <w:rPr>
          <w:rFonts w:ascii="Arial" w:hAnsi="Arial" w:cs="Arial"/>
          <w:color w:val="000000"/>
          <w:sz w:val="22"/>
          <w:szCs w:val="22"/>
        </w:rPr>
      </w:pPr>
      <w:r w:rsidRPr="00241FB5">
        <w:rPr>
          <w:rFonts w:ascii="Arial" w:hAnsi="Arial" w:cs="Arial"/>
          <w:color w:val="000000"/>
          <w:sz w:val="22"/>
          <w:szCs w:val="22"/>
        </w:rPr>
        <w:t>do not have English as a first language.</w:t>
      </w:r>
    </w:p>
    <w:p w:rsidR="00241FB5" w:rsidRPr="00241FB5" w:rsidRDefault="00241FB5" w:rsidP="00241FB5">
      <w:pPr>
        <w:suppressAutoHyphens/>
        <w:autoSpaceDE w:val="0"/>
        <w:autoSpaceDN w:val="0"/>
        <w:adjustRightInd w:val="0"/>
        <w:spacing w:line="240" w:lineRule="atLeast"/>
        <w:ind w:left="283" w:hanging="170"/>
        <w:textAlignment w:val="center"/>
        <w:rPr>
          <w:rFonts w:ascii="Arial" w:hAnsi="Arial" w:cs="Arial"/>
          <w:color w:val="000000"/>
          <w:sz w:val="22"/>
          <w:szCs w:val="22"/>
        </w:rPr>
      </w:pPr>
    </w:p>
    <w:p w:rsidR="00241FB5" w:rsidRPr="00241FB5" w:rsidRDefault="00241FB5" w:rsidP="00241FB5">
      <w:pPr>
        <w:suppressAutoHyphens/>
        <w:autoSpaceDE w:val="0"/>
        <w:autoSpaceDN w:val="0"/>
        <w:adjustRightInd w:val="0"/>
        <w:spacing w:after="283" w:line="240" w:lineRule="atLeast"/>
        <w:ind w:left="113" w:right="113"/>
        <w:textAlignment w:val="center"/>
        <w:rPr>
          <w:rFonts w:ascii="Arial" w:hAnsi="Arial" w:cs="Arial"/>
          <w:i/>
          <w:color w:val="000000"/>
          <w:sz w:val="22"/>
          <w:szCs w:val="22"/>
        </w:rPr>
      </w:pPr>
      <w:r w:rsidRPr="00241FB5">
        <w:rPr>
          <w:rFonts w:ascii="Arial" w:hAnsi="Arial" w:cs="Arial"/>
          <w:i/>
          <w:color w:val="000000"/>
          <w:sz w:val="22"/>
          <w:szCs w:val="22"/>
        </w:rPr>
        <w:t>Special consideration includes the provision of safeguarding information and resources in community languages and accessible formats.</w:t>
      </w:r>
    </w:p>
    <w:p w:rsidR="00241FB5" w:rsidRPr="00241FB5" w:rsidRDefault="00241FB5" w:rsidP="00241FB5">
      <w:pPr>
        <w:autoSpaceDE w:val="0"/>
        <w:autoSpaceDN w:val="0"/>
        <w:adjustRightInd w:val="0"/>
        <w:rPr>
          <w:rFonts w:ascii="Arial" w:hAnsi="Arial" w:cs="Arial"/>
          <w:sz w:val="22"/>
          <w:szCs w:val="22"/>
        </w:rPr>
      </w:pPr>
      <w:r w:rsidRPr="00241FB5">
        <w:rPr>
          <w:rFonts w:ascii="Arial" w:hAnsi="Arial" w:cs="Arial"/>
          <w:sz w:val="22"/>
          <w:szCs w:val="22"/>
        </w:rPr>
        <w:t>We recognise that children who are abused or witness violence may find it diffi</w:t>
      </w:r>
      <w:r w:rsidR="00F55683">
        <w:rPr>
          <w:rFonts w:ascii="Arial" w:hAnsi="Arial" w:cs="Arial"/>
          <w:sz w:val="22"/>
          <w:szCs w:val="22"/>
        </w:rPr>
        <w:t>cult to develop a sense of self-</w:t>
      </w:r>
      <w:r w:rsidRPr="00241FB5">
        <w:rPr>
          <w:rFonts w:ascii="Arial" w:hAnsi="Arial" w:cs="Arial"/>
          <w:sz w:val="22"/>
          <w:szCs w:val="22"/>
        </w:rPr>
        <w:t>worth.  They may feel helplessness, humiliation and some sense of blame.  The school may be the only stable, secure and predictable element in the lives of children at risk.  When at school their behaviour may be challenging and defiant or they may be withdrawn.  The school will endeavour to support the pupil through:</w:t>
      </w:r>
    </w:p>
    <w:p w:rsidR="00241FB5" w:rsidRPr="00241FB5" w:rsidRDefault="00241FB5" w:rsidP="00241FB5">
      <w:pPr>
        <w:autoSpaceDE w:val="0"/>
        <w:autoSpaceDN w:val="0"/>
        <w:adjustRightInd w:val="0"/>
        <w:rPr>
          <w:rFonts w:ascii="Arial" w:hAnsi="Arial" w:cs="Arial"/>
          <w:sz w:val="22"/>
          <w:szCs w:val="22"/>
        </w:rPr>
      </w:pPr>
    </w:p>
    <w:p w:rsidR="00241FB5" w:rsidRPr="00241FB5" w:rsidRDefault="00241FB5" w:rsidP="00315CAE">
      <w:pPr>
        <w:numPr>
          <w:ilvl w:val="0"/>
          <w:numId w:val="11"/>
        </w:numPr>
        <w:autoSpaceDE w:val="0"/>
        <w:autoSpaceDN w:val="0"/>
        <w:adjustRightInd w:val="0"/>
        <w:ind w:hanging="720"/>
        <w:rPr>
          <w:rFonts w:ascii="Arial" w:hAnsi="Arial" w:cs="Arial"/>
          <w:sz w:val="22"/>
          <w:szCs w:val="22"/>
        </w:rPr>
      </w:pPr>
      <w:r w:rsidRPr="00241FB5">
        <w:rPr>
          <w:rFonts w:ascii="Arial" w:hAnsi="Arial" w:cs="Arial"/>
          <w:sz w:val="22"/>
          <w:szCs w:val="22"/>
        </w:rPr>
        <w:t>The content of the curriculum;</w:t>
      </w:r>
    </w:p>
    <w:p w:rsidR="00241FB5" w:rsidRPr="00241FB5" w:rsidRDefault="00241FB5" w:rsidP="00315CAE">
      <w:pPr>
        <w:numPr>
          <w:ilvl w:val="0"/>
          <w:numId w:val="11"/>
        </w:numPr>
        <w:autoSpaceDE w:val="0"/>
        <w:autoSpaceDN w:val="0"/>
        <w:adjustRightInd w:val="0"/>
        <w:ind w:hanging="720"/>
        <w:rPr>
          <w:rFonts w:ascii="Arial" w:hAnsi="Arial" w:cs="Arial"/>
          <w:sz w:val="22"/>
          <w:szCs w:val="22"/>
        </w:rPr>
      </w:pPr>
      <w:r w:rsidRPr="00241FB5">
        <w:rPr>
          <w:rFonts w:ascii="Arial" w:hAnsi="Arial" w:cs="Arial"/>
          <w:sz w:val="22"/>
          <w:szCs w:val="22"/>
        </w:rPr>
        <w:t>A school ethos which promotes a positive, supportive and secure environment and gives pupils a sense of being valued;</w:t>
      </w:r>
    </w:p>
    <w:p w:rsidR="00241FB5" w:rsidRPr="00241FB5" w:rsidRDefault="00241FB5" w:rsidP="00315CAE">
      <w:pPr>
        <w:numPr>
          <w:ilvl w:val="0"/>
          <w:numId w:val="11"/>
        </w:numPr>
        <w:autoSpaceDE w:val="0"/>
        <w:autoSpaceDN w:val="0"/>
        <w:adjustRightInd w:val="0"/>
        <w:ind w:hanging="720"/>
        <w:rPr>
          <w:rFonts w:ascii="Arial" w:hAnsi="Arial" w:cs="Arial"/>
          <w:sz w:val="22"/>
          <w:szCs w:val="22"/>
        </w:rPr>
      </w:pPr>
      <w:r w:rsidRPr="00241FB5">
        <w:rPr>
          <w:rFonts w:ascii="Arial" w:hAnsi="Arial" w:cs="Arial"/>
          <w:sz w:val="22"/>
          <w:szCs w:val="22"/>
        </w:rPr>
        <w:t>Implementation of the school Behaviour Policy which is aimed at supporting vulnerable pupils. The school will ensure that the pupil knows that some behaviour is unacceptable but they are nonetheless valued and are not to be blamed for any abuse which has occurred;</w:t>
      </w:r>
    </w:p>
    <w:p w:rsidR="00241FB5" w:rsidRPr="00241FB5" w:rsidRDefault="00241FB5" w:rsidP="00315CAE">
      <w:pPr>
        <w:numPr>
          <w:ilvl w:val="0"/>
          <w:numId w:val="11"/>
        </w:numPr>
        <w:autoSpaceDE w:val="0"/>
        <w:autoSpaceDN w:val="0"/>
        <w:adjustRightInd w:val="0"/>
        <w:ind w:hanging="720"/>
        <w:rPr>
          <w:rFonts w:ascii="Arial" w:hAnsi="Arial" w:cs="Arial"/>
          <w:sz w:val="22"/>
          <w:szCs w:val="22"/>
        </w:rPr>
      </w:pPr>
      <w:r w:rsidRPr="00241FB5">
        <w:rPr>
          <w:rFonts w:ascii="Arial" w:hAnsi="Arial" w:cs="Arial"/>
          <w:sz w:val="22"/>
          <w:szCs w:val="22"/>
        </w:rPr>
        <w:t xml:space="preserve">Liaison with other agencies that support the pupil, such as Children’s Social Care, Behaviour Improvement Team and Education Psychology Service; </w:t>
      </w:r>
    </w:p>
    <w:p w:rsidR="00241FB5" w:rsidRPr="00241FB5" w:rsidRDefault="00241FB5" w:rsidP="00315CAE">
      <w:pPr>
        <w:numPr>
          <w:ilvl w:val="0"/>
          <w:numId w:val="11"/>
        </w:numPr>
        <w:autoSpaceDE w:val="0"/>
        <w:autoSpaceDN w:val="0"/>
        <w:adjustRightInd w:val="0"/>
        <w:ind w:hanging="720"/>
        <w:rPr>
          <w:rFonts w:ascii="Arial" w:hAnsi="Arial" w:cs="Arial"/>
          <w:sz w:val="22"/>
          <w:szCs w:val="22"/>
        </w:rPr>
      </w:pPr>
      <w:r w:rsidRPr="00241FB5">
        <w:rPr>
          <w:rFonts w:ascii="Arial" w:hAnsi="Arial" w:cs="Arial"/>
          <w:sz w:val="22"/>
          <w:szCs w:val="22"/>
        </w:rPr>
        <w:t>Raising awareness to the school community of Operation Encompass and the school’s involvement with Cheshire Police.</w:t>
      </w:r>
    </w:p>
    <w:p w:rsidR="00241FB5" w:rsidRPr="00241FB5" w:rsidRDefault="00241FB5" w:rsidP="00315CAE">
      <w:pPr>
        <w:numPr>
          <w:ilvl w:val="0"/>
          <w:numId w:val="11"/>
        </w:numPr>
        <w:autoSpaceDE w:val="0"/>
        <w:autoSpaceDN w:val="0"/>
        <w:adjustRightInd w:val="0"/>
        <w:ind w:hanging="720"/>
        <w:rPr>
          <w:rFonts w:ascii="Arial" w:hAnsi="Arial" w:cs="Arial"/>
          <w:sz w:val="22"/>
          <w:szCs w:val="22"/>
        </w:rPr>
      </w:pPr>
      <w:r w:rsidRPr="00241FB5">
        <w:rPr>
          <w:rFonts w:ascii="Arial" w:hAnsi="Arial" w:cs="Arial"/>
          <w:sz w:val="22"/>
          <w:szCs w:val="22"/>
        </w:rPr>
        <w:t>Ensuring that, where a pupil subject to a child protection plan leaves, their information is transferred to the new school immediately and that the child’s social worker is informed.</w:t>
      </w:r>
    </w:p>
    <w:p w:rsidR="00241FB5" w:rsidRPr="00241FB5" w:rsidRDefault="00241FB5" w:rsidP="00241FB5">
      <w:pPr>
        <w:autoSpaceDE w:val="0"/>
        <w:autoSpaceDN w:val="0"/>
        <w:adjustRightInd w:val="0"/>
        <w:rPr>
          <w:rFonts w:ascii="Arial" w:hAnsi="Arial" w:cs="Arial"/>
          <w:sz w:val="22"/>
          <w:szCs w:val="22"/>
        </w:rPr>
      </w:pPr>
    </w:p>
    <w:p w:rsidR="00241FB5" w:rsidRPr="00241FB5" w:rsidRDefault="00241FB5" w:rsidP="00241FB5">
      <w:pPr>
        <w:rPr>
          <w:rFonts w:ascii="Arial" w:hAnsi="Arial" w:cs="Times New Roman"/>
          <w:color w:val="000000"/>
          <w:sz w:val="22"/>
          <w:szCs w:val="22"/>
          <w:u w:val="single"/>
        </w:rPr>
      </w:pPr>
      <w:bookmarkStart w:id="1" w:name="_Toc172011644"/>
    </w:p>
    <w:p w:rsidR="00241FB5" w:rsidRPr="00241FB5" w:rsidRDefault="00241FB5" w:rsidP="00241FB5">
      <w:pPr>
        <w:rPr>
          <w:rFonts w:ascii="Arial" w:hAnsi="Arial" w:cs="Times New Roman"/>
          <w:b/>
          <w:color w:val="000000"/>
          <w:sz w:val="22"/>
          <w:szCs w:val="22"/>
        </w:rPr>
      </w:pPr>
      <w:r w:rsidRPr="00241FB5">
        <w:rPr>
          <w:rFonts w:ascii="Arial" w:hAnsi="Arial" w:cs="Times New Roman"/>
          <w:b/>
          <w:color w:val="000000"/>
          <w:sz w:val="22"/>
          <w:szCs w:val="22"/>
        </w:rPr>
        <w:t>9</w:t>
      </w:r>
      <w:r w:rsidRPr="00241FB5">
        <w:rPr>
          <w:rFonts w:ascii="Arial" w:hAnsi="Arial" w:cs="Times New Roman"/>
          <w:b/>
          <w:color w:val="000000"/>
          <w:sz w:val="22"/>
          <w:szCs w:val="22"/>
        </w:rPr>
        <w:tab/>
        <w:t>Early Intervention and Prevention within Safeguarding</w:t>
      </w:r>
    </w:p>
    <w:p w:rsidR="00241FB5" w:rsidRPr="00241FB5" w:rsidRDefault="00241FB5" w:rsidP="00241FB5">
      <w:pPr>
        <w:ind w:left="720"/>
        <w:rPr>
          <w:rFonts w:ascii="Arial" w:hAnsi="Arial" w:cs="Times New Roman"/>
          <w:b/>
          <w:color w:val="000000"/>
          <w:sz w:val="22"/>
          <w:szCs w:val="22"/>
        </w:rPr>
      </w:pPr>
    </w:p>
    <w:p w:rsidR="00241FB5" w:rsidRPr="00241FB5" w:rsidRDefault="00241FB5" w:rsidP="00241FB5">
      <w:pPr>
        <w:ind w:left="720"/>
        <w:rPr>
          <w:rFonts w:ascii="Arial" w:hAnsi="Arial" w:cs="Times New Roman"/>
          <w:color w:val="000000"/>
          <w:sz w:val="22"/>
          <w:szCs w:val="22"/>
        </w:rPr>
      </w:pPr>
      <w:r w:rsidRPr="00241FB5">
        <w:rPr>
          <w:rFonts w:ascii="Arial" w:hAnsi="Arial" w:cs="Times New Roman"/>
          <w:color w:val="000000"/>
          <w:sz w:val="22"/>
          <w:szCs w:val="22"/>
        </w:rPr>
        <w:t xml:space="preserve">All school staff need to be aware of their responsibility to raise any concerns they have about a child as early as possible in order to prevent the situation worsening. This may present as a change in a child’s behaviour, appearance or from a conversation with the family about home conditions, financial difficulties, speech and </w:t>
      </w:r>
      <w:r w:rsidRPr="00241FB5">
        <w:rPr>
          <w:rFonts w:ascii="Arial" w:hAnsi="Arial" w:cs="Times New Roman"/>
          <w:color w:val="000000"/>
          <w:sz w:val="22"/>
          <w:szCs w:val="22"/>
        </w:rPr>
        <w:lastRenderedPageBreak/>
        <w:t xml:space="preserve">language, toileting issues etc.  Where this concern does not identify a safeguarding issue but could lead to more serious concerns if left, staff need to follow the procedures set out in the </w:t>
      </w:r>
      <w:r w:rsidRPr="00241FB5">
        <w:rPr>
          <w:rFonts w:ascii="Arial" w:hAnsi="Arial" w:cs="Times New Roman"/>
          <w:b/>
          <w:bCs/>
          <w:color w:val="000000"/>
          <w:sz w:val="22"/>
          <w:szCs w:val="22"/>
        </w:rPr>
        <w:t>Team around the Family (TAF)</w:t>
      </w:r>
      <w:r w:rsidRPr="00241FB5">
        <w:rPr>
          <w:rFonts w:ascii="Arial" w:hAnsi="Arial" w:cs="Times New Roman"/>
          <w:color w:val="000000"/>
          <w:sz w:val="22"/>
          <w:szCs w:val="22"/>
        </w:rPr>
        <w:t xml:space="preserve"> guidance to fulfil their duties at level 2 and 3 on the </w:t>
      </w:r>
      <w:r w:rsidRPr="00241FB5">
        <w:rPr>
          <w:rFonts w:ascii="Arial" w:hAnsi="Arial" w:cs="Times New Roman"/>
          <w:b/>
          <w:bCs/>
          <w:color w:val="000000"/>
          <w:sz w:val="22"/>
          <w:szCs w:val="22"/>
        </w:rPr>
        <w:t>Continuum of Need</w:t>
      </w:r>
      <w:r w:rsidRPr="00241FB5">
        <w:rPr>
          <w:rFonts w:ascii="Arial" w:hAnsi="Arial" w:cs="Times New Roman"/>
          <w:color w:val="000000"/>
          <w:sz w:val="22"/>
          <w:szCs w:val="22"/>
        </w:rPr>
        <w:t>. This may involve signposting to or involving more appropriate agencies for support and may involve the school acting as Lead Person on a child’s TAF. In the event of complex needs, a referral to the Early Support Access team should be made.</w:t>
      </w:r>
    </w:p>
    <w:p w:rsidR="00241FB5" w:rsidRPr="00241FB5" w:rsidRDefault="00241FB5" w:rsidP="00241FB5">
      <w:pPr>
        <w:ind w:firstLine="720"/>
        <w:jc w:val="both"/>
        <w:rPr>
          <w:rFonts w:ascii="Arial" w:hAnsi="Arial" w:cs="Arial"/>
          <w:b/>
          <w:sz w:val="22"/>
          <w:szCs w:val="22"/>
        </w:rPr>
      </w:pPr>
    </w:p>
    <w:p w:rsidR="00241FB5" w:rsidRPr="00241FB5" w:rsidRDefault="00241FB5" w:rsidP="00241FB5">
      <w:pPr>
        <w:ind w:firstLine="720"/>
        <w:jc w:val="both"/>
        <w:rPr>
          <w:rFonts w:ascii="Arial" w:hAnsi="Arial" w:cs="Arial"/>
          <w:b/>
          <w:sz w:val="22"/>
          <w:szCs w:val="22"/>
        </w:rPr>
      </w:pPr>
      <w:r w:rsidRPr="00241FB5">
        <w:rPr>
          <w:rFonts w:ascii="Arial" w:hAnsi="Arial" w:cs="Arial"/>
          <w:b/>
          <w:sz w:val="22"/>
          <w:szCs w:val="22"/>
        </w:rPr>
        <w:t>Young Carers</w:t>
      </w:r>
    </w:p>
    <w:p w:rsidR="00241FB5" w:rsidRPr="00241FB5" w:rsidRDefault="00241FB5" w:rsidP="00241FB5">
      <w:pPr>
        <w:jc w:val="both"/>
        <w:rPr>
          <w:rFonts w:ascii="Arial" w:hAnsi="Arial" w:cs="Arial"/>
          <w:sz w:val="20"/>
        </w:rPr>
      </w:pPr>
    </w:p>
    <w:p w:rsidR="00241FB5" w:rsidRPr="00241FB5" w:rsidRDefault="00241FB5" w:rsidP="00241FB5">
      <w:pPr>
        <w:ind w:left="720"/>
        <w:jc w:val="both"/>
        <w:rPr>
          <w:rFonts w:ascii="Arial" w:hAnsi="Arial" w:cs="Arial"/>
          <w:sz w:val="22"/>
          <w:szCs w:val="22"/>
        </w:rPr>
      </w:pPr>
      <w:r w:rsidRPr="00241FB5">
        <w:rPr>
          <w:rFonts w:ascii="Arial" w:hAnsi="Arial" w:cs="Arial"/>
          <w:sz w:val="22"/>
          <w:szCs w:val="22"/>
        </w:rPr>
        <w:t>In many families, children contribute to family care and well-being as a part of normal family life. A young carer is a child who is responsible for caring on a regular basis for a relative (usually a parent, grandparent, sometimes a sibling or very occasionally a friend) who has an illness or disability.  Many young carers may experience:</w:t>
      </w:r>
    </w:p>
    <w:p w:rsidR="00241FB5" w:rsidRPr="00241FB5" w:rsidRDefault="00241FB5" w:rsidP="00315CAE">
      <w:pPr>
        <w:numPr>
          <w:ilvl w:val="0"/>
          <w:numId w:val="32"/>
        </w:numPr>
        <w:ind w:left="360"/>
        <w:jc w:val="both"/>
        <w:rPr>
          <w:rFonts w:ascii="Arial" w:hAnsi="Arial" w:cs="Arial"/>
          <w:sz w:val="22"/>
          <w:szCs w:val="22"/>
        </w:rPr>
      </w:pPr>
      <w:r w:rsidRPr="00241FB5">
        <w:rPr>
          <w:rFonts w:ascii="Arial" w:hAnsi="Arial" w:cs="Arial"/>
          <w:sz w:val="22"/>
          <w:szCs w:val="22"/>
        </w:rPr>
        <w:t xml:space="preserve">      Social isolation;</w:t>
      </w:r>
    </w:p>
    <w:p w:rsidR="00241FB5" w:rsidRPr="00241FB5" w:rsidRDefault="00241FB5" w:rsidP="00315CAE">
      <w:pPr>
        <w:numPr>
          <w:ilvl w:val="0"/>
          <w:numId w:val="32"/>
        </w:numPr>
        <w:ind w:left="360"/>
        <w:jc w:val="both"/>
        <w:rPr>
          <w:rFonts w:ascii="Arial" w:hAnsi="Arial" w:cs="Arial"/>
          <w:sz w:val="22"/>
          <w:szCs w:val="22"/>
        </w:rPr>
      </w:pPr>
      <w:r w:rsidRPr="00241FB5">
        <w:rPr>
          <w:rFonts w:ascii="Arial" w:hAnsi="Arial" w:cs="Arial"/>
          <w:sz w:val="22"/>
          <w:szCs w:val="22"/>
        </w:rPr>
        <w:t xml:space="preserve">      A low level of school attendance;</w:t>
      </w:r>
    </w:p>
    <w:p w:rsidR="00241FB5" w:rsidRPr="00241FB5" w:rsidRDefault="00241FB5" w:rsidP="00315CAE">
      <w:pPr>
        <w:numPr>
          <w:ilvl w:val="0"/>
          <w:numId w:val="32"/>
        </w:numPr>
        <w:ind w:left="360"/>
        <w:jc w:val="both"/>
        <w:rPr>
          <w:rFonts w:ascii="Arial" w:hAnsi="Arial" w:cs="Arial"/>
          <w:sz w:val="22"/>
          <w:szCs w:val="22"/>
        </w:rPr>
      </w:pPr>
      <w:r w:rsidRPr="00241FB5">
        <w:rPr>
          <w:rFonts w:ascii="Arial" w:hAnsi="Arial" w:cs="Arial"/>
          <w:sz w:val="22"/>
          <w:szCs w:val="22"/>
        </w:rPr>
        <w:t xml:space="preserve">     Some educational difficulties;</w:t>
      </w:r>
    </w:p>
    <w:p w:rsidR="00241FB5" w:rsidRPr="00241FB5" w:rsidRDefault="00241FB5" w:rsidP="00315CAE">
      <w:pPr>
        <w:numPr>
          <w:ilvl w:val="0"/>
          <w:numId w:val="32"/>
        </w:numPr>
        <w:ind w:left="360"/>
        <w:jc w:val="both"/>
        <w:rPr>
          <w:rFonts w:ascii="Arial" w:hAnsi="Arial" w:cs="Arial"/>
          <w:sz w:val="22"/>
          <w:szCs w:val="22"/>
        </w:rPr>
      </w:pPr>
      <w:r w:rsidRPr="00241FB5">
        <w:rPr>
          <w:rFonts w:ascii="Arial" w:hAnsi="Arial" w:cs="Arial"/>
          <w:sz w:val="22"/>
          <w:szCs w:val="22"/>
        </w:rPr>
        <w:t xml:space="preserve">     Impaired development of their identity and potential;</w:t>
      </w:r>
    </w:p>
    <w:p w:rsidR="00241FB5" w:rsidRPr="00241FB5" w:rsidRDefault="00241FB5" w:rsidP="00315CAE">
      <w:pPr>
        <w:numPr>
          <w:ilvl w:val="0"/>
          <w:numId w:val="32"/>
        </w:numPr>
        <w:ind w:left="360"/>
        <w:jc w:val="both"/>
        <w:rPr>
          <w:rFonts w:ascii="Arial" w:hAnsi="Arial" w:cs="Arial"/>
          <w:sz w:val="22"/>
          <w:szCs w:val="22"/>
        </w:rPr>
      </w:pPr>
      <w:r w:rsidRPr="00241FB5">
        <w:rPr>
          <w:rFonts w:ascii="Arial" w:hAnsi="Arial" w:cs="Arial"/>
          <w:sz w:val="22"/>
          <w:szCs w:val="22"/>
        </w:rPr>
        <w:t xml:space="preserve">     Low self-esteem;</w:t>
      </w:r>
    </w:p>
    <w:p w:rsidR="00241FB5" w:rsidRPr="00241FB5" w:rsidRDefault="00241FB5" w:rsidP="00315CAE">
      <w:pPr>
        <w:numPr>
          <w:ilvl w:val="0"/>
          <w:numId w:val="32"/>
        </w:numPr>
        <w:ind w:left="360"/>
        <w:jc w:val="both"/>
        <w:rPr>
          <w:rFonts w:ascii="Arial" w:hAnsi="Arial" w:cs="Arial"/>
          <w:sz w:val="22"/>
          <w:szCs w:val="22"/>
        </w:rPr>
      </w:pPr>
      <w:r w:rsidRPr="00241FB5">
        <w:rPr>
          <w:rFonts w:ascii="Arial" w:hAnsi="Arial" w:cs="Arial"/>
          <w:sz w:val="22"/>
          <w:szCs w:val="22"/>
        </w:rPr>
        <w:t xml:space="preserve">     Emotional and physical neglect;</w:t>
      </w:r>
    </w:p>
    <w:p w:rsidR="00241FB5" w:rsidRPr="00241FB5" w:rsidRDefault="00241FB5" w:rsidP="00315CAE">
      <w:pPr>
        <w:numPr>
          <w:ilvl w:val="0"/>
          <w:numId w:val="32"/>
        </w:numPr>
        <w:ind w:left="360"/>
        <w:jc w:val="both"/>
        <w:rPr>
          <w:rFonts w:ascii="Arial" w:hAnsi="Arial" w:cs="Arial"/>
          <w:sz w:val="22"/>
          <w:szCs w:val="22"/>
        </w:rPr>
      </w:pPr>
      <w:r w:rsidRPr="00241FB5">
        <w:rPr>
          <w:rFonts w:ascii="Arial" w:hAnsi="Arial" w:cs="Arial"/>
          <w:sz w:val="22"/>
          <w:szCs w:val="22"/>
        </w:rPr>
        <w:t xml:space="preserve">     Conflict between loyalty to their family and their wish to have their own needs met.</w:t>
      </w:r>
    </w:p>
    <w:p w:rsidR="00241FB5" w:rsidRPr="00241FB5" w:rsidRDefault="00241FB5" w:rsidP="00241FB5">
      <w:pPr>
        <w:jc w:val="both"/>
        <w:rPr>
          <w:rFonts w:ascii="Arial" w:hAnsi="Arial" w:cs="Arial"/>
          <w:sz w:val="22"/>
          <w:szCs w:val="22"/>
        </w:rPr>
      </w:pPr>
    </w:p>
    <w:p w:rsidR="00241FB5" w:rsidRPr="00241FB5" w:rsidRDefault="00241FB5" w:rsidP="00241FB5">
      <w:pPr>
        <w:jc w:val="both"/>
        <w:rPr>
          <w:rFonts w:ascii="Arial" w:hAnsi="Arial" w:cs="Arial"/>
          <w:sz w:val="22"/>
          <w:szCs w:val="22"/>
        </w:rPr>
      </w:pPr>
      <w:r w:rsidRPr="00241FB5">
        <w:rPr>
          <w:rFonts w:ascii="Arial" w:hAnsi="Arial" w:cs="Arial"/>
          <w:sz w:val="22"/>
          <w:szCs w:val="22"/>
        </w:rPr>
        <w:t xml:space="preserve">Where a young carer is identified, the child’s needs will be considered using the Team around the Family process. </w:t>
      </w:r>
    </w:p>
    <w:p w:rsidR="00241FB5" w:rsidRPr="00241FB5" w:rsidRDefault="00241FB5" w:rsidP="00241FB5">
      <w:pPr>
        <w:rPr>
          <w:rFonts w:ascii="Calibri" w:hAnsi="Calibri" w:cs="Times New Roman"/>
          <w:sz w:val="22"/>
          <w:szCs w:val="22"/>
        </w:rPr>
      </w:pPr>
    </w:p>
    <w:p w:rsidR="00241FB5" w:rsidRPr="00241FB5" w:rsidRDefault="00241FB5" w:rsidP="00241FB5">
      <w:pPr>
        <w:keepNext/>
        <w:jc w:val="both"/>
        <w:outlineLvl w:val="0"/>
        <w:rPr>
          <w:rFonts w:ascii="Arial" w:hAnsi="Arial" w:cs="Arial"/>
          <w:b/>
          <w:bCs/>
          <w:kern w:val="32"/>
          <w:sz w:val="23"/>
          <w:szCs w:val="23"/>
          <w:lang w:eastAsia="en-US"/>
        </w:rPr>
      </w:pPr>
      <w:r w:rsidRPr="00241FB5">
        <w:rPr>
          <w:rFonts w:ascii="Arial" w:hAnsi="Arial" w:cs="Arial"/>
          <w:b/>
          <w:bCs/>
          <w:kern w:val="32"/>
          <w:sz w:val="23"/>
          <w:szCs w:val="23"/>
          <w:lang w:eastAsia="en-US"/>
        </w:rPr>
        <w:t>10</w:t>
      </w:r>
      <w:r w:rsidRPr="00241FB5">
        <w:rPr>
          <w:rFonts w:ascii="Arial" w:hAnsi="Arial" w:cs="Arial"/>
          <w:b/>
          <w:bCs/>
          <w:kern w:val="32"/>
          <w:sz w:val="23"/>
          <w:szCs w:val="23"/>
          <w:lang w:eastAsia="en-US"/>
        </w:rPr>
        <w:tab/>
        <w:t>R</w:t>
      </w:r>
      <w:bookmarkEnd w:id="1"/>
      <w:r w:rsidRPr="00241FB5">
        <w:rPr>
          <w:rFonts w:ascii="Arial" w:hAnsi="Arial" w:cs="Arial"/>
          <w:b/>
          <w:bCs/>
          <w:kern w:val="32"/>
          <w:sz w:val="23"/>
          <w:szCs w:val="23"/>
          <w:lang w:eastAsia="en-US"/>
        </w:rPr>
        <w:t>ecruitment</w:t>
      </w:r>
    </w:p>
    <w:p w:rsidR="00241FB5" w:rsidRPr="00241FB5" w:rsidRDefault="00241FB5" w:rsidP="00241FB5">
      <w:pPr>
        <w:rPr>
          <w:rFonts w:ascii="Arial" w:hAnsi="Arial" w:cs="Times New Roman"/>
          <w:sz w:val="22"/>
          <w:szCs w:val="22"/>
          <w:lang w:eastAsia="en-US"/>
        </w:rPr>
      </w:pPr>
    </w:p>
    <w:p w:rsidR="00241FB5" w:rsidRPr="00241FB5" w:rsidRDefault="00241FB5" w:rsidP="00241FB5">
      <w:pPr>
        <w:rPr>
          <w:rFonts w:ascii="Arial" w:hAnsi="Arial" w:cs="Arial"/>
          <w:sz w:val="22"/>
          <w:szCs w:val="22"/>
        </w:rPr>
      </w:pPr>
      <w:r w:rsidRPr="00241FB5">
        <w:rPr>
          <w:rFonts w:ascii="Arial" w:hAnsi="Arial" w:cs="Arial"/>
          <w:sz w:val="22"/>
          <w:szCs w:val="22"/>
        </w:rPr>
        <w:t>The school pays full regard to DfE guidance ‘Keeping Children Safe in Education’ 2022. We ensure that all appropriate measures are applied in relation to everyone who works in the school who is likely to be perceived by the children as a safe and trustworthy adult, including volunteers and staff employed by contractors. Safer recruitment practice includes scrutinising applicants, verifying identity, academic and vocational qualifications, obtaining professional references, checking previous employment history and ensuring that a candidate has the health and physical capacity for the job. It also includes undertaking interviews and checking the Children’s List, Disclosure and Barring checks and right to work in England checks.</w:t>
      </w:r>
    </w:p>
    <w:p w:rsidR="00241FB5" w:rsidRPr="00241FB5" w:rsidRDefault="00241FB5" w:rsidP="00241FB5">
      <w:pPr>
        <w:jc w:val="both"/>
        <w:rPr>
          <w:rFonts w:ascii="Arial" w:hAnsi="Arial" w:cs="Arial"/>
          <w:sz w:val="22"/>
          <w:szCs w:val="22"/>
        </w:rPr>
      </w:pPr>
    </w:p>
    <w:p w:rsidR="00241FB5" w:rsidRPr="00241FB5" w:rsidRDefault="00241FB5" w:rsidP="00241FB5">
      <w:pPr>
        <w:rPr>
          <w:rFonts w:ascii="Arial" w:hAnsi="Arial" w:cs="Arial"/>
          <w:sz w:val="22"/>
          <w:szCs w:val="22"/>
        </w:rPr>
      </w:pPr>
      <w:r w:rsidRPr="00241FB5">
        <w:rPr>
          <w:rFonts w:ascii="Arial" w:hAnsi="Arial" w:cs="Arial"/>
          <w:sz w:val="22"/>
          <w:szCs w:val="22"/>
        </w:rPr>
        <w:t>In line with statutory changes, underpinned by regulations, the following will apply:</w:t>
      </w:r>
    </w:p>
    <w:p w:rsidR="00241FB5" w:rsidRPr="00241FB5" w:rsidRDefault="00241FB5" w:rsidP="00241FB5">
      <w:pPr>
        <w:tabs>
          <w:tab w:val="left" w:pos="4300"/>
        </w:tabs>
        <w:rPr>
          <w:rFonts w:ascii="Arial" w:hAnsi="Arial" w:cs="Arial"/>
          <w:sz w:val="22"/>
          <w:szCs w:val="22"/>
        </w:rPr>
      </w:pPr>
      <w:r w:rsidRPr="00241FB5">
        <w:rPr>
          <w:rFonts w:ascii="Arial" w:hAnsi="Arial" w:cs="Arial"/>
          <w:sz w:val="22"/>
          <w:szCs w:val="22"/>
        </w:rPr>
        <w:tab/>
      </w:r>
    </w:p>
    <w:p w:rsidR="00241FB5" w:rsidRPr="00241FB5" w:rsidRDefault="00241FB5" w:rsidP="00315CAE">
      <w:pPr>
        <w:widowControl w:val="0"/>
        <w:numPr>
          <w:ilvl w:val="0"/>
          <w:numId w:val="20"/>
        </w:numPr>
        <w:overflowPunct w:val="0"/>
        <w:autoSpaceDE w:val="0"/>
        <w:autoSpaceDN w:val="0"/>
        <w:adjustRightInd w:val="0"/>
        <w:spacing w:after="240"/>
        <w:textAlignment w:val="baseline"/>
        <w:rPr>
          <w:rFonts w:ascii="Arial" w:hAnsi="Arial" w:cs="Times New Roman"/>
          <w:sz w:val="22"/>
          <w:szCs w:val="22"/>
          <w:lang w:eastAsia="en-US"/>
        </w:rPr>
      </w:pPr>
      <w:r w:rsidRPr="00241FB5">
        <w:rPr>
          <w:rFonts w:ascii="Arial" w:hAnsi="Arial" w:cs="Times New Roman"/>
          <w:sz w:val="22"/>
          <w:szCs w:val="22"/>
          <w:lang w:eastAsia="en-US"/>
        </w:rPr>
        <w:t xml:space="preserve">An enhanced DBS Check is obtained for </w:t>
      </w:r>
      <w:r w:rsidRPr="00241FB5">
        <w:rPr>
          <w:rFonts w:ascii="Arial" w:hAnsi="Arial" w:cs="Times New Roman"/>
          <w:b/>
          <w:sz w:val="22"/>
          <w:szCs w:val="22"/>
          <w:lang w:eastAsia="en-US"/>
        </w:rPr>
        <w:t xml:space="preserve">all </w:t>
      </w:r>
      <w:r w:rsidRPr="00241FB5">
        <w:rPr>
          <w:rFonts w:ascii="Arial" w:hAnsi="Arial" w:cs="Times New Roman"/>
          <w:sz w:val="22"/>
          <w:szCs w:val="22"/>
          <w:lang w:eastAsia="en-US"/>
        </w:rPr>
        <w:t>new appointments where an individual will ‘intensively and frequently’ have contact with our pupils, which will include a barred list/prohibition from teaching check for all new teaching staff.</w:t>
      </w:r>
    </w:p>
    <w:p w:rsidR="00241FB5" w:rsidRPr="00241FB5" w:rsidRDefault="00241FB5" w:rsidP="00315CAE">
      <w:pPr>
        <w:widowControl w:val="0"/>
        <w:numPr>
          <w:ilvl w:val="0"/>
          <w:numId w:val="20"/>
        </w:numPr>
        <w:overflowPunct w:val="0"/>
        <w:autoSpaceDE w:val="0"/>
        <w:autoSpaceDN w:val="0"/>
        <w:adjustRightInd w:val="0"/>
        <w:spacing w:after="240"/>
        <w:textAlignment w:val="baseline"/>
        <w:rPr>
          <w:rFonts w:ascii="Arial" w:hAnsi="Arial" w:cs="Times New Roman"/>
          <w:b/>
          <w:sz w:val="22"/>
          <w:szCs w:val="22"/>
          <w:lang w:eastAsia="en-US"/>
        </w:rPr>
      </w:pPr>
      <w:r w:rsidRPr="00241FB5">
        <w:rPr>
          <w:rFonts w:ascii="Arial" w:hAnsi="Arial" w:cs="Times New Roman"/>
          <w:sz w:val="22"/>
          <w:szCs w:val="22"/>
          <w:lang w:eastAsia="en-US"/>
        </w:rPr>
        <w:t>this school is committed to keep an up to date single central record detailing a range of checks carried out on our staff</w:t>
      </w:r>
      <w:r w:rsidRPr="00241FB5">
        <w:rPr>
          <w:rFonts w:ascii="Arial" w:hAnsi="Arial" w:cs="Times New Roman"/>
          <w:b/>
          <w:sz w:val="22"/>
          <w:szCs w:val="22"/>
          <w:lang w:eastAsia="en-US"/>
        </w:rPr>
        <w:t xml:space="preserve"> </w:t>
      </w:r>
    </w:p>
    <w:p w:rsidR="00241FB5" w:rsidRPr="00241FB5" w:rsidRDefault="00241FB5" w:rsidP="00315CAE">
      <w:pPr>
        <w:widowControl w:val="0"/>
        <w:numPr>
          <w:ilvl w:val="0"/>
          <w:numId w:val="20"/>
        </w:numPr>
        <w:overflowPunct w:val="0"/>
        <w:autoSpaceDE w:val="0"/>
        <w:autoSpaceDN w:val="0"/>
        <w:adjustRightInd w:val="0"/>
        <w:spacing w:after="240"/>
        <w:textAlignment w:val="baseline"/>
        <w:rPr>
          <w:rFonts w:ascii="Arial" w:hAnsi="Arial" w:cs="Times New Roman"/>
          <w:b/>
          <w:sz w:val="22"/>
          <w:szCs w:val="22"/>
          <w:lang w:eastAsia="en-US"/>
        </w:rPr>
      </w:pPr>
      <w:r w:rsidRPr="00241FB5">
        <w:rPr>
          <w:rFonts w:ascii="Arial" w:hAnsi="Arial" w:cs="Times New Roman"/>
          <w:sz w:val="22"/>
          <w:szCs w:val="22"/>
          <w:lang w:eastAsia="en-US"/>
        </w:rPr>
        <w:t>all new appointments to our school workforce who have lived outside the UK will be subject to additional checks as appropriate</w:t>
      </w:r>
    </w:p>
    <w:p w:rsidR="00241FB5" w:rsidRPr="00241FB5" w:rsidRDefault="00241FB5" w:rsidP="00315CAE">
      <w:pPr>
        <w:widowControl w:val="0"/>
        <w:numPr>
          <w:ilvl w:val="0"/>
          <w:numId w:val="20"/>
        </w:numPr>
        <w:overflowPunct w:val="0"/>
        <w:autoSpaceDE w:val="0"/>
        <w:autoSpaceDN w:val="0"/>
        <w:adjustRightInd w:val="0"/>
        <w:spacing w:after="240"/>
        <w:textAlignment w:val="baseline"/>
        <w:rPr>
          <w:rFonts w:ascii="Arial" w:hAnsi="Arial" w:cs="Times New Roman"/>
          <w:b/>
          <w:sz w:val="22"/>
          <w:szCs w:val="22"/>
          <w:lang w:eastAsia="en-US"/>
        </w:rPr>
      </w:pPr>
      <w:r w:rsidRPr="00241FB5">
        <w:rPr>
          <w:rFonts w:ascii="Arial" w:hAnsi="Arial" w:cs="Times New Roman"/>
          <w:sz w:val="22"/>
          <w:szCs w:val="22"/>
          <w:lang w:eastAsia="en-US"/>
        </w:rPr>
        <w:t>our school ensures that supply staff have undergone the necessary checks and will be made aware of this policy</w:t>
      </w:r>
    </w:p>
    <w:p w:rsidR="00241FB5" w:rsidRPr="00241FB5" w:rsidRDefault="00241FB5" w:rsidP="00315CAE">
      <w:pPr>
        <w:widowControl w:val="0"/>
        <w:numPr>
          <w:ilvl w:val="0"/>
          <w:numId w:val="20"/>
        </w:numPr>
        <w:overflowPunct w:val="0"/>
        <w:autoSpaceDE w:val="0"/>
        <w:autoSpaceDN w:val="0"/>
        <w:adjustRightInd w:val="0"/>
        <w:spacing w:after="240"/>
        <w:textAlignment w:val="baseline"/>
        <w:rPr>
          <w:rFonts w:ascii="Arial" w:hAnsi="Arial" w:cs="Times New Roman"/>
          <w:b/>
          <w:sz w:val="22"/>
          <w:szCs w:val="22"/>
          <w:lang w:eastAsia="en-US"/>
        </w:rPr>
      </w:pPr>
      <w:r w:rsidRPr="00241FB5">
        <w:rPr>
          <w:rFonts w:ascii="Arial" w:hAnsi="Arial" w:cs="Times New Roman"/>
          <w:sz w:val="22"/>
          <w:szCs w:val="22"/>
          <w:lang w:eastAsia="en-US"/>
        </w:rPr>
        <w:t>identity checks must be carried out on all appointments to our school workforce before the appointment is made, in partnership with the LA</w:t>
      </w:r>
    </w:p>
    <w:p w:rsidR="00241FB5" w:rsidRPr="00241FB5" w:rsidRDefault="00241FB5" w:rsidP="00241FB5">
      <w:pPr>
        <w:widowControl w:val="0"/>
        <w:overflowPunct w:val="0"/>
        <w:autoSpaceDE w:val="0"/>
        <w:autoSpaceDN w:val="0"/>
        <w:adjustRightInd w:val="0"/>
        <w:jc w:val="both"/>
        <w:textAlignment w:val="baseline"/>
        <w:rPr>
          <w:rFonts w:ascii="Arial" w:hAnsi="Arial" w:cs="Times New Roman"/>
          <w:lang w:eastAsia="en-US"/>
        </w:rPr>
      </w:pPr>
    </w:p>
    <w:p w:rsidR="00241FB5" w:rsidRPr="00241FB5" w:rsidRDefault="00241FB5" w:rsidP="00241FB5">
      <w:pPr>
        <w:keepNext/>
        <w:jc w:val="both"/>
        <w:outlineLvl w:val="0"/>
        <w:rPr>
          <w:rFonts w:ascii="Arial" w:hAnsi="Arial" w:cs="Arial"/>
          <w:b/>
          <w:bCs/>
          <w:kern w:val="32"/>
          <w:sz w:val="22"/>
          <w:szCs w:val="22"/>
          <w:lang w:eastAsia="en-US"/>
        </w:rPr>
      </w:pPr>
      <w:bookmarkStart w:id="2" w:name="_Toc79918049"/>
      <w:bookmarkStart w:id="3" w:name="_Toc172011645"/>
      <w:r w:rsidRPr="00241FB5">
        <w:rPr>
          <w:rFonts w:ascii="Arial" w:hAnsi="Arial" w:cs="Arial"/>
          <w:b/>
          <w:bCs/>
          <w:kern w:val="32"/>
          <w:sz w:val="22"/>
          <w:szCs w:val="22"/>
          <w:lang w:eastAsia="en-US"/>
        </w:rPr>
        <w:t>11</w:t>
      </w:r>
      <w:r w:rsidRPr="00241FB5">
        <w:rPr>
          <w:rFonts w:ascii="Arial" w:hAnsi="Arial" w:cs="Arial"/>
          <w:b/>
          <w:bCs/>
          <w:kern w:val="32"/>
          <w:sz w:val="22"/>
          <w:szCs w:val="22"/>
          <w:lang w:eastAsia="en-US"/>
        </w:rPr>
        <w:tab/>
        <w:t>V</w:t>
      </w:r>
      <w:bookmarkEnd w:id="2"/>
      <w:bookmarkEnd w:id="3"/>
      <w:r w:rsidRPr="00241FB5">
        <w:rPr>
          <w:rFonts w:ascii="Arial" w:hAnsi="Arial" w:cs="Arial"/>
          <w:b/>
          <w:bCs/>
          <w:kern w:val="32"/>
          <w:sz w:val="22"/>
          <w:szCs w:val="22"/>
          <w:lang w:eastAsia="en-US"/>
        </w:rPr>
        <w:t>olunteers</w:t>
      </w:r>
    </w:p>
    <w:p w:rsidR="00241FB5" w:rsidRPr="00241FB5" w:rsidRDefault="00241FB5" w:rsidP="00241FB5">
      <w:pPr>
        <w:rPr>
          <w:rFonts w:ascii="Arial" w:hAnsi="Arial" w:cs="Times New Roman"/>
          <w:sz w:val="22"/>
          <w:szCs w:val="22"/>
          <w:lang w:eastAsia="en-US"/>
        </w:rPr>
      </w:pPr>
    </w:p>
    <w:p w:rsidR="00241FB5" w:rsidRPr="00241FB5" w:rsidRDefault="00241FB5" w:rsidP="00241FB5">
      <w:pPr>
        <w:jc w:val="both"/>
        <w:rPr>
          <w:rFonts w:ascii="Arial" w:hAnsi="Arial" w:cs="Arial"/>
          <w:i/>
          <w:color w:val="000000"/>
          <w:sz w:val="22"/>
          <w:szCs w:val="22"/>
        </w:rPr>
      </w:pPr>
      <w:r w:rsidRPr="00241FB5">
        <w:rPr>
          <w:rFonts w:ascii="Arial" w:hAnsi="Arial" w:cs="Arial"/>
          <w:color w:val="000000"/>
          <w:sz w:val="22"/>
          <w:szCs w:val="22"/>
        </w:rPr>
        <w:t xml:space="preserve">We understand that some people otherwise unsuitable for working with children may use volunteering to gain access to children; for this reason, any volunteers in the school, in whatever capacity, are expected to follow the policies and procedures in the same way </w:t>
      </w:r>
      <w:r w:rsidRPr="00241FB5">
        <w:rPr>
          <w:rFonts w:ascii="Arial" w:hAnsi="Arial" w:cs="Arial"/>
          <w:i/>
          <w:sz w:val="22"/>
          <w:szCs w:val="22"/>
        </w:rPr>
        <w:t>as paid staff</w:t>
      </w:r>
      <w:r w:rsidRPr="00241FB5">
        <w:rPr>
          <w:rFonts w:ascii="Arial" w:hAnsi="Arial" w:cs="Arial"/>
          <w:color w:val="000000"/>
          <w:sz w:val="22"/>
          <w:szCs w:val="22"/>
        </w:rPr>
        <w:t>.</w:t>
      </w:r>
    </w:p>
    <w:p w:rsidR="00241FB5" w:rsidRPr="00241FB5" w:rsidRDefault="00241FB5" w:rsidP="00241FB5">
      <w:pPr>
        <w:jc w:val="both"/>
        <w:rPr>
          <w:rFonts w:ascii="Arial" w:hAnsi="Arial" w:cs="Arial"/>
          <w:color w:val="000000"/>
          <w:sz w:val="22"/>
          <w:szCs w:val="22"/>
        </w:rPr>
      </w:pPr>
    </w:p>
    <w:p w:rsidR="00241FB5" w:rsidRPr="00241FB5" w:rsidRDefault="00241FB5" w:rsidP="00241FB5">
      <w:pPr>
        <w:autoSpaceDE w:val="0"/>
        <w:autoSpaceDN w:val="0"/>
        <w:adjustRightInd w:val="0"/>
        <w:jc w:val="both"/>
        <w:rPr>
          <w:rFonts w:ascii="Arial" w:hAnsi="Arial" w:cs="Arial"/>
          <w:color w:val="000000"/>
          <w:sz w:val="22"/>
          <w:szCs w:val="22"/>
        </w:rPr>
      </w:pPr>
      <w:r w:rsidRPr="00241FB5">
        <w:rPr>
          <w:rFonts w:ascii="Arial" w:hAnsi="Arial" w:cs="Arial"/>
          <w:color w:val="000000"/>
          <w:sz w:val="22"/>
          <w:szCs w:val="22"/>
        </w:rPr>
        <w:t xml:space="preserve">Where a parent or other volunteer helps on a one-off basis, he/she will only work under the direct supervision of a member of staff, and at no time have one to one contact with children. However, if a parent or other volunteer is to be in school regularly or over a longer period then they will be checked to ensure their suitability to work with children. </w:t>
      </w:r>
    </w:p>
    <w:p w:rsidR="00241FB5" w:rsidRPr="00241FB5" w:rsidRDefault="00241FB5" w:rsidP="00241FB5">
      <w:pPr>
        <w:autoSpaceDE w:val="0"/>
        <w:autoSpaceDN w:val="0"/>
        <w:adjustRightInd w:val="0"/>
        <w:jc w:val="both"/>
        <w:rPr>
          <w:rFonts w:ascii="Arial" w:hAnsi="Arial" w:cs="Arial"/>
          <w:color w:val="000000"/>
          <w:sz w:val="22"/>
          <w:szCs w:val="22"/>
        </w:rPr>
      </w:pPr>
    </w:p>
    <w:p w:rsidR="00241FB5" w:rsidRPr="00241FB5" w:rsidRDefault="00241FB5" w:rsidP="00241FB5">
      <w:pPr>
        <w:autoSpaceDE w:val="0"/>
        <w:autoSpaceDN w:val="0"/>
        <w:adjustRightInd w:val="0"/>
        <w:jc w:val="both"/>
        <w:rPr>
          <w:rFonts w:ascii="Arial" w:hAnsi="Arial" w:cs="Arial"/>
          <w:color w:val="000000"/>
          <w:sz w:val="22"/>
          <w:szCs w:val="22"/>
        </w:rPr>
      </w:pPr>
      <w:r w:rsidRPr="00241FB5">
        <w:rPr>
          <w:rFonts w:ascii="Arial" w:hAnsi="Arial" w:cs="Arial"/>
          <w:color w:val="000000"/>
          <w:sz w:val="22"/>
          <w:szCs w:val="22"/>
        </w:rPr>
        <w:t>We will ensure all volunteers receive guidance on the parameters of their role and what to do if they have concerns before they start their work with the school.</w:t>
      </w:r>
    </w:p>
    <w:p w:rsidR="00F55683" w:rsidRDefault="00F55683" w:rsidP="00F55683">
      <w:pPr>
        <w:rPr>
          <w:rFonts w:ascii="Arial" w:hAnsi="Arial" w:cs="Arial"/>
          <w:color w:val="000000"/>
          <w:sz w:val="22"/>
          <w:szCs w:val="22"/>
        </w:rPr>
      </w:pPr>
    </w:p>
    <w:p w:rsidR="00241FB5" w:rsidRPr="00F55683" w:rsidRDefault="00241FB5" w:rsidP="00F55683">
      <w:pPr>
        <w:rPr>
          <w:rFonts w:ascii="Arial" w:hAnsi="Arial" w:cs="Times New Roman"/>
          <w:sz w:val="22"/>
          <w:szCs w:val="22"/>
          <w:lang w:eastAsia="en-US"/>
        </w:rPr>
      </w:pPr>
      <w:r w:rsidRPr="00241FB5">
        <w:rPr>
          <w:rFonts w:ascii="Arial" w:hAnsi="Arial" w:cs="Arial"/>
          <w:b/>
          <w:bCs/>
          <w:iCs/>
          <w:sz w:val="22"/>
          <w:szCs w:val="22"/>
        </w:rPr>
        <w:t>12</w:t>
      </w:r>
      <w:r w:rsidRPr="00241FB5">
        <w:rPr>
          <w:rFonts w:ascii="Arial" w:hAnsi="Arial" w:cs="Arial"/>
          <w:b/>
          <w:bCs/>
          <w:iCs/>
          <w:sz w:val="22"/>
          <w:szCs w:val="22"/>
        </w:rPr>
        <w:tab/>
        <w:t>Safe Staff</w:t>
      </w:r>
    </w:p>
    <w:p w:rsidR="00241FB5" w:rsidRPr="00241FB5" w:rsidRDefault="00241FB5" w:rsidP="00241FB5">
      <w:pPr>
        <w:autoSpaceDE w:val="0"/>
        <w:autoSpaceDN w:val="0"/>
        <w:adjustRightInd w:val="0"/>
        <w:rPr>
          <w:rFonts w:ascii="Arial" w:hAnsi="Arial" w:cs="Arial"/>
          <w:sz w:val="22"/>
          <w:szCs w:val="22"/>
        </w:rPr>
      </w:pPr>
    </w:p>
    <w:p w:rsidR="00241FB5" w:rsidRPr="00241FB5" w:rsidRDefault="00241FB5" w:rsidP="00241FB5">
      <w:pPr>
        <w:autoSpaceDE w:val="0"/>
        <w:autoSpaceDN w:val="0"/>
        <w:adjustRightInd w:val="0"/>
        <w:rPr>
          <w:rFonts w:ascii="Arial" w:hAnsi="Arial" w:cs="Arial"/>
          <w:sz w:val="22"/>
          <w:szCs w:val="22"/>
        </w:rPr>
      </w:pPr>
      <w:r w:rsidRPr="00241FB5">
        <w:rPr>
          <w:rFonts w:ascii="Arial" w:hAnsi="Arial" w:cs="Arial"/>
          <w:sz w:val="22"/>
          <w:szCs w:val="22"/>
        </w:rPr>
        <w:t xml:space="preserve">Checks will be undertaken corresponding to Safer Recruitment procedures on all adults working in the school to establish their suitability to work with children.  </w:t>
      </w:r>
    </w:p>
    <w:p w:rsidR="00241FB5" w:rsidRPr="00241FB5" w:rsidRDefault="00241FB5" w:rsidP="00241FB5">
      <w:pPr>
        <w:autoSpaceDE w:val="0"/>
        <w:autoSpaceDN w:val="0"/>
        <w:adjustRightInd w:val="0"/>
        <w:rPr>
          <w:rFonts w:ascii="Arial" w:hAnsi="Arial" w:cs="Arial"/>
          <w:i/>
          <w:sz w:val="22"/>
          <w:szCs w:val="22"/>
        </w:rPr>
      </w:pPr>
    </w:p>
    <w:p w:rsidR="00241FB5" w:rsidRPr="00241FB5" w:rsidRDefault="00241FB5" w:rsidP="00241FB5">
      <w:pPr>
        <w:autoSpaceDE w:val="0"/>
        <w:autoSpaceDN w:val="0"/>
        <w:adjustRightInd w:val="0"/>
        <w:rPr>
          <w:rFonts w:ascii="Arial" w:hAnsi="Arial" w:cs="Arial"/>
          <w:sz w:val="22"/>
          <w:szCs w:val="22"/>
        </w:rPr>
      </w:pPr>
      <w:r w:rsidRPr="00241FB5">
        <w:rPr>
          <w:rFonts w:ascii="Arial" w:hAnsi="Arial" w:cs="Arial"/>
          <w:sz w:val="22"/>
          <w:szCs w:val="22"/>
        </w:rPr>
        <w:t>All school staff will take care not to place themselves in a vulnerable position with a child. It is always advisable for interviews or work with individual children or parents to be conducted with or in view of other adults.</w:t>
      </w:r>
    </w:p>
    <w:p w:rsidR="00241FB5" w:rsidRPr="00241FB5" w:rsidRDefault="00241FB5" w:rsidP="00241FB5">
      <w:pPr>
        <w:autoSpaceDE w:val="0"/>
        <w:autoSpaceDN w:val="0"/>
        <w:adjustRightInd w:val="0"/>
        <w:rPr>
          <w:rFonts w:ascii="Arial" w:hAnsi="Arial" w:cs="Arial"/>
          <w:sz w:val="22"/>
          <w:szCs w:val="22"/>
        </w:rPr>
      </w:pPr>
    </w:p>
    <w:p w:rsidR="00241FB5" w:rsidRPr="00241FB5" w:rsidRDefault="00241FB5" w:rsidP="00241FB5">
      <w:pPr>
        <w:autoSpaceDE w:val="0"/>
        <w:autoSpaceDN w:val="0"/>
        <w:adjustRightInd w:val="0"/>
        <w:rPr>
          <w:rFonts w:ascii="Arial" w:hAnsi="Arial" w:cs="Arial"/>
          <w:sz w:val="22"/>
          <w:szCs w:val="22"/>
        </w:rPr>
      </w:pPr>
      <w:r w:rsidRPr="00241FB5">
        <w:rPr>
          <w:rFonts w:ascii="Arial" w:hAnsi="Arial" w:cs="Arial"/>
          <w:sz w:val="22"/>
          <w:szCs w:val="22"/>
        </w:rPr>
        <w:t xml:space="preserve">If an allegation is made against another member of staff, the member of staff receiving the allegation will immediately inform the </w:t>
      </w:r>
      <w:r>
        <w:rPr>
          <w:rFonts w:ascii="Arial" w:hAnsi="Arial" w:cs="Arial"/>
          <w:sz w:val="22"/>
          <w:szCs w:val="22"/>
        </w:rPr>
        <w:t>Headteacher</w:t>
      </w:r>
      <w:r w:rsidRPr="00241FB5">
        <w:rPr>
          <w:rFonts w:ascii="Arial" w:hAnsi="Arial" w:cs="Arial"/>
          <w:sz w:val="22"/>
          <w:szCs w:val="22"/>
        </w:rPr>
        <w:t xml:space="preserve"> or the most senior teacher if the </w:t>
      </w:r>
      <w:r>
        <w:rPr>
          <w:rFonts w:ascii="Arial" w:hAnsi="Arial" w:cs="Arial"/>
          <w:sz w:val="22"/>
          <w:szCs w:val="22"/>
        </w:rPr>
        <w:t>Headteacher</w:t>
      </w:r>
      <w:r w:rsidRPr="00241FB5">
        <w:rPr>
          <w:rFonts w:ascii="Arial" w:hAnsi="Arial" w:cs="Arial"/>
          <w:sz w:val="22"/>
          <w:szCs w:val="22"/>
        </w:rPr>
        <w:t xml:space="preserve"> is not present.  The </w:t>
      </w:r>
      <w:r>
        <w:rPr>
          <w:rFonts w:ascii="Arial" w:hAnsi="Arial" w:cs="Arial"/>
          <w:sz w:val="22"/>
          <w:szCs w:val="22"/>
        </w:rPr>
        <w:t>Headteacher</w:t>
      </w:r>
      <w:r w:rsidRPr="00241FB5">
        <w:rPr>
          <w:rFonts w:ascii="Arial" w:hAnsi="Arial" w:cs="Arial"/>
          <w:sz w:val="22"/>
          <w:szCs w:val="22"/>
        </w:rPr>
        <w:t xml:space="preserve"> or most senior teacher will then consult with the Local Authority Designated Officer. </w:t>
      </w:r>
    </w:p>
    <w:p w:rsidR="00241FB5" w:rsidRPr="00241FB5" w:rsidRDefault="00241FB5" w:rsidP="00241FB5">
      <w:pPr>
        <w:autoSpaceDE w:val="0"/>
        <w:autoSpaceDN w:val="0"/>
        <w:adjustRightInd w:val="0"/>
        <w:rPr>
          <w:rFonts w:ascii="Arial" w:hAnsi="Arial" w:cs="Arial"/>
          <w:sz w:val="22"/>
          <w:szCs w:val="22"/>
        </w:rPr>
      </w:pPr>
    </w:p>
    <w:p w:rsidR="00241FB5" w:rsidRPr="00241FB5" w:rsidRDefault="00241FB5" w:rsidP="00241FB5">
      <w:pPr>
        <w:rPr>
          <w:rFonts w:ascii="Arial" w:hAnsi="Arial" w:cs="Times New Roman"/>
          <w:sz w:val="22"/>
          <w:szCs w:val="22"/>
        </w:rPr>
      </w:pPr>
      <w:r w:rsidRPr="00241FB5">
        <w:rPr>
          <w:rFonts w:ascii="Arial" w:hAnsi="Arial" w:cs="Arial"/>
          <w:sz w:val="22"/>
          <w:szCs w:val="22"/>
        </w:rPr>
        <w:t xml:space="preserve">Allegations against the </w:t>
      </w:r>
      <w:r>
        <w:rPr>
          <w:rFonts w:ascii="Arial" w:hAnsi="Arial" w:cs="Arial"/>
          <w:sz w:val="22"/>
          <w:szCs w:val="22"/>
        </w:rPr>
        <w:t>Headteacher</w:t>
      </w:r>
      <w:r w:rsidRPr="00241FB5">
        <w:rPr>
          <w:rFonts w:ascii="Arial" w:hAnsi="Arial" w:cs="Arial"/>
          <w:sz w:val="22"/>
          <w:szCs w:val="22"/>
        </w:rPr>
        <w:t xml:space="preserve"> </w:t>
      </w:r>
      <w:r w:rsidRPr="00241FB5">
        <w:rPr>
          <w:rFonts w:ascii="Arial" w:hAnsi="Arial" w:cs="Times New Roman"/>
          <w:sz w:val="22"/>
          <w:szCs w:val="22"/>
        </w:rPr>
        <w:t xml:space="preserve">are reported to the Chair and referred to the Local Authority Designated Officer (LADO) Katherine Appleton. </w:t>
      </w:r>
    </w:p>
    <w:p w:rsidR="00241FB5" w:rsidRPr="00241FB5" w:rsidRDefault="00241FB5" w:rsidP="00241FB5">
      <w:pPr>
        <w:rPr>
          <w:rFonts w:ascii="Arial" w:hAnsi="Arial" w:cs="Times New Roman"/>
          <w:sz w:val="22"/>
          <w:szCs w:val="22"/>
        </w:rPr>
      </w:pPr>
    </w:p>
    <w:p w:rsidR="00241FB5" w:rsidRPr="00241FB5" w:rsidRDefault="00241FB5" w:rsidP="00241FB5">
      <w:pPr>
        <w:autoSpaceDE w:val="0"/>
        <w:autoSpaceDN w:val="0"/>
        <w:adjustRightInd w:val="0"/>
        <w:rPr>
          <w:rFonts w:ascii="Arial" w:hAnsi="Arial" w:cs="Arial"/>
          <w:sz w:val="22"/>
          <w:szCs w:val="22"/>
        </w:rPr>
      </w:pPr>
    </w:p>
    <w:p w:rsidR="00241FB5" w:rsidRPr="00241FB5" w:rsidRDefault="00241FB5" w:rsidP="00241FB5">
      <w:pPr>
        <w:keepNext/>
        <w:jc w:val="both"/>
        <w:outlineLvl w:val="0"/>
        <w:rPr>
          <w:rFonts w:ascii="Arial" w:hAnsi="Arial" w:cs="Arial"/>
          <w:b/>
          <w:bCs/>
          <w:kern w:val="32"/>
          <w:sz w:val="23"/>
          <w:szCs w:val="23"/>
          <w:lang w:eastAsia="en-US"/>
        </w:rPr>
      </w:pPr>
      <w:bookmarkStart w:id="4" w:name="_Toc79918054"/>
      <w:bookmarkStart w:id="5" w:name="_Toc172011651"/>
      <w:r w:rsidRPr="00241FB5">
        <w:rPr>
          <w:rFonts w:ascii="Arial" w:hAnsi="Arial" w:cs="Arial"/>
          <w:b/>
          <w:bCs/>
          <w:kern w:val="32"/>
          <w:sz w:val="23"/>
          <w:szCs w:val="23"/>
          <w:lang w:eastAsia="en-US"/>
        </w:rPr>
        <w:t>13</w:t>
      </w:r>
      <w:r w:rsidRPr="00241FB5">
        <w:rPr>
          <w:rFonts w:ascii="Arial" w:hAnsi="Arial" w:cs="Arial"/>
          <w:b/>
          <w:bCs/>
          <w:kern w:val="32"/>
          <w:sz w:val="23"/>
          <w:szCs w:val="23"/>
          <w:lang w:eastAsia="en-US"/>
        </w:rPr>
        <w:tab/>
        <w:t>C</w:t>
      </w:r>
      <w:bookmarkEnd w:id="4"/>
      <w:bookmarkEnd w:id="5"/>
      <w:r w:rsidRPr="00241FB5">
        <w:rPr>
          <w:rFonts w:ascii="Arial" w:hAnsi="Arial" w:cs="Arial"/>
          <w:b/>
          <w:bCs/>
          <w:kern w:val="32"/>
          <w:sz w:val="23"/>
          <w:szCs w:val="23"/>
          <w:lang w:eastAsia="en-US"/>
        </w:rPr>
        <w:t>onduct of Staff</w:t>
      </w:r>
    </w:p>
    <w:p w:rsidR="00241FB5" w:rsidRPr="00241FB5" w:rsidRDefault="00241FB5" w:rsidP="00241FB5">
      <w:pPr>
        <w:rPr>
          <w:rFonts w:ascii="Arial" w:hAnsi="Arial" w:cs="Times New Roman"/>
          <w:sz w:val="28"/>
          <w:lang w:eastAsia="en-US"/>
        </w:rPr>
      </w:pPr>
    </w:p>
    <w:p w:rsidR="00241FB5" w:rsidRPr="00241FB5" w:rsidRDefault="00241FB5" w:rsidP="00241FB5">
      <w:pPr>
        <w:rPr>
          <w:rFonts w:ascii="Arial" w:hAnsi="Arial" w:cs="Times New Roman"/>
          <w:sz w:val="28"/>
          <w:lang w:eastAsia="en-US"/>
        </w:rPr>
      </w:pPr>
      <w:r w:rsidRPr="00241FB5">
        <w:rPr>
          <w:rFonts w:ascii="Arial" w:hAnsi="Arial" w:cs="Times New Roman"/>
          <w:noProof/>
          <w:sz w:val="23"/>
          <w:szCs w:val="23"/>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38735</wp:posOffset>
                </wp:positionV>
                <wp:extent cx="6191250" cy="647700"/>
                <wp:effectExtent l="9525" t="11430" r="9525"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647700"/>
                        </a:xfrm>
                        <a:prstGeom prst="rect">
                          <a:avLst/>
                        </a:prstGeom>
                        <a:solidFill>
                          <a:srgbClr val="DDDDDD"/>
                        </a:solidFill>
                        <a:ln w="9525">
                          <a:solidFill>
                            <a:srgbClr val="000000"/>
                          </a:solidFill>
                          <a:miter lim="800000"/>
                          <a:headEnd/>
                          <a:tailEnd/>
                        </a:ln>
                      </wps:spPr>
                      <wps:txbx>
                        <w:txbxContent>
                          <w:p w:rsidR="00241FB5" w:rsidRDefault="00241FB5" w:rsidP="00241FB5">
                            <w:pPr>
                              <w:rPr>
                                <w:rFonts w:cs="Arial"/>
                                <w:color w:val="000000"/>
                                <w:sz w:val="23"/>
                                <w:szCs w:val="23"/>
                              </w:rPr>
                            </w:pPr>
                            <w:r w:rsidRPr="00707237">
                              <w:rPr>
                                <w:rFonts w:cs="Arial"/>
                                <w:i/>
                                <w:iCs/>
                                <w:color w:val="000000"/>
                                <w:sz w:val="23"/>
                                <w:szCs w:val="23"/>
                              </w:rPr>
                              <w:t xml:space="preserve">"Absolutely without fail- challenge poor practice or performance. If you ignore or collude with poor practice it makes it harder to sound the alarm when things go wrong" </w:t>
                            </w:r>
                          </w:p>
                          <w:p w:rsidR="00241FB5" w:rsidRPr="00047FA9" w:rsidRDefault="00241FB5" w:rsidP="00241FB5">
                            <w:pPr>
                              <w:jc w:val="right"/>
                              <w:rPr>
                                <w:rFonts w:cs="Arial"/>
                                <w:b/>
                                <w:color w:val="000000"/>
                                <w:sz w:val="18"/>
                                <w:szCs w:val="18"/>
                              </w:rPr>
                            </w:pPr>
                            <w:r>
                              <w:rPr>
                                <w:rFonts w:cs="Arial"/>
                                <w:b/>
                                <w:color w:val="000000"/>
                                <w:sz w:val="18"/>
                                <w:szCs w:val="18"/>
                              </w:rPr>
                              <w:t>(</w:t>
                            </w:r>
                            <w:r w:rsidRPr="00047FA9">
                              <w:rPr>
                                <w:rFonts w:cs="Arial"/>
                                <w:b/>
                                <w:color w:val="000000"/>
                                <w:sz w:val="18"/>
                                <w:szCs w:val="18"/>
                              </w:rPr>
                              <w:t>“Sounding the Alarm” – Barnardos)</w:t>
                            </w:r>
                          </w:p>
                          <w:p w:rsidR="00241FB5" w:rsidRDefault="00241FB5" w:rsidP="00241F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2pt;margin-top:3.05pt;width:487.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" fillcolor="#ddd">
                <v:textbox>
                  <w:txbxContent>
                    <w:p w:rsidR="00241FB5" w:rsidRDefault="00241FB5" w:rsidP="00241FB5">
                      <w:pPr>
                        <w:rPr>
                          <w:rFonts w:cs="Arial"/>
                          <w:color w:val="000000"/>
                          <w:sz w:val="23"/>
                          <w:szCs w:val="23"/>
                        </w:rPr>
                      </w:pPr>
                      <w:r w:rsidRPr="00707237">
                        <w:rPr>
                          <w:rFonts w:cs="Arial"/>
                          <w:i/>
                          <w:iCs/>
                          <w:color w:val="000000"/>
                          <w:sz w:val="23"/>
                          <w:szCs w:val="23"/>
                        </w:rPr>
                        <w:t xml:space="preserve">"Absolutely without fail- challenge poor practice or performance. If you ignore or collude with poor practice it makes it harder to sound the alarm when things go wrong" </w:t>
                      </w:r>
                    </w:p>
                    <w:p w:rsidR="00241FB5" w:rsidRPr="00047FA9" w:rsidRDefault="00241FB5" w:rsidP="00241FB5">
                      <w:pPr>
                        <w:jc w:val="right"/>
                        <w:rPr>
                          <w:rFonts w:cs="Arial"/>
                          <w:b/>
                          <w:color w:val="000000"/>
                          <w:sz w:val="18"/>
                          <w:szCs w:val="18"/>
                        </w:rPr>
                      </w:pPr>
                      <w:r>
                        <w:rPr>
                          <w:rFonts w:cs="Arial"/>
                          <w:b/>
                          <w:color w:val="000000"/>
                          <w:sz w:val="18"/>
                          <w:szCs w:val="18"/>
                        </w:rPr>
                        <w:t>(</w:t>
                      </w:r>
                      <w:r w:rsidRPr="00047FA9">
                        <w:rPr>
                          <w:rFonts w:cs="Arial"/>
                          <w:b/>
                          <w:color w:val="000000"/>
                          <w:sz w:val="18"/>
                          <w:szCs w:val="18"/>
                        </w:rPr>
                        <w:t xml:space="preserve">“Sounding the Alarm” – </w:t>
                      </w:r>
                      <w:proofErr w:type="spellStart"/>
                      <w:r w:rsidRPr="00047FA9">
                        <w:rPr>
                          <w:rFonts w:cs="Arial"/>
                          <w:b/>
                          <w:color w:val="000000"/>
                          <w:sz w:val="18"/>
                          <w:szCs w:val="18"/>
                        </w:rPr>
                        <w:t>Barnardos</w:t>
                      </w:r>
                      <w:proofErr w:type="spellEnd"/>
                      <w:r w:rsidRPr="00047FA9">
                        <w:rPr>
                          <w:rFonts w:cs="Arial"/>
                          <w:b/>
                          <w:color w:val="000000"/>
                          <w:sz w:val="18"/>
                          <w:szCs w:val="18"/>
                        </w:rPr>
                        <w:t>)</w:t>
                      </w:r>
                    </w:p>
                    <w:p w:rsidR="00241FB5" w:rsidRDefault="00241FB5" w:rsidP="00241FB5"/>
                  </w:txbxContent>
                </v:textbox>
              </v:shape>
            </w:pict>
          </mc:Fallback>
        </mc:AlternateContent>
      </w:r>
    </w:p>
    <w:p w:rsidR="00241FB5" w:rsidRPr="00241FB5" w:rsidRDefault="00241FB5" w:rsidP="00241FB5">
      <w:pPr>
        <w:rPr>
          <w:rFonts w:ascii="Arial" w:hAnsi="Arial" w:cs="Times New Roman"/>
          <w:sz w:val="28"/>
          <w:lang w:eastAsia="en-US"/>
        </w:rPr>
      </w:pPr>
    </w:p>
    <w:p w:rsidR="00241FB5" w:rsidRPr="00241FB5" w:rsidRDefault="00241FB5" w:rsidP="00241FB5">
      <w:pPr>
        <w:jc w:val="both"/>
        <w:rPr>
          <w:rFonts w:ascii="Arial" w:hAnsi="Arial" w:cs="Arial"/>
          <w:sz w:val="22"/>
          <w:szCs w:val="22"/>
        </w:rPr>
      </w:pPr>
    </w:p>
    <w:p w:rsidR="00241FB5" w:rsidRPr="00241FB5" w:rsidRDefault="00241FB5" w:rsidP="00241FB5">
      <w:pPr>
        <w:jc w:val="both"/>
        <w:rPr>
          <w:rFonts w:ascii="Arial" w:hAnsi="Arial" w:cs="Arial"/>
          <w:sz w:val="22"/>
          <w:szCs w:val="22"/>
        </w:rPr>
      </w:pPr>
    </w:p>
    <w:p w:rsidR="00241FB5" w:rsidRPr="00241FB5" w:rsidRDefault="00241FB5" w:rsidP="00241FB5">
      <w:pPr>
        <w:jc w:val="both"/>
        <w:rPr>
          <w:rFonts w:ascii="Arial" w:hAnsi="Arial" w:cs="Arial"/>
          <w:sz w:val="22"/>
          <w:szCs w:val="22"/>
        </w:rPr>
      </w:pPr>
    </w:p>
    <w:p w:rsidR="00241FB5" w:rsidRPr="00241FB5" w:rsidRDefault="00241FB5" w:rsidP="00241FB5">
      <w:pPr>
        <w:jc w:val="both"/>
        <w:rPr>
          <w:rFonts w:ascii="Arial" w:hAnsi="Arial" w:cs="Arial"/>
          <w:sz w:val="22"/>
          <w:szCs w:val="22"/>
        </w:rPr>
      </w:pPr>
      <w:r w:rsidRPr="00241FB5">
        <w:rPr>
          <w:rFonts w:ascii="Arial" w:hAnsi="Arial" w:cs="Arial"/>
          <w:sz w:val="22"/>
          <w:szCs w:val="22"/>
        </w:rPr>
        <w:t xml:space="preserve">The school has a duty to ensure that professional behaviour applies to relationships between staff and children, and that all members of staff are clear about what constitutes appropriate behaviour and professional boundaries.  </w:t>
      </w:r>
    </w:p>
    <w:p w:rsidR="00241FB5" w:rsidRPr="00241FB5" w:rsidRDefault="00241FB5" w:rsidP="00241FB5">
      <w:pPr>
        <w:rPr>
          <w:rFonts w:ascii="Arial" w:hAnsi="Arial" w:cs="Arial"/>
          <w:sz w:val="22"/>
          <w:szCs w:val="22"/>
        </w:rPr>
      </w:pPr>
    </w:p>
    <w:p w:rsidR="00241FB5" w:rsidRPr="00241FB5" w:rsidRDefault="00241FB5" w:rsidP="00241FB5">
      <w:pPr>
        <w:widowControl w:val="0"/>
        <w:overflowPunct w:val="0"/>
        <w:autoSpaceDE w:val="0"/>
        <w:autoSpaceDN w:val="0"/>
        <w:adjustRightInd w:val="0"/>
        <w:ind w:left="720"/>
        <w:textAlignment w:val="baseline"/>
        <w:rPr>
          <w:rFonts w:ascii="Arial" w:hAnsi="Arial" w:cs="Arial"/>
          <w:szCs w:val="24"/>
          <w:lang w:eastAsia="en-US"/>
        </w:rPr>
      </w:pPr>
      <w:r w:rsidRPr="00241FB5">
        <w:rPr>
          <w:rFonts w:ascii="Arial" w:hAnsi="Arial" w:cs="Arial"/>
          <w:bCs/>
          <w:iCs/>
          <w:sz w:val="22"/>
          <w:szCs w:val="22"/>
          <w:lang w:eastAsia="en-US"/>
        </w:rPr>
        <w:t>Staff will have access to Keeping Children Safe in Education 2016 on appointment/induction.</w:t>
      </w:r>
      <w:r w:rsidRPr="00241FB5">
        <w:rPr>
          <w:rFonts w:ascii="Arial" w:hAnsi="Arial" w:cs="Arial"/>
          <w:szCs w:val="24"/>
          <w:lang w:eastAsia="en-US"/>
        </w:rPr>
        <w:t xml:space="preserve"> </w:t>
      </w:r>
    </w:p>
    <w:p w:rsidR="00241FB5" w:rsidRPr="00241FB5" w:rsidRDefault="00880065" w:rsidP="00241FB5">
      <w:pPr>
        <w:widowControl w:val="0"/>
        <w:overflowPunct w:val="0"/>
        <w:autoSpaceDE w:val="0"/>
        <w:autoSpaceDN w:val="0"/>
        <w:adjustRightInd w:val="0"/>
        <w:ind w:left="720"/>
        <w:textAlignment w:val="baseline"/>
        <w:rPr>
          <w:rFonts w:ascii="Arial" w:hAnsi="Arial" w:cs="Arial"/>
          <w:color w:val="FF0000"/>
          <w:sz w:val="22"/>
          <w:szCs w:val="22"/>
          <w:lang w:eastAsia="en-US"/>
        </w:rPr>
      </w:pPr>
      <w:hyperlink r:id="rId11" w:history="1">
        <w:r w:rsidR="00241FB5" w:rsidRPr="00241FB5">
          <w:rPr>
            <w:rFonts w:ascii="Arial" w:hAnsi="Arial" w:cs="Arial"/>
            <w:color w:val="0000FF"/>
            <w:sz w:val="22"/>
            <w:szCs w:val="22"/>
            <w:u w:val="single"/>
            <w:lang w:eastAsia="en-US"/>
          </w:rPr>
          <w:t>https://www.gov.uk/government/uploads/system/uploads/attachment_data/file/447595/KCSIE_July_2016.pdf</w:t>
        </w:r>
      </w:hyperlink>
      <w:r w:rsidR="00241FB5" w:rsidRPr="00241FB5">
        <w:rPr>
          <w:rFonts w:ascii="Arial" w:hAnsi="Arial" w:cs="Arial"/>
          <w:color w:val="FF0000"/>
          <w:sz w:val="22"/>
          <w:szCs w:val="22"/>
          <w:lang w:eastAsia="en-US"/>
        </w:rPr>
        <w:t xml:space="preserve"> </w:t>
      </w:r>
    </w:p>
    <w:p w:rsidR="00241FB5" w:rsidRPr="00241FB5" w:rsidRDefault="00241FB5" w:rsidP="00241FB5">
      <w:pPr>
        <w:spacing w:before="120"/>
        <w:rPr>
          <w:rFonts w:ascii="Arial" w:hAnsi="Arial" w:cs="Arial"/>
          <w:sz w:val="28"/>
        </w:rPr>
      </w:pPr>
    </w:p>
    <w:p w:rsidR="00241FB5" w:rsidRPr="00241FB5" w:rsidRDefault="00241FB5" w:rsidP="00241FB5">
      <w:pPr>
        <w:rPr>
          <w:rFonts w:ascii="Arial" w:hAnsi="Arial" w:cs="Arial"/>
          <w:sz w:val="22"/>
          <w:szCs w:val="22"/>
        </w:rPr>
      </w:pPr>
      <w:r w:rsidRPr="00241FB5">
        <w:rPr>
          <w:rFonts w:ascii="Arial" w:hAnsi="Arial" w:cs="Arial"/>
          <w:sz w:val="22"/>
          <w:szCs w:val="22"/>
        </w:rPr>
        <w:t xml:space="preserve"> All staff should be aware of the dangers inherent in:</w:t>
      </w:r>
    </w:p>
    <w:p w:rsidR="00241FB5" w:rsidRPr="00241FB5" w:rsidRDefault="00241FB5" w:rsidP="00241FB5">
      <w:pPr>
        <w:rPr>
          <w:rFonts w:ascii="Arial" w:hAnsi="Arial" w:cs="Arial"/>
          <w:sz w:val="22"/>
          <w:szCs w:val="22"/>
        </w:rPr>
      </w:pPr>
    </w:p>
    <w:p w:rsidR="00241FB5" w:rsidRPr="00241FB5" w:rsidRDefault="00241FB5" w:rsidP="00315CAE">
      <w:pPr>
        <w:numPr>
          <w:ilvl w:val="0"/>
          <w:numId w:val="13"/>
        </w:numPr>
        <w:autoSpaceDE w:val="0"/>
        <w:autoSpaceDN w:val="0"/>
        <w:adjustRightInd w:val="0"/>
        <w:ind w:hanging="795"/>
        <w:rPr>
          <w:rFonts w:ascii="Arial" w:hAnsi="Arial" w:cs="Arial"/>
          <w:sz w:val="22"/>
          <w:szCs w:val="22"/>
        </w:rPr>
      </w:pPr>
      <w:r w:rsidRPr="00241FB5">
        <w:rPr>
          <w:rFonts w:ascii="Arial" w:hAnsi="Arial" w:cs="Arial"/>
          <w:sz w:val="22"/>
          <w:szCs w:val="22"/>
        </w:rPr>
        <w:t>Working alone with a child;</w:t>
      </w:r>
    </w:p>
    <w:p w:rsidR="00241FB5" w:rsidRPr="00241FB5" w:rsidRDefault="00241FB5" w:rsidP="00315CAE">
      <w:pPr>
        <w:numPr>
          <w:ilvl w:val="0"/>
          <w:numId w:val="13"/>
        </w:numPr>
        <w:autoSpaceDE w:val="0"/>
        <w:autoSpaceDN w:val="0"/>
        <w:adjustRightInd w:val="0"/>
        <w:ind w:hanging="795"/>
        <w:rPr>
          <w:rFonts w:ascii="Arial" w:hAnsi="Arial" w:cs="Arial"/>
          <w:sz w:val="22"/>
          <w:szCs w:val="22"/>
        </w:rPr>
      </w:pPr>
      <w:r w:rsidRPr="00241FB5">
        <w:rPr>
          <w:rFonts w:ascii="Arial" w:hAnsi="Arial" w:cs="Arial"/>
          <w:sz w:val="22"/>
          <w:szCs w:val="22"/>
        </w:rPr>
        <w:lastRenderedPageBreak/>
        <w:t>Physical interventions;</w:t>
      </w:r>
    </w:p>
    <w:p w:rsidR="00241FB5" w:rsidRPr="00241FB5" w:rsidRDefault="00241FB5" w:rsidP="00315CAE">
      <w:pPr>
        <w:numPr>
          <w:ilvl w:val="0"/>
          <w:numId w:val="13"/>
        </w:numPr>
        <w:autoSpaceDE w:val="0"/>
        <w:autoSpaceDN w:val="0"/>
        <w:adjustRightInd w:val="0"/>
        <w:ind w:hanging="795"/>
        <w:rPr>
          <w:rFonts w:ascii="Arial" w:hAnsi="Arial" w:cs="Arial"/>
          <w:sz w:val="22"/>
          <w:szCs w:val="22"/>
        </w:rPr>
      </w:pPr>
      <w:r w:rsidRPr="00241FB5">
        <w:rPr>
          <w:rFonts w:ascii="Arial" w:hAnsi="Arial" w:cs="Arial"/>
          <w:sz w:val="22"/>
          <w:szCs w:val="22"/>
        </w:rPr>
        <w:t>Cultural and gender stereotyping;</w:t>
      </w:r>
    </w:p>
    <w:p w:rsidR="00241FB5" w:rsidRPr="00241FB5" w:rsidRDefault="00241FB5" w:rsidP="00315CAE">
      <w:pPr>
        <w:numPr>
          <w:ilvl w:val="0"/>
          <w:numId w:val="13"/>
        </w:numPr>
        <w:autoSpaceDE w:val="0"/>
        <w:autoSpaceDN w:val="0"/>
        <w:adjustRightInd w:val="0"/>
        <w:ind w:hanging="795"/>
        <w:rPr>
          <w:rFonts w:ascii="Arial" w:hAnsi="Arial" w:cs="Arial"/>
          <w:sz w:val="22"/>
          <w:szCs w:val="22"/>
        </w:rPr>
      </w:pPr>
      <w:r w:rsidRPr="00241FB5">
        <w:rPr>
          <w:rFonts w:ascii="Arial" w:hAnsi="Arial" w:cs="Arial"/>
          <w:sz w:val="22"/>
          <w:szCs w:val="22"/>
        </w:rPr>
        <w:t xml:space="preserve">Dealing with sensitive information; </w:t>
      </w:r>
    </w:p>
    <w:p w:rsidR="00241FB5" w:rsidRPr="00241FB5" w:rsidRDefault="00241FB5" w:rsidP="00315CAE">
      <w:pPr>
        <w:numPr>
          <w:ilvl w:val="0"/>
          <w:numId w:val="13"/>
        </w:numPr>
        <w:autoSpaceDE w:val="0"/>
        <w:autoSpaceDN w:val="0"/>
        <w:adjustRightInd w:val="0"/>
        <w:ind w:hanging="795"/>
        <w:rPr>
          <w:rFonts w:ascii="Arial" w:hAnsi="Arial" w:cs="Arial"/>
          <w:sz w:val="22"/>
          <w:szCs w:val="22"/>
        </w:rPr>
      </w:pPr>
      <w:r w:rsidRPr="00241FB5">
        <w:rPr>
          <w:rFonts w:ascii="Arial" w:hAnsi="Arial" w:cs="Arial"/>
          <w:sz w:val="22"/>
          <w:szCs w:val="22"/>
        </w:rPr>
        <w:t>Giving to, and receiving gifts from, children and parents;</w:t>
      </w:r>
    </w:p>
    <w:p w:rsidR="00241FB5" w:rsidRPr="00241FB5" w:rsidRDefault="00241FB5" w:rsidP="00315CAE">
      <w:pPr>
        <w:numPr>
          <w:ilvl w:val="0"/>
          <w:numId w:val="13"/>
        </w:numPr>
        <w:autoSpaceDE w:val="0"/>
        <w:autoSpaceDN w:val="0"/>
        <w:adjustRightInd w:val="0"/>
        <w:ind w:hanging="795"/>
        <w:rPr>
          <w:rFonts w:ascii="Arial" w:hAnsi="Arial" w:cs="Arial"/>
          <w:sz w:val="22"/>
          <w:szCs w:val="22"/>
        </w:rPr>
      </w:pPr>
      <w:r w:rsidRPr="00241FB5">
        <w:rPr>
          <w:rFonts w:ascii="Arial" w:hAnsi="Arial" w:cs="Arial"/>
          <w:sz w:val="22"/>
          <w:szCs w:val="22"/>
        </w:rPr>
        <w:t>Contacting children through private telephones (including texting), e-mail, MSN, or social networking websites;</w:t>
      </w:r>
    </w:p>
    <w:p w:rsidR="00241FB5" w:rsidRPr="00241FB5" w:rsidRDefault="00241FB5" w:rsidP="00315CAE">
      <w:pPr>
        <w:numPr>
          <w:ilvl w:val="0"/>
          <w:numId w:val="13"/>
        </w:numPr>
        <w:autoSpaceDE w:val="0"/>
        <w:autoSpaceDN w:val="0"/>
        <w:adjustRightInd w:val="0"/>
        <w:ind w:hanging="795"/>
        <w:rPr>
          <w:rFonts w:ascii="Arial" w:hAnsi="Arial" w:cs="Arial"/>
          <w:sz w:val="22"/>
          <w:szCs w:val="22"/>
        </w:rPr>
      </w:pPr>
      <w:r w:rsidRPr="00241FB5">
        <w:rPr>
          <w:rFonts w:ascii="Arial" w:hAnsi="Arial" w:cs="Arial"/>
          <w:sz w:val="22"/>
          <w:szCs w:val="22"/>
        </w:rPr>
        <w:t>Disclosing personal details inappropriately;</w:t>
      </w:r>
    </w:p>
    <w:p w:rsidR="00241FB5" w:rsidRPr="00241FB5" w:rsidRDefault="00241FB5" w:rsidP="00315CAE">
      <w:pPr>
        <w:numPr>
          <w:ilvl w:val="0"/>
          <w:numId w:val="13"/>
        </w:numPr>
        <w:autoSpaceDE w:val="0"/>
        <w:autoSpaceDN w:val="0"/>
        <w:adjustRightInd w:val="0"/>
        <w:ind w:hanging="795"/>
        <w:rPr>
          <w:rFonts w:ascii="Arial" w:hAnsi="Arial" w:cs="Arial"/>
          <w:sz w:val="22"/>
          <w:szCs w:val="22"/>
        </w:rPr>
      </w:pPr>
      <w:r w:rsidRPr="00241FB5">
        <w:rPr>
          <w:rFonts w:ascii="Arial" w:hAnsi="Arial" w:cs="Arial"/>
          <w:sz w:val="22"/>
          <w:szCs w:val="22"/>
        </w:rPr>
        <w:t>Meeting pupils outside school hours or school duties;</w:t>
      </w:r>
    </w:p>
    <w:p w:rsidR="00241FB5" w:rsidRPr="00241FB5" w:rsidRDefault="00241FB5" w:rsidP="00315CAE">
      <w:pPr>
        <w:numPr>
          <w:ilvl w:val="0"/>
          <w:numId w:val="13"/>
        </w:numPr>
        <w:autoSpaceDE w:val="0"/>
        <w:autoSpaceDN w:val="0"/>
        <w:adjustRightInd w:val="0"/>
        <w:ind w:hanging="795"/>
        <w:rPr>
          <w:rFonts w:ascii="Arial" w:hAnsi="Arial" w:cs="Arial"/>
          <w:sz w:val="22"/>
          <w:szCs w:val="22"/>
        </w:rPr>
      </w:pPr>
      <w:r w:rsidRPr="00241FB5">
        <w:rPr>
          <w:rFonts w:ascii="Arial" w:hAnsi="Arial" w:cs="Arial"/>
          <w:sz w:val="22"/>
          <w:szCs w:val="22"/>
        </w:rPr>
        <w:t>Making inappropriate sexual comments; excessive one to one attention beyond the  normal requirements of the role; or inappropriate sharing of images</w:t>
      </w:r>
    </w:p>
    <w:p w:rsidR="00241FB5" w:rsidRPr="00241FB5" w:rsidRDefault="00241FB5" w:rsidP="00241FB5">
      <w:pPr>
        <w:rPr>
          <w:rFonts w:ascii="Arial" w:hAnsi="Arial" w:cs="Arial"/>
          <w:sz w:val="22"/>
          <w:szCs w:val="22"/>
        </w:rPr>
      </w:pPr>
    </w:p>
    <w:p w:rsidR="00241FB5" w:rsidRPr="00F55683" w:rsidRDefault="00241FB5" w:rsidP="00F55683">
      <w:pPr>
        <w:suppressAutoHyphens/>
        <w:autoSpaceDE w:val="0"/>
        <w:autoSpaceDN w:val="0"/>
        <w:adjustRightInd w:val="0"/>
        <w:spacing w:after="283" w:line="240" w:lineRule="atLeast"/>
        <w:ind w:left="113" w:right="113"/>
        <w:textAlignment w:val="center"/>
        <w:rPr>
          <w:rFonts w:ascii="Arial" w:hAnsi="Arial" w:cs="Arial"/>
          <w:i/>
          <w:color w:val="808080"/>
          <w:sz w:val="22"/>
          <w:szCs w:val="22"/>
        </w:rPr>
      </w:pPr>
      <w:r w:rsidRPr="00241FB5">
        <w:rPr>
          <w:rFonts w:ascii="Arial" w:hAnsi="Arial" w:cs="Arial"/>
          <w:i/>
          <w:color w:val="000000"/>
          <w:sz w:val="22"/>
          <w:szCs w:val="22"/>
        </w:rPr>
        <w:t>If any member of staff has reasonable suspicion that a child is suffering harm, and fails to act in accordance with this policy and Cheshire West Local Safeguarding Board procedures, this will be viewed as misconduct, and appropriate action will be taken.</w:t>
      </w:r>
      <w:r w:rsidR="00F55683">
        <w:rPr>
          <w:rFonts w:ascii="Arial" w:hAnsi="Arial" w:cs="Arial"/>
          <w:i/>
          <w:color w:val="808080"/>
          <w:sz w:val="22"/>
          <w:szCs w:val="22"/>
        </w:rPr>
        <w:t xml:space="preserve"> </w:t>
      </w:r>
    </w:p>
    <w:p w:rsidR="00241FB5" w:rsidRPr="00241FB5" w:rsidRDefault="00241FB5" w:rsidP="00241FB5">
      <w:pPr>
        <w:rPr>
          <w:rFonts w:ascii="Arial" w:hAnsi="Arial" w:cs="Arial"/>
          <w:b/>
          <w:sz w:val="22"/>
          <w:szCs w:val="22"/>
        </w:rPr>
      </w:pPr>
      <w:r w:rsidRPr="00241FB5">
        <w:rPr>
          <w:rFonts w:ascii="Arial" w:hAnsi="Arial" w:cs="Arial"/>
          <w:b/>
          <w:sz w:val="22"/>
          <w:szCs w:val="22"/>
        </w:rPr>
        <w:t xml:space="preserve">13.1       </w:t>
      </w:r>
      <w:r w:rsidR="00F55683">
        <w:rPr>
          <w:rFonts w:ascii="Arial" w:hAnsi="Arial" w:cs="Arial"/>
          <w:b/>
          <w:sz w:val="22"/>
          <w:szCs w:val="22"/>
        </w:rPr>
        <w:t>Allegations</w:t>
      </w:r>
    </w:p>
    <w:p w:rsidR="00241FB5" w:rsidRPr="00241FB5" w:rsidRDefault="00241FB5" w:rsidP="00F55683">
      <w:pPr>
        <w:spacing w:before="100" w:beforeAutospacing="1" w:after="100" w:afterAutospacing="1"/>
        <w:rPr>
          <w:rFonts w:ascii="Arial" w:hAnsi="Arial" w:cs="Arial"/>
          <w:b/>
          <w:sz w:val="22"/>
          <w:szCs w:val="22"/>
        </w:rPr>
      </w:pPr>
      <w:r w:rsidRPr="00241FB5">
        <w:rPr>
          <w:rFonts w:ascii="Arial" w:hAnsi="Arial" w:cs="Arial"/>
          <w:sz w:val="22"/>
          <w:szCs w:val="22"/>
        </w:rPr>
        <w:t xml:space="preserve">Where an allegation is made against any person working in or on behalf of the school that he or she has: </w:t>
      </w:r>
    </w:p>
    <w:p w:rsidR="00241FB5" w:rsidRPr="00241FB5" w:rsidRDefault="00241FB5" w:rsidP="00315CAE">
      <w:pPr>
        <w:numPr>
          <w:ilvl w:val="0"/>
          <w:numId w:val="25"/>
        </w:numPr>
        <w:spacing w:before="100" w:beforeAutospacing="1" w:after="100" w:afterAutospacing="1"/>
        <w:rPr>
          <w:rFonts w:ascii="Arial" w:hAnsi="Arial" w:cs="Arial"/>
          <w:sz w:val="22"/>
          <w:szCs w:val="22"/>
        </w:rPr>
      </w:pPr>
      <w:r w:rsidRPr="00241FB5">
        <w:rPr>
          <w:rFonts w:ascii="Arial" w:hAnsi="Arial" w:cs="Arial"/>
          <w:sz w:val="22"/>
          <w:szCs w:val="22"/>
        </w:rPr>
        <w:t>behaved in a way that has harmed, or may have harmed, a child;</w:t>
      </w:r>
    </w:p>
    <w:p w:rsidR="00241FB5" w:rsidRPr="00241FB5" w:rsidRDefault="00241FB5" w:rsidP="00315CAE">
      <w:pPr>
        <w:numPr>
          <w:ilvl w:val="0"/>
          <w:numId w:val="25"/>
        </w:numPr>
        <w:spacing w:before="100" w:beforeAutospacing="1" w:after="100" w:afterAutospacing="1"/>
        <w:rPr>
          <w:rFonts w:ascii="Arial" w:hAnsi="Arial" w:cs="Arial"/>
          <w:sz w:val="22"/>
          <w:szCs w:val="22"/>
        </w:rPr>
      </w:pPr>
      <w:r w:rsidRPr="00241FB5">
        <w:rPr>
          <w:rFonts w:ascii="Arial" w:hAnsi="Arial" w:cs="Arial"/>
          <w:sz w:val="22"/>
          <w:szCs w:val="22"/>
        </w:rPr>
        <w:t>possibly committed a criminal offence against or related to a child; or</w:t>
      </w:r>
    </w:p>
    <w:p w:rsidR="00241FB5" w:rsidRPr="00241FB5" w:rsidRDefault="00241FB5" w:rsidP="00315CAE">
      <w:pPr>
        <w:numPr>
          <w:ilvl w:val="0"/>
          <w:numId w:val="25"/>
        </w:numPr>
        <w:spacing w:before="100" w:beforeAutospacing="1" w:after="100" w:afterAutospacing="1"/>
        <w:rPr>
          <w:rFonts w:ascii="Arial" w:hAnsi="Arial" w:cs="Arial"/>
          <w:sz w:val="22"/>
          <w:szCs w:val="22"/>
        </w:rPr>
      </w:pPr>
      <w:r w:rsidRPr="00241FB5">
        <w:rPr>
          <w:rFonts w:ascii="Arial" w:hAnsi="Arial" w:cs="Arial"/>
          <w:sz w:val="22"/>
          <w:szCs w:val="22"/>
          <w:lang w:val="en-US"/>
        </w:rPr>
        <w:t>behaved towards a child or children in a way that indicates he or she would pose a risk of harm if they work regularly or closely with children</w:t>
      </w:r>
      <w:r w:rsidRPr="00241FB5">
        <w:rPr>
          <w:rFonts w:ascii="Arial" w:hAnsi="Arial" w:cs="Arial"/>
          <w:sz w:val="22"/>
          <w:szCs w:val="22"/>
        </w:rPr>
        <w:t xml:space="preserve">                                                                                       </w:t>
      </w:r>
    </w:p>
    <w:p w:rsidR="00241FB5" w:rsidRPr="00241FB5" w:rsidRDefault="00241FB5" w:rsidP="00241FB5">
      <w:pPr>
        <w:spacing w:before="100" w:beforeAutospacing="1" w:after="100" w:afterAutospacing="1"/>
        <w:ind w:left="60"/>
        <w:rPr>
          <w:rFonts w:ascii="Arial" w:hAnsi="Arial" w:cs="Arial"/>
          <w:sz w:val="22"/>
          <w:szCs w:val="22"/>
        </w:rPr>
      </w:pPr>
      <w:r w:rsidRPr="00241FB5">
        <w:rPr>
          <w:rFonts w:ascii="Arial" w:hAnsi="Arial" w:cs="Arial"/>
          <w:sz w:val="22"/>
          <w:szCs w:val="22"/>
        </w:rPr>
        <w:t>We will apply the same principles as in the rest of this document and will always follow the Cheshire West Safeguarding Children Procedures. Detailed records will be made to include decisions, actions taken, and reasons for these. All records will be retained securely in a locked filing cabinet.</w:t>
      </w:r>
    </w:p>
    <w:p w:rsidR="00241FB5" w:rsidRPr="00241FB5" w:rsidRDefault="00241FB5" w:rsidP="00241FB5">
      <w:pPr>
        <w:spacing w:before="100" w:beforeAutospacing="1" w:after="100" w:afterAutospacing="1"/>
        <w:ind w:left="60"/>
        <w:rPr>
          <w:rFonts w:ascii="Arial" w:hAnsi="Arial" w:cs="Arial"/>
          <w:sz w:val="22"/>
          <w:szCs w:val="22"/>
        </w:rPr>
      </w:pPr>
      <w:r w:rsidRPr="00241FB5">
        <w:rPr>
          <w:rFonts w:ascii="Arial" w:hAnsi="Arial" w:cs="Arial"/>
          <w:sz w:val="22"/>
          <w:szCs w:val="22"/>
        </w:rPr>
        <w:t>Whilst we acknowledge such allegations, (as all others), may be false, malicious or misplaced, we also acknowledge they may be with foundation.  It is, therefore, essential that all allegations are investigated properly and in line with agreed procedures.</w:t>
      </w:r>
    </w:p>
    <w:p w:rsidR="00241FB5" w:rsidRPr="00241FB5" w:rsidRDefault="00241FB5" w:rsidP="00241FB5">
      <w:pPr>
        <w:spacing w:before="100" w:beforeAutospacing="1" w:after="100" w:afterAutospacing="1"/>
        <w:rPr>
          <w:rFonts w:ascii="Arial" w:hAnsi="Arial" w:cs="Arial"/>
          <w:sz w:val="22"/>
          <w:szCs w:val="22"/>
        </w:rPr>
      </w:pPr>
      <w:r w:rsidRPr="00241FB5">
        <w:rPr>
          <w:rFonts w:ascii="Arial" w:hAnsi="Arial" w:cs="Arial"/>
          <w:sz w:val="22"/>
          <w:szCs w:val="22"/>
        </w:rPr>
        <w:t>Initial action to be taken:</w:t>
      </w:r>
    </w:p>
    <w:p w:rsidR="00241FB5" w:rsidRPr="00241FB5" w:rsidRDefault="00241FB5" w:rsidP="00315CAE">
      <w:pPr>
        <w:numPr>
          <w:ilvl w:val="0"/>
          <w:numId w:val="26"/>
        </w:numPr>
        <w:rPr>
          <w:rFonts w:ascii="Arial" w:hAnsi="Arial" w:cs="Arial"/>
          <w:sz w:val="22"/>
          <w:szCs w:val="22"/>
        </w:rPr>
      </w:pPr>
      <w:r w:rsidRPr="00241FB5">
        <w:rPr>
          <w:rFonts w:ascii="Arial" w:hAnsi="Arial" w:cs="Arial"/>
          <w:sz w:val="22"/>
          <w:szCs w:val="22"/>
        </w:rPr>
        <w:t xml:space="preserve">The person who has received an allegation or witnessed an event will immediately  inform the </w:t>
      </w:r>
      <w:r>
        <w:rPr>
          <w:rFonts w:ascii="Arial" w:hAnsi="Arial" w:cs="Arial"/>
          <w:sz w:val="22"/>
          <w:szCs w:val="22"/>
        </w:rPr>
        <w:t>Headteacher</w:t>
      </w:r>
      <w:r w:rsidRPr="00241FB5">
        <w:rPr>
          <w:rFonts w:ascii="Arial" w:hAnsi="Arial" w:cs="Arial"/>
          <w:sz w:val="22"/>
          <w:szCs w:val="22"/>
        </w:rPr>
        <w:t xml:space="preserve"> and make a record</w:t>
      </w:r>
    </w:p>
    <w:p w:rsidR="00241FB5" w:rsidRPr="00241FB5" w:rsidRDefault="00241FB5" w:rsidP="00315CAE">
      <w:pPr>
        <w:numPr>
          <w:ilvl w:val="0"/>
          <w:numId w:val="26"/>
        </w:numPr>
        <w:spacing w:before="120"/>
        <w:rPr>
          <w:rFonts w:ascii="Arial" w:hAnsi="Arial" w:cs="Arial"/>
          <w:sz w:val="22"/>
          <w:szCs w:val="22"/>
        </w:rPr>
      </w:pPr>
      <w:r w:rsidRPr="00241FB5">
        <w:rPr>
          <w:rFonts w:ascii="Arial" w:hAnsi="Arial" w:cs="Arial"/>
          <w:sz w:val="22"/>
          <w:szCs w:val="22"/>
        </w:rPr>
        <w:t xml:space="preserve">In the event that an allegation is made against the </w:t>
      </w:r>
      <w:r>
        <w:rPr>
          <w:rFonts w:ascii="Arial" w:hAnsi="Arial" w:cs="Arial"/>
          <w:sz w:val="22"/>
          <w:szCs w:val="22"/>
        </w:rPr>
        <w:t>Headteacher</w:t>
      </w:r>
      <w:r w:rsidRPr="00241FB5">
        <w:rPr>
          <w:rFonts w:ascii="Arial" w:hAnsi="Arial" w:cs="Arial"/>
          <w:sz w:val="22"/>
          <w:szCs w:val="22"/>
        </w:rPr>
        <w:t xml:space="preserve"> the matter will be reported to the Chair of Governors who will  proceed as the ‘</w:t>
      </w:r>
      <w:r>
        <w:rPr>
          <w:rFonts w:ascii="Arial" w:hAnsi="Arial" w:cs="Arial"/>
          <w:sz w:val="22"/>
          <w:szCs w:val="22"/>
        </w:rPr>
        <w:t>Headteacher</w:t>
      </w:r>
      <w:r w:rsidRPr="00241FB5">
        <w:rPr>
          <w:rFonts w:ascii="Arial" w:hAnsi="Arial" w:cs="Arial"/>
          <w:sz w:val="22"/>
          <w:szCs w:val="22"/>
        </w:rPr>
        <w:t>’</w:t>
      </w:r>
    </w:p>
    <w:p w:rsidR="00241FB5" w:rsidRPr="00241FB5" w:rsidRDefault="00241FB5" w:rsidP="00315CAE">
      <w:pPr>
        <w:numPr>
          <w:ilvl w:val="0"/>
          <w:numId w:val="26"/>
        </w:numPr>
        <w:spacing w:before="120"/>
        <w:rPr>
          <w:rFonts w:ascii="Arial" w:hAnsi="Arial" w:cs="Arial"/>
          <w:sz w:val="22"/>
          <w:szCs w:val="22"/>
        </w:rPr>
      </w:pPr>
      <w:r w:rsidRPr="00241FB5">
        <w:rPr>
          <w:rFonts w:ascii="Arial" w:hAnsi="Arial" w:cs="Arial"/>
          <w:sz w:val="22"/>
          <w:szCs w:val="22"/>
        </w:rPr>
        <w:t xml:space="preserve">The </w:t>
      </w:r>
      <w:r>
        <w:rPr>
          <w:rFonts w:ascii="Arial" w:hAnsi="Arial" w:cs="Arial"/>
          <w:sz w:val="22"/>
          <w:szCs w:val="22"/>
        </w:rPr>
        <w:t>Headteacher</w:t>
      </w:r>
      <w:r w:rsidRPr="00241FB5">
        <w:rPr>
          <w:rFonts w:ascii="Arial" w:hAnsi="Arial" w:cs="Arial"/>
          <w:sz w:val="22"/>
          <w:szCs w:val="22"/>
        </w:rPr>
        <w:t xml:space="preserve"> will take steps, where necessary, to secure the immediate safety of children and any urgent medical needs</w:t>
      </w:r>
    </w:p>
    <w:p w:rsidR="00241FB5" w:rsidRPr="00241FB5" w:rsidRDefault="00241FB5" w:rsidP="00315CAE">
      <w:pPr>
        <w:numPr>
          <w:ilvl w:val="0"/>
          <w:numId w:val="26"/>
        </w:numPr>
        <w:spacing w:before="120"/>
        <w:rPr>
          <w:rFonts w:ascii="Arial" w:hAnsi="Arial" w:cs="Arial"/>
          <w:sz w:val="22"/>
          <w:szCs w:val="22"/>
        </w:rPr>
      </w:pPr>
      <w:r w:rsidRPr="00241FB5">
        <w:rPr>
          <w:rFonts w:ascii="Arial" w:hAnsi="Arial" w:cs="Arial"/>
          <w:sz w:val="22"/>
          <w:szCs w:val="22"/>
        </w:rPr>
        <w:t>The member of staff will not be approached at this stage unless it is necessary to address the immediate safety of children</w:t>
      </w:r>
    </w:p>
    <w:p w:rsidR="00241FB5" w:rsidRPr="00241FB5" w:rsidRDefault="00241FB5" w:rsidP="00241FB5">
      <w:pPr>
        <w:rPr>
          <w:rFonts w:ascii="Arial" w:hAnsi="Arial" w:cs="Arial"/>
          <w:sz w:val="22"/>
          <w:szCs w:val="22"/>
        </w:rPr>
      </w:pPr>
      <w:r w:rsidRPr="00241FB5">
        <w:rPr>
          <w:rFonts w:ascii="Arial" w:hAnsi="Arial" w:cs="Arial"/>
          <w:sz w:val="22"/>
          <w:szCs w:val="22"/>
        </w:rPr>
        <w:t xml:space="preserve"> </w:t>
      </w:r>
    </w:p>
    <w:p w:rsidR="00241FB5" w:rsidRPr="00241FB5" w:rsidRDefault="00241FB5" w:rsidP="00315CAE">
      <w:pPr>
        <w:numPr>
          <w:ilvl w:val="0"/>
          <w:numId w:val="26"/>
        </w:numPr>
        <w:rPr>
          <w:rFonts w:ascii="Arial" w:hAnsi="Arial" w:cs="Arial"/>
          <w:sz w:val="22"/>
          <w:szCs w:val="22"/>
        </w:rPr>
      </w:pPr>
      <w:r w:rsidRPr="00241FB5">
        <w:rPr>
          <w:rFonts w:ascii="Arial" w:hAnsi="Arial" w:cs="Arial"/>
          <w:sz w:val="22"/>
          <w:szCs w:val="22"/>
        </w:rPr>
        <w:t xml:space="preserve">The </w:t>
      </w:r>
      <w:r>
        <w:rPr>
          <w:rFonts w:ascii="Arial" w:hAnsi="Arial" w:cs="Arial"/>
          <w:sz w:val="22"/>
          <w:szCs w:val="22"/>
        </w:rPr>
        <w:t>Headteacher</w:t>
      </w:r>
      <w:r w:rsidRPr="00241FB5">
        <w:rPr>
          <w:rFonts w:ascii="Arial" w:hAnsi="Arial" w:cs="Arial"/>
          <w:sz w:val="22"/>
          <w:szCs w:val="22"/>
        </w:rPr>
        <w:t xml:space="preserve"> may need to clarify any information regarding the allegation, however no person will be interviewed at this stage</w:t>
      </w:r>
    </w:p>
    <w:p w:rsidR="00241FB5" w:rsidRPr="00241FB5" w:rsidRDefault="00241FB5" w:rsidP="00315CAE">
      <w:pPr>
        <w:numPr>
          <w:ilvl w:val="0"/>
          <w:numId w:val="26"/>
        </w:numPr>
        <w:spacing w:before="120"/>
        <w:rPr>
          <w:rFonts w:ascii="Arial" w:hAnsi="Arial" w:cs="Arial"/>
          <w:sz w:val="22"/>
          <w:szCs w:val="22"/>
        </w:rPr>
      </w:pPr>
      <w:r w:rsidRPr="00241FB5">
        <w:rPr>
          <w:rFonts w:ascii="Arial" w:hAnsi="Arial" w:cs="Arial"/>
          <w:sz w:val="22"/>
          <w:szCs w:val="22"/>
        </w:rPr>
        <w:t xml:space="preserve">The </w:t>
      </w:r>
      <w:r>
        <w:rPr>
          <w:rFonts w:ascii="Arial" w:hAnsi="Arial" w:cs="Arial"/>
          <w:sz w:val="22"/>
          <w:szCs w:val="22"/>
        </w:rPr>
        <w:t>Headteacher</w:t>
      </w:r>
      <w:r w:rsidRPr="00241FB5">
        <w:rPr>
          <w:rFonts w:ascii="Arial" w:hAnsi="Arial" w:cs="Arial"/>
          <w:sz w:val="22"/>
          <w:szCs w:val="22"/>
        </w:rPr>
        <w:t xml:space="preserve"> will consult with the Local Authority Designated Officer ( see Contacts List) in order to determine if it is appropriate for the allegation to be  dealt with by school or if there needs to be a referral to Contact and Referral and/or the police for investigation</w:t>
      </w:r>
    </w:p>
    <w:p w:rsidR="00241FB5" w:rsidRPr="00241FB5" w:rsidRDefault="00241FB5" w:rsidP="00315CAE">
      <w:pPr>
        <w:numPr>
          <w:ilvl w:val="0"/>
          <w:numId w:val="26"/>
        </w:numPr>
        <w:spacing w:before="120"/>
        <w:rPr>
          <w:rFonts w:ascii="Arial" w:hAnsi="Arial" w:cs="Arial"/>
          <w:sz w:val="22"/>
          <w:szCs w:val="22"/>
        </w:rPr>
      </w:pPr>
      <w:r w:rsidRPr="00241FB5">
        <w:rPr>
          <w:rFonts w:ascii="Arial" w:hAnsi="Arial" w:cs="Arial"/>
          <w:sz w:val="22"/>
          <w:szCs w:val="22"/>
        </w:rPr>
        <w:lastRenderedPageBreak/>
        <w:t>Consideration will be given throughout to the support and information needs of pupils, parents and staff</w:t>
      </w:r>
    </w:p>
    <w:p w:rsidR="00241FB5" w:rsidRPr="00241FB5" w:rsidRDefault="00241FB5" w:rsidP="00315CAE">
      <w:pPr>
        <w:numPr>
          <w:ilvl w:val="0"/>
          <w:numId w:val="26"/>
        </w:numPr>
        <w:spacing w:before="120"/>
        <w:rPr>
          <w:rFonts w:ascii="Arial" w:hAnsi="Arial" w:cs="Arial"/>
          <w:sz w:val="22"/>
          <w:szCs w:val="22"/>
        </w:rPr>
      </w:pPr>
      <w:r w:rsidRPr="00241FB5">
        <w:rPr>
          <w:rFonts w:ascii="Arial" w:hAnsi="Arial" w:cs="Arial"/>
          <w:sz w:val="22"/>
          <w:szCs w:val="22"/>
        </w:rPr>
        <w:t xml:space="preserve">The </w:t>
      </w:r>
      <w:r>
        <w:rPr>
          <w:rFonts w:ascii="Arial" w:hAnsi="Arial" w:cs="Arial"/>
          <w:sz w:val="22"/>
          <w:szCs w:val="22"/>
        </w:rPr>
        <w:t>Headteacher</w:t>
      </w:r>
      <w:r w:rsidRPr="00241FB5">
        <w:rPr>
          <w:rFonts w:ascii="Arial" w:hAnsi="Arial" w:cs="Arial"/>
          <w:sz w:val="22"/>
          <w:szCs w:val="22"/>
        </w:rPr>
        <w:t xml:space="preserve"> will inform the Chair of Governors of any allegation. </w:t>
      </w:r>
    </w:p>
    <w:p w:rsidR="00241FB5" w:rsidRPr="00241FB5" w:rsidRDefault="00241FB5" w:rsidP="00315CAE">
      <w:pPr>
        <w:numPr>
          <w:ilvl w:val="0"/>
          <w:numId w:val="26"/>
        </w:numPr>
        <w:spacing w:before="120"/>
        <w:rPr>
          <w:rFonts w:ascii="Arial" w:hAnsi="Arial" w:cs="Arial"/>
          <w:sz w:val="22"/>
          <w:szCs w:val="22"/>
        </w:rPr>
      </w:pPr>
      <w:r w:rsidRPr="00241FB5">
        <w:rPr>
          <w:rFonts w:ascii="Arial" w:hAnsi="Arial" w:cs="Arial"/>
          <w:sz w:val="22"/>
          <w:szCs w:val="22"/>
        </w:rPr>
        <w:t xml:space="preserve">If consideration needs to be given to the individuals employment, advice will be sought from HR (see contact sheet) </w:t>
      </w:r>
    </w:p>
    <w:p w:rsidR="00241FB5" w:rsidRPr="00241FB5" w:rsidRDefault="00241FB5" w:rsidP="00241FB5">
      <w:pPr>
        <w:autoSpaceDE w:val="0"/>
        <w:autoSpaceDN w:val="0"/>
        <w:adjustRightInd w:val="0"/>
        <w:rPr>
          <w:rFonts w:ascii="Arial" w:hAnsi="Arial" w:cs="Arial"/>
          <w:b/>
          <w:sz w:val="22"/>
          <w:szCs w:val="22"/>
        </w:rPr>
      </w:pPr>
    </w:p>
    <w:p w:rsidR="00241FB5" w:rsidRPr="00241FB5" w:rsidRDefault="00241FB5" w:rsidP="00241FB5">
      <w:pPr>
        <w:autoSpaceDE w:val="0"/>
        <w:autoSpaceDN w:val="0"/>
        <w:adjustRightInd w:val="0"/>
        <w:rPr>
          <w:rFonts w:ascii="Arial" w:hAnsi="Arial" w:cs="Arial"/>
          <w:b/>
          <w:sz w:val="22"/>
          <w:szCs w:val="22"/>
        </w:rPr>
      </w:pPr>
      <w:r w:rsidRPr="00241FB5">
        <w:rPr>
          <w:rFonts w:ascii="Arial" w:hAnsi="Arial" w:cs="Arial"/>
          <w:b/>
          <w:sz w:val="22"/>
          <w:szCs w:val="22"/>
        </w:rPr>
        <w:t>14</w:t>
      </w:r>
      <w:r w:rsidRPr="00241FB5">
        <w:rPr>
          <w:rFonts w:ascii="Arial" w:hAnsi="Arial" w:cs="Arial"/>
          <w:b/>
          <w:sz w:val="22"/>
          <w:szCs w:val="22"/>
        </w:rPr>
        <w:tab/>
        <w:t>Supporting staff</w:t>
      </w:r>
    </w:p>
    <w:p w:rsidR="00241FB5" w:rsidRPr="00241FB5" w:rsidRDefault="00241FB5" w:rsidP="00241FB5">
      <w:pPr>
        <w:autoSpaceDE w:val="0"/>
        <w:autoSpaceDN w:val="0"/>
        <w:adjustRightInd w:val="0"/>
        <w:rPr>
          <w:rFonts w:ascii="Arial" w:hAnsi="Arial" w:cs="Arial"/>
          <w:b/>
          <w:sz w:val="22"/>
          <w:szCs w:val="22"/>
        </w:rPr>
      </w:pPr>
      <w:r w:rsidRPr="00241FB5">
        <w:rPr>
          <w:rFonts w:ascii="Arial" w:hAnsi="Arial" w:cs="Arial"/>
          <w:b/>
          <w:noProof/>
          <w:sz w:val="22"/>
          <w:szCs w:val="22"/>
        </w:rPr>
        <mc:AlternateContent>
          <mc:Choice Requires="wps">
            <w:drawing>
              <wp:anchor distT="0" distB="0" distL="114300" distR="114300" simplePos="0" relativeHeight="251663360" behindDoc="0" locked="0" layoutInCell="1" allowOverlap="1">
                <wp:simplePos x="0" y="0"/>
                <wp:positionH relativeFrom="column">
                  <wp:posOffset>-6985</wp:posOffset>
                </wp:positionH>
                <wp:positionV relativeFrom="paragraph">
                  <wp:posOffset>102235</wp:posOffset>
                </wp:positionV>
                <wp:extent cx="6210300" cy="1419225"/>
                <wp:effectExtent l="9525" t="11430" r="9525"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419225"/>
                        </a:xfrm>
                        <a:prstGeom prst="rect">
                          <a:avLst/>
                        </a:prstGeom>
                        <a:solidFill>
                          <a:srgbClr val="DDDDDD"/>
                        </a:solidFill>
                        <a:ln w="9525">
                          <a:solidFill>
                            <a:srgbClr val="000000"/>
                          </a:solidFill>
                          <a:miter lim="800000"/>
                          <a:headEnd/>
                          <a:tailEnd/>
                        </a:ln>
                      </wps:spPr>
                      <wps:txbx>
                        <w:txbxContent>
                          <w:p w:rsidR="00241FB5" w:rsidRDefault="00241FB5" w:rsidP="00241FB5">
                            <w:pPr>
                              <w:rPr>
                                <w:rFonts w:cs="Arial"/>
                                <w:i/>
                                <w:sz w:val="22"/>
                                <w:szCs w:val="22"/>
                              </w:rPr>
                            </w:pPr>
                            <w:r w:rsidRPr="00366109">
                              <w:rPr>
                                <w:rFonts w:cs="Arial"/>
                                <w:i/>
                                <w:sz w:val="22"/>
                                <w:szCs w:val="22"/>
                              </w:rPr>
                              <w:t>It is important not to underestimate the difficulty for both staff and managers in confronting what appear to be poor professional standards or unacceptable conduct by a colleague in an environment, which of necessity is dependent on close working relationships. It must also be recognised that it is very rare for a teacher to commit offences in the manner of Teacher A. However some of the allegations were of such a serious nature, particularly those from children themselves that they constituted matters that should have been investigated under the child protection procedures.</w:t>
                            </w:r>
                            <w:r>
                              <w:rPr>
                                <w:rFonts w:cs="Arial"/>
                                <w:i/>
                                <w:sz w:val="22"/>
                                <w:szCs w:val="22"/>
                              </w:rPr>
                              <w:t xml:space="preserve"> </w:t>
                            </w:r>
                          </w:p>
                          <w:p w:rsidR="00241FB5" w:rsidRPr="00047FA9" w:rsidRDefault="00241FB5" w:rsidP="00241FB5">
                            <w:pPr>
                              <w:jc w:val="right"/>
                              <w:rPr>
                                <w:rFonts w:cs="Arial"/>
                                <w:b/>
                                <w:i/>
                              </w:rPr>
                            </w:pPr>
                            <w:r w:rsidRPr="00047FA9">
                              <w:rPr>
                                <w:rFonts w:cs="Arial"/>
                                <w:b/>
                                <w:i/>
                                <w:sz w:val="22"/>
                                <w:szCs w:val="22"/>
                              </w:rPr>
                              <w:t xml:space="preserve">North Somerset </w:t>
                            </w:r>
                            <w:smartTag w:uri="urn:schemas-microsoft-com:office:smarttags" w:element="stockticker">
                              <w:r w:rsidRPr="00047FA9">
                                <w:rPr>
                                  <w:rFonts w:cs="Arial"/>
                                  <w:b/>
                                  <w:i/>
                                  <w:sz w:val="22"/>
                                  <w:szCs w:val="22"/>
                                </w:rPr>
                                <w:t>SCR</w:t>
                              </w:r>
                            </w:smartTag>
                            <w:r w:rsidRPr="00047FA9">
                              <w:rPr>
                                <w:rFonts w:cs="Arial"/>
                                <w:b/>
                                <w:i/>
                                <w:sz w:val="22"/>
                                <w:szCs w:val="22"/>
                              </w:rPr>
                              <w:t xml:space="preserve"> – The Sexual Abuse of Children in a First School February 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55pt;margin-top:8.05pt;width:489pt;height:11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" fillcolor="#ddd">
                <v:textbox>
                  <w:txbxContent>
                    <w:p w:rsidR="00241FB5" w:rsidRDefault="00241FB5" w:rsidP="00241FB5">
                      <w:pPr>
                        <w:rPr>
                          <w:rFonts w:cs="Arial"/>
                          <w:i/>
                          <w:sz w:val="22"/>
                          <w:szCs w:val="22"/>
                        </w:rPr>
                      </w:pPr>
                      <w:r w:rsidRPr="00366109">
                        <w:rPr>
                          <w:rFonts w:cs="Arial"/>
                          <w:i/>
                          <w:sz w:val="22"/>
                          <w:szCs w:val="22"/>
                        </w:rPr>
                        <w:t>It is important not to underestimate the difficulty for both staff and managers in confronting what appear to be poor professional standards or unacceptable conduct by a colleague in an environment, which of necessity is dependent on close working relationships. It must also be recognised that it is very rare for a teacher to commit offences in the manner of Teacher A. However some of the allegations were of such a serious nature, particularly those from children themselves that they constituted matters that should have been investigated under the child protection procedures.</w:t>
                      </w:r>
                      <w:r>
                        <w:rPr>
                          <w:rFonts w:cs="Arial"/>
                          <w:i/>
                          <w:sz w:val="22"/>
                          <w:szCs w:val="22"/>
                        </w:rPr>
                        <w:t xml:space="preserve"> </w:t>
                      </w:r>
                    </w:p>
                    <w:p w:rsidR="00241FB5" w:rsidRPr="00047FA9" w:rsidRDefault="00241FB5" w:rsidP="00241FB5">
                      <w:pPr>
                        <w:jc w:val="right"/>
                        <w:rPr>
                          <w:rFonts w:cs="Arial"/>
                          <w:b/>
                          <w:i/>
                        </w:rPr>
                      </w:pPr>
                      <w:r w:rsidRPr="00047FA9">
                        <w:rPr>
                          <w:rFonts w:cs="Arial"/>
                          <w:b/>
                          <w:i/>
                          <w:sz w:val="22"/>
                          <w:szCs w:val="22"/>
                        </w:rPr>
                        <w:t xml:space="preserve">North Somerset </w:t>
                      </w:r>
                      <w:smartTag w:uri="urn:schemas-microsoft-com:office:smarttags" w:element="stockticker">
                        <w:r w:rsidRPr="00047FA9">
                          <w:rPr>
                            <w:rFonts w:cs="Arial"/>
                            <w:b/>
                            <w:i/>
                            <w:sz w:val="22"/>
                            <w:szCs w:val="22"/>
                          </w:rPr>
                          <w:t>SCR</w:t>
                        </w:r>
                      </w:smartTag>
                      <w:r w:rsidRPr="00047FA9">
                        <w:rPr>
                          <w:rFonts w:cs="Arial"/>
                          <w:b/>
                          <w:i/>
                          <w:sz w:val="22"/>
                          <w:szCs w:val="22"/>
                        </w:rPr>
                        <w:t xml:space="preserve"> – The Sexual Abuse of Children in a First School February 2012</w:t>
                      </w:r>
                    </w:p>
                  </w:txbxContent>
                </v:textbox>
              </v:shape>
            </w:pict>
          </mc:Fallback>
        </mc:AlternateContent>
      </w:r>
    </w:p>
    <w:p w:rsidR="00241FB5" w:rsidRPr="00241FB5" w:rsidRDefault="00241FB5" w:rsidP="00241FB5">
      <w:pPr>
        <w:autoSpaceDE w:val="0"/>
        <w:autoSpaceDN w:val="0"/>
        <w:adjustRightInd w:val="0"/>
        <w:rPr>
          <w:rFonts w:ascii="Arial" w:hAnsi="Arial" w:cs="Arial"/>
          <w:b/>
          <w:sz w:val="22"/>
          <w:szCs w:val="22"/>
        </w:rPr>
      </w:pPr>
    </w:p>
    <w:p w:rsidR="00241FB5" w:rsidRPr="00241FB5" w:rsidRDefault="00241FB5" w:rsidP="00241FB5">
      <w:pPr>
        <w:autoSpaceDE w:val="0"/>
        <w:autoSpaceDN w:val="0"/>
        <w:adjustRightInd w:val="0"/>
        <w:rPr>
          <w:rFonts w:ascii="Arial" w:hAnsi="Arial" w:cs="Arial"/>
          <w:b/>
          <w:sz w:val="22"/>
          <w:szCs w:val="22"/>
        </w:rPr>
      </w:pPr>
    </w:p>
    <w:p w:rsidR="00241FB5" w:rsidRPr="00241FB5" w:rsidRDefault="00241FB5" w:rsidP="00241FB5">
      <w:pPr>
        <w:autoSpaceDE w:val="0"/>
        <w:autoSpaceDN w:val="0"/>
        <w:adjustRightInd w:val="0"/>
        <w:rPr>
          <w:rFonts w:ascii="Arial" w:hAnsi="Arial" w:cs="Arial"/>
          <w:b/>
          <w:sz w:val="22"/>
          <w:szCs w:val="22"/>
        </w:rPr>
      </w:pPr>
    </w:p>
    <w:p w:rsidR="00241FB5" w:rsidRPr="00241FB5" w:rsidRDefault="00241FB5" w:rsidP="00241FB5">
      <w:pPr>
        <w:autoSpaceDE w:val="0"/>
        <w:autoSpaceDN w:val="0"/>
        <w:adjustRightInd w:val="0"/>
        <w:rPr>
          <w:rFonts w:ascii="Arial" w:hAnsi="Arial" w:cs="Arial"/>
          <w:bCs/>
          <w:iCs/>
          <w:sz w:val="22"/>
          <w:szCs w:val="22"/>
        </w:rPr>
      </w:pPr>
    </w:p>
    <w:p w:rsidR="00241FB5" w:rsidRPr="00241FB5" w:rsidRDefault="00241FB5" w:rsidP="00241FB5">
      <w:pPr>
        <w:autoSpaceDE w:val="0"/>
        <w:autoSpaceDN w:val="0"/>
        <w:adjustRightInd w:val="0"/>
        <w:rPr>
          <w:rFonts w:ascii="Arial" w:hAnsi="Arial" w:cs="Arial"/>
          <w:bCs/>
          <w:iCs/>
          <w:sz w:val="22"/>
          <w:szCs w:val="22"/>
        </w:rPr>
      </w:pPr>
    </w:p>
    <w:p w:rsidR="00241FB5" w:rsidRPr="00241FB5" w:rsidRDefault="00241FB5" w:rsidP="00241FB5">
      <w:pPr>
        <w:autoSpaceDE w:val="0"/>
        <w:autoSpaceDN w:val="0"/>
        <w:adjustRightInd w:val="0"/>
        <w:rPr>
          <w:rFonts w:ascii="Arial" w:hAnsi="Arial" w:cs="Arial"/>
          <w:bCs/>
          <w:iCs/>
          <w:sz w:val="22"/>
          <w:szCs w:val="22"/>
        </w:rPr>
      </w:pPr>
    </w:p>
    <w:p w:rsidR="00241FB5" w:rsidRPr="00241FB5" w:rsidRDefault="00241FB5" w:rsidP="00241FB5">
      <w:pPr>
        <w:autoSpaceDE w:val="0"/>
        <w:autoSpaceDN w:val="0"/>
        <w:adjustRightInd w:val="0"/>
        <w:rPr>
          <w:rFonts w:ascii="Arial" w:hAnsi="Arial" w:cs="Arial"/>
          <w:bCs/>
          <w:iCs/>
          <w:sz w:val="22"/>
          <w:szCs w:val="22"/>
        </w:rPr>
      </w:pPr>
    </w:p>
    <w:p w:rsidR="00241FB5" w:rsidRPr="00241FB5" w:rsidRDefault="00241FB5" w:rsidP="00241FB5">
      <w:pPr>
        <w:autoSpaceDE w:val="0"/>
        <w:autoSpaceDN w:val="0"/>
        <w:adjustRightInd w:val="0"/>
        <w:rPr>
          <w:rFonts w:ascii="Arial" w:hAnsi="Arial" w:cs="Arial"/>
          <w:bCs/>
          <w:iCs/>
          <w:sz w:val="22"/>
          <w:szCs w:val="22"/>
        </w:rPr>
      </w:pPr>
    </w:p>
    <w:p w:rsidR="00241FB5" w:rsidRPr="00241FB5" w:rsidRDefault="00241FB5" w:rsidP="00241FB5">
      <w:pPr>
        <w:autoSpaceDE w:val="0"/>
        <w:autoSpaceDN w:val="0"/>
        <w:adjustRightInd w:val="0"/>
        <w:rPr>
          <w:rFonts w:ascii="Arial" w:hAnsi="Arial" w:cs="Arial"/>
          <w:bCs/>
          <w:iCs/>
          <w:sz w:val="22"/>
          <w:szCs w:val="22"/>
        </w:rPr>
      </w:pPr>
    </w:p>
    <w:p w:rsidR="00241FB5" w:rsidRPr="00241FB5" w:rsidRDefault="00241FB5" w:rsidP="00241FB5">
      <w:pPr>
        <w:autoSpaceDE w:val="0"/>
        <w:autoSpaceDN w:val="0"/>
        <w:adjustRightInd w:val="0"/>
        <w:rPr>
          <w:rFonts w:ascii="Arial" w:hAnsi="Arial" w:cs="Arial"/>
          <w:bCs/>
          <w:iCs/>
          <w:sz w:val="22"/>
          <w:szCs w:val="22"/>
        </w:rPr>
      </w:pPr>
    </w:p>
    <w:p w:rsidR="00241FB5" w:rsidRPr="00241FB5" w:rsidRDefault="00241FB5" w:rsidP="00241FB5">
      <w:pPr>
        <w:autoSpaceDE w:val="0"/>
        <w:autoSpaceDN w:val="0"/>
        <w:adjustRightInd w:val="0"/>
        <w:rPr>
          <w:rFonts w:ascii="Arial" w:hAnsi="Arial" w:cs="Arial"/>
          <w:bCs/>
          <w:iCs/>
          <w:sz w:val="22"/>
          <w:szCs w:val="22"/>
        </w:rPr>
      </w:pPr>
      <w:r w:rsidRPr="00241FB5">
        <w:rPr>
          <w:rFonts w:ascii="Arial" w:hAnsi="Arial" w:cs="Arial"/>
          <w:bCs/>
          <w:iCs/>
          <w:sz w:val="22"/>
          <w:szCs w:val="22"/>
        </w:rPr>
        <w:t>We recognise that staff working in the school who have become involved with a child who has suffered harm, or who appears likely to suffer harm, may find this situation stressful and upsetting.</w:t>
      </w:r>
    </w:p>
    <w:p w:rsidR="00241FB5" w:rsidRPr="00241FB5" w:rsidRDefault="00241FB5" w:rsidP="00241FB5">
      <w:pPr>
        <w:autoSpaceDE w:val="0"/>
        <w:autoSpaceDN w:val="0"/>
        <w:adjustRightInd w:val="0"/>
        <w:rPr>
          <w:rFonts w:ascii="Arial" w:hAnsi="Arial" w:cs="Arial"/>
          <w:bCs/>
          <w:iCs/>
          <w:sz w:val="22"/>
          <w:szCs w:val="22"/>
        </w:rPr>
      </w:pPr>
    </w:p>
    <w:p w:rsidR="00241FB5" w:rsidRPr="00241FB5" w:rsidRDefault="00241FB5" w:rsidP="00241FB5">
      <w:pPr>
        <w:autoSpaceDE w:val="0"/>
        <w:autoSpaceDN w:val="0"/>
        <w:adjustRightInd w:val="0"/>
        <w:rPr>
          <w:rFonts w:ascii="Arial" w:hAnsi="Arial" w:cs="Arial"/>
          <w:bCs/>
          <w:iCs/>
          <w:sz w:val="22"/>
          <w:szCs w:val="22"/>
        </w:rPr>
      </w:pPr>
      <w:r w:rsidRPr="00241FB5">
        <w:rPr>
          <w:rFonts w:ascii="Arial" w:hAnsi="Arial" w:cs="Arial"/>
          <w:bCs/>
          <w:iCs/>
          <w:sz w:val="22"/>
          <w:szCs w:val="22"/>
        </w:rPr>
        <w:t xml:space="preserve">We will support such staff by providing an opportunity to talk through anxieties with the Designated Safeguarding Person or </w:t>
      </w:r>
      <w:r>
        <w:rPr>
          <w:rFonts w:ascii="Arial" w:hAnsi="Arial" w:cs="Arial"/>
          <w:bCs/>
          <w:iCs/>
          <w:sz w:val="22"/>
          <w:szCs w:val="22"/>
        </w:rPr>
        <w:t>Headteacher</w:t>
      </w:r>
      <w:r w:rsidRPr="00241FB5">
        <w:rPr>
          <w:rFonts w:ascii="Arial" w:hAnsi="Arial" w:cs="Arial"/>
          <w:bCs/>
          <w:iCs/>
          <w:sz w:val="22"/>
          <w:szCs w:val="22"/>
        </w:rPr>
        <w:t xml:space="preserve"> and to seek further support, if necessary. </w:t>
      </w:r>
    </w:p>
    <w:p w:rsidR="00241FB5" w:rsidRPr="00241FB5" w:rsidRDefault="00241FB5" w:rsidP="00241FB5">
      <w:pPr>
        <w:autoSpaceDE w:val="0"/>
        <w:autoSpaceDN w:val="0"/>
        <w:adjustRightInd w:val="0"/>
        <w:rPr>
          <w:rFonts w:ascii="Arial" w:hAnsi="Arial" w:cs="Arial"/>
          <w:bCs/>
          <w:iCs/>
          <w:sz w:val="22"/>
          <w:szCs w:val="22"/>
        </w:rPr>
      </w:pPr>
    </w:p>
    <w:p w:rsidR="00241FB5" w:rsidRPr="00241FB5" w:rsidRDefault="00241FB5" w:rsidP="00241FB5">
      <w:pPr>
        <w:autoSpaceDE w:val="0"/>
        <w:autoSpaceDN w:val="0"/>
        <w:adjustRightInd w:val="0"/>
        <w:rPr>
          <w:rFonts w:ascii="Arial" w:hAnsi="Arial" w:cs="Arial"/>
          <w:bCs/>
          <w:iCs/>
          <w:sz w:val="22"/>
          <w:szCs w:val="22"/>
        </w:rPr>
      </w:pPr>
      <w:r w:rsidRPr="00241FB5">
        <w:rPr>
          <w:rFonts w:ascii="Arial" w:hAnsi="Arial" w:cs="Arial"/>
          <w:bCs/>
          <w:iCs/>
          <w:sz w:val="22"/>
          <w:szCs w:val="22"/>
        </w:rPr>
        <w:t xml:space="preserve">The Designated and Deputy Designated Safeguarding Person and the </w:t>
      </w:r>
      <w:r>
        <w:rPr>
          <w:rFonts w:ascii="Arial" w:hAnsi="Arial" w:cs="Arial"/>
          <w:bCs/>
          <w:iCs/>
          <w:sz w:val="22"/>
          <w:szCs w:val="22"/>
        </w:rPr>
        <w:t>Headteacher</w:t>
      </w:r>
      <w:r w:rsidRPr="00241FB5">
        <w:rPr>
          <w:rFonts w:ascii="Arial" w:hAnsi="Arial" w:cs="Arial"/>
          <w:bCs/>
          <w:iCs/>
          <w:sz w:val="22"/>
          <w:szCs w:val="22"/>
        </w:rPr>
        <w:t xml:space="preserve"> can seek personal support through SCiE Team Victoria Thomason 0151 337 6329/ 07785 542 018, CWAPH Chair</w:t>
      </w:r>
      <w:r w:rsidRPr="00241FB5">
        <w:rPr>
          <w:rFonts w:ascii="Arial" w:hAnsi="Arial" w:cs="Arial"/>
          <w:bCs/>
          <w:iCs/>
          <w:color w:val="FF0000"/>
          <w:sz w:val="22"/>
          <w:szCs w:val="22"/>
        </w:rPr>
        <w:t xml:space="preserve"> </w:t>
      </w:r>
      <w:r w:rsidRPr="00241FB5">
        <w:rPr>
          <w:rFonts w:ascii="Arial" w:hAnsi="Arial" w:cs="Arial"/>
          <w:bCs/>
          <w:iCs/>
          <w:sz w:val="22"/>
          <w:szCs w:val="22"/>
        </w:rPr>
        <w:t>or other appropriate services.</w:t>
      </w:r>
    </w:p>
    <w:p w:rsidR="00241FB5" w:rsidRPr="00241FB5" w:rsidRDefault="00241FB5" w:rsidP="00241FB5">
      <w:pPr>
        <w:autoSpaceDE w:val="0"/>
        <w:autoSpaceDN w:val="0"/>
        <w:adjustRightInd w:val="0"/>
        <w:rPr>
          <w:rFonts w:ascii="Arial" w:hAnsi="Arial" w:cs="Arial"/>
          <w:bCs/>
          <w:iCs/>
          <w:sz w:val="22"/>
          <w:szCs w:val="22"/>
        </w:rPr>
      </w:pPr>
    </w:p>
    <w:p w:rsidR="00241FB5" w:rsidRPr="00241FB5" w:rsidRDefault="00241FB5" w:rsidP="00241FB5">
      <w:pPr>
        <w:autoSpaceDE w:val="0"/>
        <w:autoSpaceDN w:val="0"/>
        <w:adjustRightInd w:val="0"/>
        <w:rPr>
          <w:rFonts w:ascii="Arial" w:hAnsi="Arial" w:cs="Arial"/>
          <w:bCs/>
          <w:iCs/>
          <w:sz w:val="22"/>
          <w:szCs w:val="22"/>
        </w:rPr>
      </w:pPr>
    </w:p>
    <w:p w:rsidR="00241FB5" w:rsidRPr="00241FB5" w:rsidRDefault="00241FB5" w:rsidP="00241FB5">
      <w:pPr>
        <w:autoSpaceDE w:val="0"/>
        <w:autoSpaceDN w:val="0"/>
        <w:adjustRightInd w:val="0"/>
        <w:rPr>
          <w:rFonts w:ascii="Arial" w:hAnsi="Arial" w:cs="Arial"/>
          <w:b/>
          <w:bCs/>
          <w:iCs/>
          <w:sz w:val="22"/>
          <w:szCs w:val="22"/>
        </w:rPr>
      </w:pPr>
      <w:r w:rsidRPr="00241FB5">
        <w:rPr>
          <w:rFonts w:ascii="Arial" w:hAnsi="Arial" w:cs="Arial"/>
          <w:b/>
          <w:bCs/>
          <w:iCs/>
          <w:sz w:val="22"/>
          <w:szCs w:val="22"/>
        </w:rPr>
        <w:t>Guidance for Safer Working Practice for Adults who work with Children and Young People in</w:t>
      </w:r>
    </w:p>
    <w:p w:rsidR="00241FB5" w:rsidRPr="00241FB5" w:rsidRDefault="00241FB5" w:rsidP="00241FB5">
      <w:pPr>
        <w:autoSpaceDE w:val="0"/>
        <w:autoSpaceDN w:val="0"/>
        <w:adjustRightInd w:val="0"/>
        <w:rPr>
          <w:rFonts w:ascii="Arial" w:hAnsi="Arial" w:cs="Arial"/>
          <w:bCs/>
          <w:iCs/>
          <w:sz w:val="22"/>
          <w:szCs w:val="22"/>
        </w:rPr>
      </w:pPr>
      <w:r w:rsidRPr="00241FB5">
        <w:rPr>
          <w:rFonts w:ascii="Arial" w:hAnsi="Arial" w:cs="Arial"/>
          <w:b/>
          <w:bCs/>
          <w:iCs/>
          <w:sz w:val="22"/>
          <w:szCs w:val="22"/>
        </w:rPr>
        <w:t>Education Settings</w:t>
      </w:r>
      <w:r w:rsidRPr="00241FB5">
        <w:rPr>
          <w:rFonts w:ascii="Arial" w:hAnsi="Arial" w:cs="Arial"/>
          <w:bCs/>
          <w:iCs/>
          <w:sz w:val="22"/>
          <w:szCs w:val="22"/>
        </w:rPr>
        <w:t xml:space="preserve"> </w:t>
      </w:r>
      <w:hyperlink r:id="rId12" w:history="1">
        <w:r w:rsidRPr="00241FB5">
          <w:rPr>
            <w:rFonts w:ascii="Arial" w:hAnsi="Arial" w:cs="Arial"/>
            <w:bCs/>
            <w:iCs/>
            <w:color w:val="0000FF"/>
            <w:sz w:val="22"/>
            <w:szCs w:val="22"/>
            <w:u w:val="single"/>
          </w:rPr>
          <w:t>http://www.childrenengland.org.uk/upload/Guidance%20.pdf</w:t>
        </w:r>
      </w:hyperlink>
      <w:r w:rsidRPr="00241FB5">
        <w:rPr>
          <w:rFonts w:ascii="Arial" w:hAnsi="Arial" w:cs="Arial"/>
          <w:bCs/>
          <w:iCs/>
          <w:sz w:val="22"/>
          <w:szCs w:val="22"/>
        </w:rPr>
        <w:t xml:space="preserve"> This guidance provides advice on the boundaries of appropriate behaviour and the circumstances that should be avoided in order to limit complaints against staff of the abuse of trust and/or allegations of abuse.</w:t>
      </w:r>
    </w:p>
    <w:p w:rsidR="00F55683" w:rsidRPr="00241FB5" w:rsidRDefault="00F55683" w:rsidP="00241FB5">
      <w:pPr>
        <w:autoSpaceDE w:val="0"/>
        <w:autoSpaceDN w:val="0"/>
        <w:adjustRightInd w:val="0"/>
        <w:rPr>
          <w:rFonts w:ascii="Arial" w:hAnsi="Arial" w:cs="Arial"/>
          <w:bCs/>
          <w:iCs/>
          <w:sz w:val="22"/>
          <w:szCs w:val="22"/>
        </w:rPr>
      </w:pPr>
    </w:p>
    <w:p w:rsidR="00241FB5" w:rsidRPr="00241FB5" w:rsidRDefault="00241FB5" w:rsidP="00241FB5">
      <w:pPr>
        <w:keepNext/>
        <w:jc w:val="both"/>
        <w:outlineLvl w:val="0"/>
        <w:rPr>
          <w:rFonts w:ascii="Arial" w:hAnsi="Arial" w:cs="Arial"/>
          <w:b/>
          <w:bCs/>
          <w:kern w:val="32"/>
          <w:sz w:val="23"/>
          <w:szCs w:val="23"/>
          <w:lang w:eastAsia="en-US"/>
        </w:rPr>
      </w:pPr>
      <w:bookmarkStart w:id="6" w:name="_Toc172011649"/>
      <w:r w:rsidRPr="00241FB5">
        <w:rPr>
          <w:rFonts w:ascii="Arial" w:hAnsi="Arial" w:cs="Arial"/>
          <w:b/>
          <w:bCs/>
          <w:kern w:val="32"/>
          <w:sz w:val="23"/>
          <w:szCs w:val="23"/>
          <w:lang w:eastAsia="en-US"/>
        </w:rPr>
        <w:t>15</w:t>
      </w:r>
      <w:r w:rsidRPr="00241FB5">
        <w:rPr>
          <w:rFonts w:ascii="Arial" w:hAnsi="Arial" w:cs="Arial"/>
          <w:b/>
          <w:bCs/>
          <w:kern w:val="32"/>
          <w:sz w:val="23"/>
          <w:szCs w:val="23"/>
          <w:lang w:eastAsia="en-US"/>
        </w:rPr>
        <w:tab/>
        <w:t>P</w:t>
      </w:r>
      <w:bookmarkEnd w:id="6"/>
      <w:r w:rsidRPr="00241FB5">
        <w:rPr>
          <w:rFonts w:ascii="Arial" w:hAnsi="Arial" w:cs="Arial"/>
          <w:b/>
          <w:bCs/>
          <w:kern w:val="32"/>
          <w:sz w:val="23"/>
          <w:szCs w:val="23"/>
          <w:lang w:eastAsia="en-US"/>
        </w:rPr>
        <w:t xml:space="preserve">hotographing Children </w:t>
      </w:r>
    </w:p>
    <w:p w:rsidR="00241FB5" w:rsidRPr="00241FB5" w:rsidRDefault="00241FB5" w:rsidP="00241FB5">
      <w:pPr>
        <w:keepNext/>
        <w:jc w:val="both"/>
        <w:outlineLvl w:val="0"/>
        <w:rPr>
          <w:rFonts w:ascii="Arial" w:hAnsi="Arial" w:cs="Arial"/>
          <w:b/>
          <w:bCs/>
          <w:kern w:val="32"/>
          <w:sz w:val="23"/>
          <w:szCs w:val="23"/>
          <w:lang w:eastAsia="en-US"/>
        </w:rPr>
      </w:pPr>
    </w:p>
    <w:p w:rsidR="00241FB5" w:rsidRPr="00241FB5" w:rsidRDefault="00241FB5" w:rsidP="00241FB5">
      <w:pPr>
        <w:keepNext/>
        <w:jc w:val="both"/>
        <w:outlineLvl w:val="0"/>
        <w:rPr>
          <w:rFonts w:ascii="Arial" w:hAnsi="Arial" w:cs="Arial"/>
          <w:bCs/>
          <w:kern w:val="32"/>
          <w:sz w:val="22"/>
          <w:szCs w:val="22"/>
          <w:lang w:eastAsia="en-US"/>
        </w:rPr>
      </w:pPr>
      <w:r w:rsidRPr="00241FB5">
        <w:rPr>
          <w:rFonts w:ascii="Arial" w:hAnsi="Arial" w:cs="Arial"/>
          <w:bCs/>
          <w:kern w:val="32"/>
          <w:sz w:val="22"/>
          <w:szCs w:val="22"/>
          <w:lang w:eastAsia="en-US"/>
        </w:rPr>
        <w:t xml:space="preserve">The vast majority of people who take or view photographs or videos of children do so for entirely innocent, understandable and acceptable reasons. We acknowledge, however, that some people abuse children through taking, using or circulating images. </w:t>
      </w:r>
    </w:p>
    <w:p w:rsidR="00241FB5" w:rsidRPr="00241FB5" w:rsidRDefault="00241FB5" w:rsidP="00241FB5">
      <w:pPr>
        <w:rPr>
          <w:rFonts w:ascii="Arial" w:hAnsi="Arial" w:cs="Times New Roman"/>
          <w:sz w:val="22"/>
          <w:szCs w:val="22"/>
          <w:lang w:eastAsia="en-US"/>
        </w:rPr>
      </w:pPr>
    </w:p>
    <w:p w:rsidR="00241FB5" w:rsidRPr="00241FB5" w:rsidRDefault="00241FB5" w:rsidP="00241FB5">
      <w:pPr>
        <w:rPr>
          <w:rFonts w:ascii="Arial" w:hAnsi="Arial" w:cs="Times New Roman"/>
          <w:b/>
          <w:sz w:val="22"/>
          <w:szCs w:val="22"/>
          <w:lang w:eastAsia="en-US"/>
        </w:rPr>
      </w:pPr>
      <w:r w:rsidRPr="00241FB5">
        <w:rPr>
          <w:rFonts w:ascii="Arial" w:hAnsi="Arial" w:cs="Times New Roman"/>
          <w:b/>
          <w:sz w:val="22"/>
          <w:szCs w:val="22"/>
          <w:lang w:eastAsia="en-US"/>
        </w:rPr>
        <w:t>Staff and Volunteers</w:t>
      </w:r>
    </w:p>
    <w:p w:rsidR="00241FB5" w:rsidRPr="00241FB5" w:rsidRDefault="00241FB5" w:rsidP="00241FB5">
      <w:pPr>
        <w:rPr>
          <w:rFonts w:ascii="Arial" w:hAnsi="Arial" w:cs="Times New Roman"/>
          <w:b/>
          <w:sz w:val="22"/>
          <w:szCs w:val="22"/>
          <w:lang w:eastAsia="en-US"/>
        </w:rPr>
      </w:pPr>
    </w:p>
    <w:p w:rsidR="00241FB5" w:rsidRPr="00241FB5" w:rsidRDefault="00241FB5" w:rsidP="00315CAE">
      <w:pPr>
        <w:numPr>
          <w:ilvl w:val="0"/>
          <w:numId w:val="28"/>
        </w:numPr>
        <w:autoSpaceDE w:val="0"/>
        <w:autoSpaceDN w:val="0"/>
        <w:adjustRightInd w:val="0"/>
        <w:rPr>
          <w:rFonts w:ascii="Arial" w:hAnsi="Arial" w:cs="Times New Roman"/>
          <w:sz w:val="22"/>
          <w:szCs w:val="22"/>
        </w:rPr>
      </w:pPr>
      <w:r w:rsidRPr="00241FB5">
        <w:rPr>
          <w:rFonts w:ascii="Arial" w:hAnsi="Arial" w:cs="Times New Roman"/>
          <w:sz w:val="22"/>
          <w:szCs w:val="22"/>
        </w:rPr>
        <w:t xml:space="preserve">Parental consent will be sought annually through the Photography Consent letter. </w:t>
      </w:r>
    </w:p>
    <w:p w:rsidR="00241FB5" w:rsidRPr="00241FB5" w:rsidRDefault="00241FB5" w:rsidP="00315CAE">
      <w:pPr>
        <w:numPr>
          <w:ilvl w:val="0"/>
          <w:numId w:val="28"/>
        </w:numPr>
        <w:rPr>
          <w:rFonts w:ascii="Arial" w:hAnsi="Arial" w:cs="Times New Roman"/>
          <w:sz w:val="22"/>
          <w:szCs w:val="22"/>
          <w:lang w:eastAsia="en-US"/>
        </w:rPr>
      </w:pPr>
      <w:r w:rsidRPr="00241FB5">
        <w:rPr>
          <w:rFonts w:ascii="Arial" w:hAnsi="Arial" w:cs="Times New Roman"/>
          <w:sz w:val="22"/>
          <w:szCs w:val="22"/>
          <w:lang w:eastAsia="en-US"/>
        </w:rPr>
        <w:t xml:space="preserve">Staff and volunteers must seek the authorisation of the </w:t>
      </w:r>
      <w:r>
        <w:rPr>
          <w:rFonts w:ascii="Arial" w:hAnsi="Arial" w:cs="Times New Roman"/>
          <w:sz w:val="22"/>
          <w:szCs w:val="22"/>
          <w:lang w:eastAsia="en-US"/>
        </w:rPr>
        <w:t>Headteacher</w:t>
      </w:r>
      <w:r w:rsidRPr="00241FB5">
        <w:rPr>
          <w:rFonts w:ascii="Arial" w:hAnsi="Arial" w:cs="Times New Roman"/>
          <w:sz w:val="22"/>
          <w:szCs w:val="22"/>
          <w:lang w:eastAsia="en-US"/>
        </w:rPr>
        <w:t xml:space="preserve"> prior to taking photographs/ videos of children and must only use school equipment unless given specific authorisation by the </w:t>
      </w:r>
      <w:r>
        <w:rPr>
          <w:rFonts w:ascii="Arial" w:hAnsi="Arial" w:cs="Times New Roman"/>
          <w:sz w:val="22"/>
          <w:szCs w:val="22"/>
          <w:lang w:eastAsia="en-US"/>
        </w:rPr>
        <w:t>Headteacher</w:t>
      </w:r>
      <w:r w:rsidRPr="00241FB5">
        <w:rPr>
          <w:rFonts w:ascii="Arial" w:hAnsi="Arial" w:cs="Times New Roman"/>
          <w:sz w:val="22"/>
          <w:szCs w:val="22"/>
          <w:lang w:eastAsia="en-US"/>
        </w:rPr>
        <w:t xml:space="preserve">. </w:t>
      </w:r>
    </w:p>
    <w:p w:rsidR="00241FB5" w:rsidRPr="00241FB5" w:rsidRDefault="00241FB5" w:rsidP="00315CAE">
      <w:pPr>
        <w:numPr>
          <w:ilvl w:val="0"/>
          <w:numId w:val="29"/>
        </w:numPr>
        <w:autoSpaceDE w:val="0"/>
        <w:autoSpaceDN w:val="0"/>
        <w:adjustRightInd w:val="0"/>
        <w:rPr>
          <w:rFonts w:ascii="Arial" w:hAnsi="Arial" w:cs="Times New Roman"/>
          <w:i/>
          <w:szCs w:val="24"/>
        </w:rPr>
      </w:pPr>
      <w:r w:rsidRPr="00241FB5">
        <w:rPr>
          <w:rFonts w:ascii="Arial" w:hAnsi="Arial" w:cs="Times New Roman"/>
          <w:sz w:val="22"/>
          <w:szCs w:val="22"/>
          <w:lang w:eastAsia="en-US"/>
        </w:rPr>
        <w:t>The use of cameras on mobile phones or the downloading of images onto any internet site is forbidden.</w:t>
      </w:r>
    </w:p>
    <w:p w:rsidR="00241FB5" w:rsidRPr="00241FB5" w:rsidRDefault="00241FB5" w:rsidP="00315CAE">
      <w:pPr>
        <w:numPr>
          <w:ilvl w:val="0"/>
          <w:numId w:val="29"/>
        </w:numPr>
        <w:autoSpaceDE w:val="0"/>
        <w:autoSpaceDN w:val="0"/>
        <w:adjustRightInd w:val="0"/>
        <w:rPr>
          <w:rFonts w:ascii="Arial" w:hAnsi="Arial" w:cs="Times New Roman"/>
          <w:sz w:val="22"/>
          <w:szCs w:val="22"/>
        </w:rPr>
      </w:pPr>
      <w:r w:rsidRPr="00241FB5">
        <w:rPr>
          <w:rFonts w:ascii="Arial" w:hAnsi="Arial" w:cs="Times New Roman"/>
          <w:sz w:val="22"/>
          <w:szCs w:val="22"/>
        </w:rPr>
        <w:t>Only the pupil’s first name will be used with an image.</w:t>
      </w:r>
    </w:p>
    <w:p w:rsidR="00241FB5" w:rsidRPr="00241FB5" w:rsidRDefault="00241FB5" w:rsidP="00315CAE">
      <w:pPr>
        <w:numPr>
          <w:ilvl w:val="0"/>
          <w:numId w:val="29"/>
        </w:numPr>
        <w:autoSpaceDE w:val="0"/>
        <w:autoSpaceDN w:val="0"/>
        <w:adjustRightInd w:val="0"/>
        <w:rPr>
          <w:rFonts w:ascii="Arial" w:hAnsi="Arial" w:cs="Times New Roman"/>
          <w:sz w:val="22"/>
          <w:szCs w:val="22"/>
        </w:rPr>
      </w:pPr>
      <w:r w:rsidRPr="00241FB5">
        <w:rPr>
          <w:rFonts w:ascii="Arial" w:hAnsi="Arial" w:cs="Times New Roman"/>
          <w:sz w:val="22"/>
          <w:szCs w:val="22"/>
        </w:rPr>
        <w:t>It will be ensured that pupils are appropriately dressed before images are taken</w:t>
      </w:r>
    </w:p>
    <w:p w:rsidR="00241FB5" w:rsidRPr="00241FB5" w:rsidRDefault="00241FB5" w:rsidP="00315CAE">
      <w:pPr>
        <w:numPr>
          <w:ilvl w:val="0"/>
          <w:numId w:val="29"/>
        </w:numPr>
        <w:autoSpaceDE w:val="0"/>
        <w:autoSpaceDN w:val="0"/>
        <w:adjustRightInd w:val="0"/>
        <w:rPr>
          <w:rFonts w:ascii="Arial" w:hAnsi="Arial" w:cs="Times New Roman"/>
          <w:sz w:val="22"/>
          <w:szCs w:val="22"/>
        </w:rPr>
      </w:pPr>
      <w:r w:rsidRPr="00241FB5">
        <w:rPr>
          <w:rFonts w:ascii="Arial" w:hAnsi="Arial" w:cs="Times New Roman"/>
          <w:sz w:val="22"/>
          <w:szCs w:val="22"/>
        </w:rPr>
        <w:lastRenderedPageBreak/>
        <w:t>Pupils are encouraged to tell us if they are worried or unsure about any photographs that are taken of them.</w:t>
      </w:r>
    </w:p>
    <w:p w:rsidR="00241FB5" w:rsidRPr="00241FB5" w:rsidRDefault="00241FB5" w:rsidP="00241FB5">
      <w:pPr>
        <w:ind w:left="720"/>
        <w:rPr>
          <w:rFonts w:ascii="Arial" w:hAnsi="Arial" w:cs="Times New Roman"/>
          <w:sz w:val="22"/>
          <w:szCs w:val="22"/>
          <w:lang w:eastAsia="en-US"/>
        </w:rPr>
      </w:pPr>
    </w:p>
    <w:p w:rsidR="00241FB5" w:rsidRPr="00241FB5" w:rsidRDefault="00241FB5" w:rsidP="00241FB5">
      <w:pPr>
        <w:rPr>
          <w:rFonts w:ascii="Arial" w:hAnsi="Arial" w:cs="Times New Roman"/>
          <w:sz w:val="22"/>
          <w:szCs w:val="22"/>
          <w:lang w:eastAsia="en-US"/>
        </w:rPr>
      </w:pPr>
      <w:r w:rsidRPr="00241FB5">
        <w:rPr>
          <w:rFonts w:ascii="Arial" w:hAnsi="Arial" w:cs="Times New Roman"/>
          <w:sz w:val="22"/>
          <w:szCs w:val="22"/>
          <w:lang w:eastAsia="en-US"/>
        </w:rPr>
        <w:t>The Guidance for Safer working Practices for Adults who work with Children and Young People provides detailed guidance on the taking of pho</w:t>
      </w:r>
      <w:r w:rsidR="00F55683">
        <w:rPr>
          <w:rFonts w:ascii="Arial" w:hAnsi="Arial" w:cs="Times New Roman"/>
          <w:sz w:val="22"/>
          <w:szCs w:val="22"/>
          <w:lang w:eastAsia="en-US"/>
        </w:rPr>
        <w:t>tographs and storage of images.</w:t>
      </w:r>
    </w:p>
    <w:p w:rsidR="00241FB5" w:rsidRPr="00241FB5" w:rsidRDefault="00241FB5" w:rsidP="00241FB5">
      <w:pPr>
        <w:rPr>
          <w:rFonts w:ascii="Arial" w:hAnsi="Arial" w:cs="Times New Roman"/>
          <w:b/>
          <w:sz w:val="22"/>
          <w:szCs w:val="22"/>
          <w:lang w:eastAsia="en-US"/>
        </w:rPr>
      </w:pPr>
    </w:p>
    <w:p w:rsidR="00241FB5" w:rsidRPr="00241FB5" w:rsidRDefault="00241FB5" w:rsidP="00241FB5">
      <w:pPr>
        <w:rPr>
          <w:rFonts w:ascii="Arial" w:hAnsi="Arial" w:cs="Times New Roman"/>
          <w:b/>
          <w:sz w:val="22"/>
          <w:szCs w:val="22"/>
          <w:lang w:eastAsia="en-US"/>
        </w:rPr>
      </w:pPr>
      <w:r w:rsidRPr="00241FB5">
        <w:rPr>
          <w:rFonts w:ascii="Arial" w:hAnsi="Arial" w:cs="Times New Roman"/>
          <w:b/>
          <w:sz w:val="22"/>
          <w:szCs w:val="22"/>
          <w:lang w:eastAsia="en-US"/>
        </w:rPr>
        <w:t>Parents or Members of the Public</w:t>
      </w:r>
    </w:p>
    <w:p w:rsidR="00241FB5" w:rsidRPr="00241FB5" w:rsidRDefault="00241FB5" w:rsidP="00241FB5">
      <w:pPr>
        <w:rPr>
          <w:rFonts w:ascii="Arial" w:hAnsi="Arial" w:cs="Times New Roman"/>
          <w:b/>
          <w:sz w:val="22"/>
          <w:szCs w:val="22"/>
          <w:lang w:eastAsia="en-US"/>
        </w:rPr>
      </w:pPr>
    </w:p>
    <w:p w:rsidR="00241FB5" w:rsidRPr="00241FB5" w:rsidRDefault="00241FB5" w:rsidP="00241FB5">
      <w:pPr>
        <w:jc w:val="both"/>
        <w:rPr>
          <w:rFonts w:ascii="Arial" w:hAnsi="Arial" w:cs="Arial"/>
          <w:color w:val="231F20"/>
          <w:sz w:val="22"/>
          <w:szCs w:val="22"/>
          <w:lang w:eastAsia="en-US"/>
        </w:rPr>
      </w:pPr>
      <w:r w:rsidRPr="00241FB5">
        <w:rPr>
          <w:rFonts w:ascii="Arial" w:hAnsi="Arial" w:cs="Arial"/>
          <w:color w:val="231F20"/>
          <w:sz w:val="22"/>
          <w:szCs w:val="22"/>
          <w:lang w:eastAsia="en-US"/>
        </w:rPr>
        <w:t>We understand that parents like to take photos of or video record their children in the school production, or at sports day, or school presentations.  This is a normal part of family life, and we will not discourage parents from celebrating their child’s successes.</w:t>
      </w:r>
    </w:p>
    <w:p w:rsidR="00241FB5" w:rsidRPr="00241FB5" w:rsidRDefault="00241FB5" w:rsidP="00241FB5">
      <w:pPr>
        <w:jc w:val="both"/>
        <w:rPr>
          <w:rFonts w:ascii="Arial" w:hAnsi="Arial" w:cs="Arial"/>
          <w:color w:val="231F20"/>
          <w:sz w:val="22"/>
          <w:szCs w:val="22"/>
          <w:lang w:eastAsia="en-US"/>
        </w:rPr>
      </w:pPr>
    </w:p>
    <w:p w:rsidR="00241FB5" w:rsidRPr="00241FB5" w:rsidRDefault="00241FB5" w:rsidP="00241FB5">
      <w:pPr>
        <w:jc w:val="both"/>
        <w:rPr>
          <w:rFonts w:ascii="Arial" w:hAnsi="Arial" w:cs="Arial"/>
          <w:color w:val="231F20"/>
          <w:sz w:val="22"/>
          <w:szCs w:val="22"/>
          <w:lang w:eastAsia="en-US"/>
        </w:rPr>
      </w:pPr>
      <w:r w:rsidRPr="00241FB5">
        <w:rPr>
          <w:rFonts w:ascii="Arial" w:hAnsi="Arial" w:cs="Arial"/>
          <w:color w:val="231F20"/>
          <w:sz w:val="22"/>
          <w:szCs w:val="22"/>
          <w:lang w:eastAsia="en-US"/>
        </w:rPr>
        <w:t xml:space="preserve">However, if there are </w:t>
      </w:r>
      <w:smartTag w:uri="urn:schemas-microsoft-com:office:smarttags" w:element="PersonName">
        <w:r w:rsidRPr="00241FB5">
          <w:rPr>
            <w:rFonts w:ascii="Arial" w:hAnsi="Arial" w:cs="Arial"/>
            <w:color w:val="231F20"/>
            <w:sz w:val="22"/>
            <w:szCs w:val="22"/>
            <w:lang w:eastAsia="en-US"/>
          </w:rPr>
          <w:t>Health and Safety</w:t>
        </w:r>
      </w:smartTag>
      <w:r w:rsidRPr="00241FB5">
        <w:rPr>
          <w:rFonts w:ascii="Arial" w:hAnsi="Arial" w:cs="Arial"/>
          <w:color w:val="231F20"/>
          <w:sz w:val="22"/>
          <w:szCs w:val="22"/>
          <w:lang w:eastAsia="en-US"/>
        </w:rPr>
        <w:t xml:space="preserve"> issues associated with this (e.g. the use of a flash when taking photos could distract or dazzle the child, causing an accident), we will encourage parents to use film or settings on their camera that do not require flash.</w:t>
      </w:r>
    </w:p>
    <w:p w:rsidR="00241FB5" w:rsidRPr="00241FB5" w:rsidRDefault="00241FB5" w:rsidP="00241FB5">
      <w:pPr>
        <w:jc w:val="both"/>
        <w:rPr>
          <w:rFonts w:ascii="Arial" w:hAnsi="Arial" w:cs="Arial"/>
          <w:color w:val="231F20"/>
          <w:sz w:val="22"/>
          <w:szCs w:val="22"/>
          <w:lang w:eastAsia="en-US"/>
        </w:rPr>
      </w:pPr>
    </w:p>
    <w:p w:rsidR="00241FB5" w:rsidRPr="00241FB5" w:rsidRDefault="00241FB5" w:rsidP="00241FB5">
      <w:pPr>
        <w:jc w:val="both"/>
        <w:rPr>
          <w:rFonts w:ascii="Arial" w:hAnsi="Arial" w:cs="Arial"/>
          <w:color w:val="231F20"/>
          <w:sz w:val="22"/>
          <w:szCs w:val="22"/>
          <w:lang w:eastAsia="en-US"/>
        </w:rPr>
      </w:pPr>
      <w:r w:rsidRPr="00241FB5">
        <w:rPr>
          <w:rFonts w:ascii="Arial" w:hAnsi="Arial" w:cs="Arial"/>
          <w:color w:val="231F20"/>
          <w:sz w:val="22"/>
          <w:szCs w:val="22"/>
          <w:lang w:eastAsia="en-US"/>
        </w:rPr>
        <w:t>We will not allow other people, including staff, to photograph or film pupils during a school activity without parental permission. This includes the use of cameras on mobile phones or any other device.</w:t>
      </w:r>
    </w:p>
    <w:p w:rsidR="00241FB5" w:rsidRPr="00241FB5" w:rsidRDefault="00241FB5" w:rsidP="00241FB5">
      <w:pPr>
        <w:jc w:val="both"/>
        <w:rPr>
          <w:rFonts w:ascii="Arial" w:hAnsi="Arial" w:cs="Arial"/>
          <w:color w:val="231F20"/>
          <w:sz w:val="22"/>
          <w:szCs w:val="22"/>
          <w:lang w:eastAsia="en-US"/>
        </w:rPr>
      </w:pPr>
    </w:p>
    <w:p w:rsidR="00241FB5" w:rsidRPr="00241FB5" w:rsidRDefault="00241FB5" w:rsidP="00241FB5">
      <w:pPr>
        <w:jc w:val="both"/>
        <w:rPr>
          <w:rFonts w:ascii="Arial" w:hAnsi="Arial" w:cs="Arial"/>
          <w:color w:val="231F20"/>
          <w:sz w:val="22"/>
          <w:szCs w:val="22"/>
          <w:lang w:eastAsia="en-US"/>
        </w:rPr>
      </w:pPr>
      <w:r w:rsidRPr="00241FB5">
        <w:rPr>
          <w:rFonts w:ascii="Arial" w:hAnsi="Arial" w:cs="Arial"/>
          <w:color w:val="231F20"/>
          <w:sz w:val="22"/>
          <w:szCs w:val="22"/>
          <w:lang w:eastAsia="en-US"/>
        </w:rPr>
        <w:t xml:space="preserve">We will not allow images of pupils to be used on school websites, publicity, or press releases, including social networking sites, without express permission from the parent, and if we do obtain such permission, we will not identify individual children by name. </w:t>
      </w:r>
    </w:p>
    <w:p w:rsidR="00241FB5" w:rsidRPr="00241FB5" w:rsidRDefault="00241FB5" w:rsidP="00241FB5">
      <w:pPr>
        <w:jc w:val="both"/>
        <w:rPr>
          <w:rFonts w:ascii="Arial" w:hAnsi="Arial" w:cs="Arial"/>
          <w:color w:val="231F20"/>
          <w:sz w:val="22"/>
          <w:szCs w:val="22"/>
          <w:lang w:eastAsia="en-US"/>
        </w:rPr>
      </w:pPr>
    </w:p>
    <w:p w:rsidR="00241FB5" w:rsidRPr="00F55683" w:rsidRDefault="00241FB5" w:rsidP="00241FB5">
      <w:pPr>
        <w:jc w:val="both"/>
        <w:rPr>
          <w:rFonts w:ascii="Arial" w:hAnsi="Arial" w:cs="Arial"/>
          <w:color w:val="231F20"/>
          <w:sz w:val="22"/>
          <w:szCs w:val="22"/>
          <w:lang w:eastAsia="en-US"/>
        </w:rPr>
      </w:pPr>
      <w:r w:rsidRPr="00241FB5">
        <w:rPr>
          <w:rFonts w:ascii="Arial" w:hAnsi="Arial" w:cs="Arial"/>
          <w:color w:val="231F20"/>
          <w:sz w:val="22"/>
          <w:szCs w:val="22"/>
          <w:lang w:eastAsia="en-US"/>
        </w:rPr>
        <w:t>The school cannot, however, be held accountable for the use of photographs or video footage taken by parents or members of the public at school functions where pare</w:t>
      </w:r>
      <w:r w:rsidR="00F55683">
        <w:rPr>
          <w:rFonts w:ascii="Arial" w:hAnsi="Arial" w:cs="Arial"/>
          <w:color w:val="231F20"/>
          <w:sz w:val="22"/>
          <w:szCs w:val="22"/>
          <w:lang w:eastAsia="en-US"/>
        </w:rPr>
        <w:t>ntal permission has been given.</w:t>
      </w:r>
    </w:p>
    <w:p w:rsidR="00241FB5" w:rsidRPr="00241FB5" w:rsidRDefault="00241FB5" w:rsidP="00241FB5">
      <w:pPr>
        <w:jc w:val="both"/>
        <w:rPr>
          <w:rFonts w:ascii="Arial" w:hAnsi="Arial" w:cs="Arial"/>
          <w:color w:val="231F20"/>
          <w:sz w:val="23"/>
          <w:szCs w:val="23"/>
          <w:lang w:eastAsia="en-US"/>
        </w:rPr>
      </w:pPr>
    </w:p>
    <w:p w:rsidR="00241FB5" w:rsidRPr="00241FB5" w:rsidRDefault="00241FB5" w:rsidP="00241FB5">
      <w:pPr>
        <w:keepNext/>
        <w:jc w:val="both"/>
        <w:outlineLvl w:val="0"/>
        <w:rPr>
          <w:rFonts w:ascii="Arial" w:hAnsi="Arial" w:cs="Arial"/>
          <w:b/>
          <w:bCs/>
          <w:kern w:val="32"/>
          <w:sz w:val="23"/>
          <w:szCs w:val="23"/>
          <w:lang w:eastAsia="en-US"/>
        </w:rPr>
      </w:pPr>
      <w:bookmarkStart w:id="7" w:name="_Toc172011654"/>
      <w:bookmarkStart w:id="8" w:name="OLE_LINK1"/>
      <w:bookmarkStart w:id="9" w:name="OLE_LINK2"/>
      <w:r w:rsidRPr="00241FB5">
        <w:rPr>
          <w:rFonts w:ascii="Arial" w:hAnsi="Arial" w:cs="Arial"/>
          <w:b/>
          <w:bCs/>
          <w:kern w:val="32"/>
          <w:sz w:val="23"/>
          <w:szCs w:val="23"/>
          <w:lang w:eastAsia="en-US"/>
        </w:rPr>
        <w:t>16</w:t>
      </w:r>
      <w:r w:rsidRPr="00241FB5">
        <w:rPr>
          <w:rFonts w:ascii="Arial" w:hAnsi="Arial" w:cs="Arial"/>
          <w:b/>
          <w:bCs/>
          <w:kern w:val="32"/>
          <w:sz w:val="23"/>
          <w:szCs w:val="23"/>
          <w:lang w:eastAsia="en-US"/>
        </w:rPr>
        <w:tab/>
        <w:t>B</w:t>
      </w:r>
      <w:bookmarkEnd w:id="7"/>
      <w:r w:rsidRPr="00241FB5">
        <w:rPr>
          <w:rFonts w:ascii="Arial" w:hAnsi="Arial" w:cs="Arial"/>
          <w:b/>
          <w:bCs/>
          <w:kern w:val="32"/>
          <w:sz w:val="23"/>
          <w:szCs w:val="23"/>
          <w:lang w:eastAsia="en-US"/>
        </w:rPr>
        <w:t>efore and After School Activities and Contracted Services</w:t>
      </w:r>
    </w:p>
    <w:p w:rsidR="00241FB5" w:rsidRPr="00241FB5" w:rsidRDefault="00241FB5" w:rsidP="00241FB5">
      <w:pPr>
        <w:rPr>
          <w:rFonts w:ascii="Arial" w:hAnsi="Arial" w:cs="Times New Roman"/>
          <w:sz w:val="28"/>
          <w:lang w:eastAsia="en-US"/>
        </w:rPr>
      </w:pPr>
    </w:p>
    <w:p w:rsidR="00241FB5" w:rsidRPr="00241FB5" w:rsidRDefault="00241FB5" w:rsidP="00241FB5">
      <w:pPr>
        <w:jc w:val="both"/>
        <w:rPr>
          <w:rFonts w:ascii="Arial" w:hAnsi="Arial" w:cs="Arial"/>
          <w:sz w:val="23"/>
          <w:szCs w:val="23"/>
        </w:rPr>
      </w:pPr>
      <w:r w:rsidRPr="00241FB5">
        <w:rPr>
          <w:rFonts w:ascii="Arial" w:hAnsi="Arial" w:cs="Arial"/>
          <w:sz w:val="23"/>
          <w:szCs w:val="23"/>
        </w:rPr>
        <w:t>Where the Governing Body transfers control or otherwise allows the use of school premises to external bodies (such as sports clubs) or service providers during or out of school hours, we will ensure that these bodies or providers have appropriate safeguarding policies and procedures, and that there are arrangements in place to co-ordinate with the school on such matters.  Such considerations will be made explicit in any contract or service level agreement with the bodies or providers.</w:t>
      </w:r>
    </w:p>
    <w:p w:rsidR="00241FB5" w:rsidRPr="00241FB5" w:rsidRDefault="00241FB5" w:rsidP="00241FB5">
      <w:pPr>
        <w:rPr>
          <w:rFonts w:ascii="Arial" w:hAnsi="Arial" w:cs="Times New Roman"/>
          <w:b/>
          <w:sz w:val="22"/>
          <w:szCs w:val="22"/>
        </w:rPr>
      </w:pPr>
    </w:p>
    <w:p w:rsidR="00241FB5" w:rsidRPr="00241FB5" w:rsidRDefault="00241FB5" w:rsidP="00241FB5">
      <w:pPr>
        <w:rPr>
          <w:rFonts w:ascii="Arial" w:hAnsi="Arial" w:cs="Times New Roman"/>
          <w:b/>
          <w:sz w:val="22"/>
          <w:szCs w:val="22"/>
        </w:rPr>
      </w:pPr>
      <w:r w:rsidRPr="00241FB5">
        <w:rPr>
          <w:rFonts w:ascii="Arial" w:hAnsi="Arial" w:cs="Times New Roman"/>
          <w:b/>
          <w:sz w:val="22"/>
          <w:szCs w:val="22"/>
        </w:rPr>
        <w:t xml:space="preserve">Complaints and Compliments </w:t>
      </w:r>
    </w:p>
    <w:p w:rsidR="00241FB5" w:rsidRPr="00241FB5" w:rsidRDefault="00241FB5" w:rsidP="00241FB5">
      <w:pPr>
        <w:rPr>
          <w:rFonts w:ascii="Arial" w:hAnsi="Arial" w:cs="Times New Roman"/>
          <w:b/>
          <w:sz w:val="22"/>
          <w:szCs w:val="22"/>
        </w:rPr>
      </w:pPr>
    </w:p>
    <w:p w:rsidR="00241FB5" w:rsidRPr="00241FB5" w:rsidRDefault="00241FB5" w:rsidP="00241FB5">
      <w:pPr>
        <w:jc w:val="both"/>
        <w:rPr>
          <w:rFonts w:ascii="Arial" w:hAnsi="Arial" w:cs="Times New Roman"/>
          <w:color w:val="FF0000"/>
          <w:sz w:val="23"/>
          <w:szCs w:val="23"/>
        </w:rPr>
      </w:pPr>
      <w:r w:rsidRPr="00241FB5">
        <w:rPr>
          <w:rFonts w:ascii="Arial" w:hAnsi="Arial" w:cs="Times New Roman"/>
          <w:sz w:val="23"/>
          <w:szCs w:val="23"/>
        </w:rPr>
        <w:t>Our complaints procedure will be followed where a pupil or parent raises a concern about poor practice towards a pupil that initially does not reach the threshold for child protection action. Poor practice examples include unfairly singling out a pupil, using sarcasm or humiliation as a form of control, bullying or belittling a pupil or discriminating against them in some way. Complaints are managed by senior staff e.g. the Headteacher and Governors. An explanation of the complaints procedure is included in our Complaints Policy &amp; Procedure, available on the school website.</w:t>
      </w:r>
    </w:p>
    <w:p w:rsidR="00241FB5" w:rsidRPr="00241FB5" w:rsidRDefault="00241FB5" w:rsidP="00241FB5">
      <w:pPr>
        <w:rPr>
          <w:rFonts w:ascii="Arial" w:hAnsi="Arial" w:cs="Times New Roman"/>
          <w:sz w:val="22"/>
          <w:szCs w:val="22"/>
        </w:rPr>
      </w:pPr>
    </w:p>
    <w:p w:rsidR="00241FB5" w:rsidRPr="00241FB5" w:rsidRDefault="00241FB5" w:rsidP="00241FB5">
      <w:pPr>
        <w:rPr>
          <w:rFonts w:ascii="Arial" w:hAnsi="Arial" w:cs="Times New Roman"/>
          <w:sz w:val="22"/>
          <w:szCs w:val="22"/>
        </w:rPr>
      </w:pPr>
      <w:r w:rsidRPr="00241FB5">
        <w:rPr>
          <w:rFonts w:ascii="Arial" w:hAnsi="Arial" w:cs="Times New Roman"/>
          <w:sz w:val="22"/>
          <w:szCs w:val="22"/>
        </w:rPr>
        <w:t>Complaints from staff are dealt with under the school’s Complaints, Disciplinary and Grievance procedures.</w:t>
      </w:r>
    </w:p>
    <w:p w:rsidR="00241FB5" w:rsidRPr="00241FB5" w:rsidRDefault="00241FB5" w:rsidP="00241FB5">
      <w:pPr>
        <w:autoSpaceDE w:val="0"/>
        <w:autoSpaceDN w:val="0"/>
        <w:adjustRightInd w:val="0"/>
        <w:rPr>
          <w:rFonts w:ascii="Arial" w:hAnsi="Arial" w:cs="Arial"/>
          <w:b/>
          <w:sz w:val="22"/>
          <w:szCs w:val="22"/>
        </w:rPr>
      </w:pPr>
    </w:p>
    <w:bookmarkEnd w:id="8"/>
    <w:bookmarkEnd w:id="9"/>
    <w:p w:rsidR="00F55683" w:rsidRDefault="00F55683" w:rsidP="00241FB5">
      <w:pPr>
        <w:autoSpaceDE w:val="0"/>
        <w:autoSpaceDN w:val="0"/>
        <w:adjustRightInd w:val="0"/>
        <w:rPr>
          <w:rFonts w:ascii="Arial" w:hAnsi="Arial" w:cs="Arial"/>
          <w:b/>
          <w:bCs/>
          <w:iCs/>
          <w:sz w:val="22"/>
          <w:szCs w:val="22"/>
        </w:rPr>
      </w:pPr>
    </w:p>
    <w:p w:rsidR="00F55683" w:rsidRDefault="00F55683" w:rsidP="00241FB5">
      <w:pPr>
        <w:autoSpaceDE w:val="0"/>
        <w:autoSpaceDN w:val="0"/>
        <w:adjustRightInd w:val="0"/>
        <w:rPr>
          <w:rFonts w:ascii="Arial" w:hAnsi="Arial" w:cs="Arial"/>
          <w:b/>
          <w:bCs/>
          <w:iCs/>
          <w:sz w:val="22"/>
          <w:szCs w:val="22"/>
        </w:rPr>
      </w:pPr>
    </w:p>
    <w:p w:rsidR="00F55683" w:rsidRDefault="00F55683" w:rsidP="00241FB5">
      <w:pPr>
        <w:autoSpaceDE w:val="0"/>
        <w:autoSpaceDN w:val="0"/>
        <w:adjustRightInd w:val="0"/>
        <w:rPr>
          <w:rFonts w:ascii="Arial" w:hAnsi="Arial" w:cs="Arial"/>
          <w:b/>
          <w:bCs/>
          <w:iCs/>
          <w:sz w:val="22"/>
          <w:szCs w:val="22"/>
        </w:rPr>
      </w:pPr>
    </w:p>
    <w:p w:rsidR="00F55683" w:rsidRDefault="00F55683" w:rsidP="00241FB5">
      <w:pPr>
        <w:autoSpaceDE w:val="0"/>
        <w:autoSpaceDN w:val="0"/>
        <w:adjustRightInd w:val="0"/>
        <w:rPr>
          <w:rFonts w:ascii="Arial" w:hAnsi="Arial" w:cs="Arial"/>
          <w:b/>
          <w:bCs/>
          <w:iCs/>
          <w:sz w:val="22"/>
          <w:szCs w:val="22"/>
        </w:rPr>
      </w:pPr>
    </w:p>
    <w:p w:rsidR="00241FB5" w:rsidRPr="00241FB5" w:rsidRDefault="00241FB5" w:rsidP="00241FB5">
      <w:pPr>
        <w:autoSpaceDE w:val="0"/>
        <w:autoSpaceDN w:val="0"/>
        <w:adjustRightInd w:val="0"/>
        <w:rPr>
          <w:rFonts w:ascii="Arial" w:hAnsi="Arial" w:cs="Arial"/>
          <w:b/>
          <w:bCs/>
          <w:iCs/>
          <w:sz w:val="22"/>
          <w:szCs w:val="22"/>
        </w:rPr>
      </w:pPr>
      <w:r w:rsidRPr="00241FB5">
        <w:rPr>
          <w:rFonts w:ascii="Arial" w:hAnsi="Arial" w:cs="Arial"/>
          <w:b/>
          <w:bCs/>
          <w:iCs/>
          <w:sz w:val="22"/>
          <w:szCs w:val="22"/>
        </w:rPr>
        <w:lastRenderedPageBreak/>
        <w:t xml:space="preserve">Links to other School policies </w:t>
      </w:r>
    </w:p>
    <w:p w:rsidR="00F55683" w:rsidRDefault="00F55683" w:rsidP="00241FB5">
      <w:pPr>
        <w:autoSpaceDE w:val="0"/>
        <w:autoSpaceDN w:val="0"/>
        <w:adjustRightInd w:val="0"/>
        <w:rPr>
          <w:rFonts w:ascii="Arial" w:hAnsi="Arial" w:cs="Arial"/>
          <w:b/>
          <w:bCs/>
          <w:iCs/>
          <w:sz w:val="22"/>
          <w:szCs w:val="22"/>
        </w:rPr>
      </w:pPr>
    </w:p>
    <w:p w:rsidR="00241FB5" w:rsidRPr="00241FB5" w:rsidRDefault="00241FB5" w:rsidP="00241FB5">
      <w:pPr>
        <w:autoSpaceDE w:val="0"/>
        <w:autoSpaceDN w:val="0"/>
        <w:adjustRightInd w:val="0"/>
        <w:rPr>
          <w:rFonts w:ascii="Arial" w:hAnsi="Arial" w:cs="Arial"/>
          <w:sz w:val="22"/>
          <w:szCs w:val="22"/>
        </w:rPr>
      </w:pPr>
      <w:r w:rsidRPr="00241FB5">
        <w:rPr>
          <w:rFonts w:ascii="Arial" w:hAnsi="Arial" w:cs="Arial"/>
          <w:sz w:val="22"/>
          <w:szCs w:val="22"/>
        </w:rPr>
        <w:t>This Policy will be read in conjunction with other policies regarding the safety and welfare of children.  These together make up the suite of policies to safeguard and promote the welfare of children in this school.</w:t>
      </w:r>
    </w:p>
    <w:p w:rsidR="00241FB5" w:rsidRPr="00241FB5" w:rsidRDefault="00241FB5" w:rsidP="00241FB5">
      <w:pPr>
        <w:autoSpaceDE w:val="0"/>
        <w:autoSpaceDN w:val="0"/>
        <w:adjustRightInd w:val="0"/>
        <w:rPr>
          <w:rFonts w:ascii="Arial" w:hAnsi="Arial" w:cs="Arial"/>
          <w:sz w:val="22"/>
          <w:szCs w:val="22"/>
        </w:rPr>
      </w:pPr>
    </w:p>
    <w:p w:rsidR="00241FB5" w:rsidRPr="00241FB5" w:rsidRDefault="00241FB5" w:rsidP="00241FB5">
      <w:pPr>
        <w:autoSpaceDE w:val="0"/>
        <w:autoSpaceDN w:val="0"/>
        <w:adjustRightInd w:val="0"/>
        <w:rPr>
          <w:rFonts w:ascii="Arial" w:hAnsi="Arial" w:cs="Arial"/>
          <w:b/>
          <w:sz w:val="22"/>
          <w:szCs w:val="22"/>
        </w:rPr>
      </w:pPr>
    </w:p>
    <w:p w:rsidR="00241FB5" w:rsidRPr="00241FB5" w:rsidRDefault="00241FB5" w:rsidP="00241FB5">
      <w:pPr>
        <w:autoSpaceDE w:val="0"/>
        <w:autoSpaceDN w:val="0"/>
        <w:adjustRightInd w:val="0"/>
        <w:rPr>
          <w:rFonts w:ascii="Arial" w:hAnsi="Arial" w:cs="Arial"/>
          <w:b/>
          <w:i/>
          <w:sz w:val="22"/>
          <w:szCs w:val="22"/>
        </w:rPr>
      </w:pPr>
      <w:r w:rsidRPr="00241FB5">
        <w:rPr>
          <w:rFonts w:ascii="Arial" w:hAnsi="Arial" w:cs="Arial"/>
          <w:b/>
          <w:i/>
          <w:sz w:val="22"/>
          <w:szCs w:val="22"/>
        </w:rPr>
        <w:t>Code of Conduct</w:t>
      </w:r>
    </w:p>
    <w:p w:rsidR="00241FB5" w:rsidRPr="00241FB5" w:rsidRDefault="00241FB5" w:rsidP="00241FB5">
      <w:pPr>
        <w:autoSpaceDE w:val="0"/>
        <w:autoSpaceDN w:val="0"/>
        <w:adjustRightInd w:val="0"/>
        <w:rPr>
          <w:rFonts w:ascii="Arial" w:hAnsi="Arial" w:cs="Arial"/>
          <w:b/>
          <w:i/>
          <w:sz w:val="22"/>
          <w:szCs w:val="22"/>
        </w:rPr>
      </w:pPr>
    </w:p>
    <w:p w:rsidR="00241FB5" w:rsidRPr="00241FB5" w:rsidRDefault="00241FB5" w:rsidP="00241FB5">
      <w:pPr>
        <w:autoSpaceDE w:val="0"/>
        <w:autoSpaceDN w:val="0"/>
        <w:adjustRightInd w:val="0"/>
        <w:rPr>
          <w:rFonts w:ascii="Arial" w:hAnsi="Arial" w:cs="Arial"/>
          <w:b/>
          <w:i/>
          <w:sz w:val="22"/>
          <w:szCs w:val="22"/>
        </w:rPr>
      </w:pPr>
      <w:r w:rsidRPr="00241FB5">
        <w:rPr>
          <w:rFonts w:ascii="Arial" w:hAnsi="Arial" w:cs="Arial"/>
          <w:b/>
          <w:i/>
          <w:sz w:val="22"/>
          <w:szCs w:val="22"/>
        </w:rPr>
        <w:t>Anti Bullying policy:</w:t>
      </w:r>
    </w:p>
    <w:p w:rsidR="00241FB5" w:rsidRPr="00241FB5" w:rsidRDefault="00241FB5" w:rsidP="00241FB5">
      <w:pPr>
        <w:autoSpaceDE w:val="0"/>
        <w:autoSpaceDN w:val="0"/>
        <w:adjustRightInd w:val="0"/>
        <w:rPr>
          <w:rFonts w:ascii="Arial" w:hAnsi="Arial" w:cs="Arial"/>
          <w:b/>
          <w:i/>
          <w:sz w:val="22"/>
          <w:szCs w:val="22"/>
        </w:rPr>
      </w:pPr>
    </w:p>
    <w:p w:rsidR="00241FB5" w:rsidRPr="00241FB5" w:rsidRDefault="00241FB5" w:rsidP="00241FB5">
      <w:pPr>
        <w:autoSpaceDE w:val="0"/>
        <w:autoSpaceDN w:val="0"/>
        <w:adjustRightInd w:val="0"/>
        <w:rPr>
          <w:rFonts w:ascii="Arial" w:hAnsi="Arial" w:cs="Arial"/>
          <w:b/>
          <w:i/>
          <w:sz w:val="22"/>
          <w:szCs w:val="22"/>
        </w:rPr>
      </w:pPr>
      <w:r w:rsidRPr="00241FB5">
        <w:rPr>
          <w:rFonts w:ascii="Arial" w:hAnsi="Arial" w:cs="Arial"/>
          <w:b/>
          <w:i/>
          <w:sz w:val="22"/>
          <w:szCs w:val="22"/>
        </w:rPr>
        <w:t>Intimate Care policy:</w:t>
      </w:r>
    </w:p>
    <w:p w:rsidR="00241FB5" w:rsidRPr="00241FB5" w:rsidRDefault="00241FB5" w:rsidP="00241FB5">
      <w:pPr>
        <w:autoSpaceDE w:val="0"/>
        <w:autoSpaceDN w:val="0"/>
        <w:adjustRightInd w:val="0"/>
        <w:rPr>
          <w:rFonts w:ascii="Arial" w:hAnsi="Arial" w:cs="Arial"/>
          <w:b/>
          <w:i/>
          <w:sz w:val="22"/>
          <w:szCs w:val="22"/>
        </w:rPr>
      </w:pPr>
    </w:p>
    <w:p w:rsidR="00241FB5" w:rsidRPr="00241FB5" w:rsidRDefault="00241FB5" w:rsidP="00241FB5">
      <w:pPr>
        <w:autoSpaceDE w:val="0"/>
        <w:autoSpaceDN w:val="0"/>
        <w:adjustRightInd w:val="0"/>
        <w:rPr>
          <w:rFonts w:ascii="Arial" w:hAnsi="Arial" w:cs="Arial"/>
          <w:b/>
          <w:i/>
          <w:sz w:val="22"/>
          <w:szCs w:val="22"/>
        </w:rPr>
      </w:pPr>
      <w:r w:rsidRPr="00241FB5">
        <w:rPr>
          <w:rFonts w:ascii="Arial" w:hAnsi="Arial" w:cs="Arial"/>
          <w:b/>
          <w:i/>
          <w:sz w:val="22"/>
          <w:szCs w:val="22"/>
        </w:rPr>
        <w:t>Local Authority Children Missing in Education policy:</w:t>
      </w:r>
    </w:p>
    <w:p w:rsidR="00241FB5" w:rsidRPr="00241FB5" w:rsidRDefault="00241FB5" w:rsidP="00241FB5">
      <w:pPr>
        <w:autoSpaceDE w:val="0"/>
        <w:autoSpaceDN w:val="0"/>
        <w:adjustRightInd w:val="0"/>
        <w:rPr>
          <w:rFonts w:ascii="Arial" w:hAnsi="Arial" w:cs="Arial"/>
          <w:b/>
          <w:i/>
          <w:sz w:val="22"/>
          <w:szCs w:val="22"/>
        </w:rPr>
      </w:pPr>
    </w:p>
    <w:p w:rsidR="00241FB5" w:rsidRPr="00241FB5" w:rsidRDefault="00241FB5" w:rsidP="00241FB5">
      <w:pPr>
        <w:autoSpaceDE w:val="0"/>
        <w:autoSpaceDN w:val="0"/>
        <w:adjustRightInd w:val="0"/>
        <w:rPr>
          <w:rFonts w:ascii="Arial" w:hAnsi="Arial" w:cs="Arial"/>
          <w:b/>
          <w:i/>
          <w:sz w:val="22"/>
          <w:szCs w:val="22"/>
        </w:rPr>
      </w:pPr>
      <w:r w:rsidRPr="00241FB5">
        <w:rPr>
          <w:rFonts w:ascii="Arial" w:hAnsi="Arial" w:cs="Arial"/>
          <w:b/>
          <w:i/>
          <w:sz w:val="22"/>
          <w:szCs w:val="22"/>
        </w:rPr>
        <w:t>Model Equal Opportunities Policy:</w:t>
      </w:r>
    </w:p>
    <w:p w:rsidR="00241FB5" w:rsidRPr="00241FB5" w:rsidRDefault="00241FB5" w:rsidP="00241FB5">
      <w:pPr>
        <w:autoSpaceDE w:val="0"/>
        <w:autoSpaceDN w:val="0"/>
        <w:adjustRightInd w:val="0"/>
        <w:rPr>
          <w:rFonts w:ascii="Arial" w:hAnsi="Arial" w:cs="Arial"/>
          <w:b/>
          <w:i/>
          <w:sz w:val="22"/>
          <w:szCs w:val="22"/>
        </w:rPr>
      </w:pPr>
    </w:p>
    <w:p w:rsidR="00241FB5" w:rsidRPr="00241FB5" w:rsidRDefault="00241FB5" w:rsidP="00241FB5">
      <w:pPr>
        <w:autoSpaceDE w:val="0"/>
        <w:autoSpaceDN w:val="0"/>
        <w:adjustRightInd w:val="0"/>
        <w:rPr>
          <w:rFonts w:ascii="Arial" w:hAnsi="Arial" w:cs="Arial"/>
          <w:b/>
          <w:i/>
          <w:sz w:val="22"/>
          <w:szCs w:val="22"/>
        </w:rPr>
      </w:pPr>
      <w:r w:rsidRPr="00241FB5">
        <w:rPr>
          <w:rFonts w:ascii="Arial" w:hAnsi="Arial" w:cs="Arial"/>
          <w:b/>
          <w:i/>
          <w:sz w:val="22"/>
          <w:szCs w:val="22"/>
        </w:rPr>
        <w:t>ICT Acceptable Use Policy:</w:t>
      </w:r>
    </w:p>
    <w:p w:rsidR="00241FB5" w:rsidRPr="00241FB5" w:rsidRDefault="00241FB5" w:rsidP="00241FB5">
      <w:pPr>
        <w:autoSpaceDE w:val="0"/>
        <w:autoSpaceDN w:val="0"/>
        <w:adjustRightInd w:val="0"/>
        <w:rPr>
          <w:rFonts w:ascii="Arial" w:hAnsi="Arial" w:cs="Arial"/>
          <w:b/>
          <w:i/>
          <w:sz w:val="22"/>
          <w:szCs w:val="22"/>
        </w:rPr>
      </w:pPr>
    </w:p>
    <w:p w:rsidR="00241FB5" w:rsidRPr="00241FB5" w:rsidRDefault="00241FB5" w:rsidP="00241FB5">
      <w:pPr>
        <w:autoSpaceDE w:val="0"/>
        <w:autoSpaceDN w:val="0"/>
        <w:adjustRightInd w:val="0"/>
        <w:rPr>
          <w:rFonts w:ascii="Arial" w:hAnsi="Arial" w:cs="Arial"/>
          <w:b/>
          <w:i/>
          <w:sz w:val="22"/>
          <w:szCs w:val="22"/>
        </w:rPr>
      </w:pPr>
      <w:r w:rsidRPr="00241FB5">
        <w:rPr>
          <w:rFonts w:ascii="Arial" w:hAnsi="Arial" w:cs="Arial"/>
          <w:b/>
          <w:i/>
          <w:sz w:val="22"/>
          <w:szCs w:val="22"/>
        </w:rPr>
        <w:t>Whistleblowing Policy:</w:t>
      </w:r>
    </w:p>
    <w:p w:rsidR="00241FB5" w:rsidRPr="00241FB5" w:rsidRDefault="00241FB5" w:rsidP="00241FB5">
      <w:pPr>
        <w:autoSpaceDE w:val="0"/>
        <w:autoSpaceDN w:val="0"/>
        <w:adjustRightInd w:val="0"/>
        <w:rPr>
          <w:rFonts w:ascii="Arial" w:hAnsi="Arial" w:cs="Arial"/>
          <w:b/>
          <w:i/>
          <w:sz w:val="22"/>
          <w:szCs w:val="22"/>
        </w:rPr>
      </w:pPr>
    </w:p>
    <w:p w:rsidR="00241FB5" w:rsidRPr="00241FB5" w:rsidRDefault="00241FB5" w:rsidP="00241FB5">
      <w:pPr>
        <w:autoSpaceDE w:val="0"/>
        <w:autoSpaceDN w:val="0"/>
        <w:adjustRightInd w:val="0"/>
        <w:rPr>
          <w:rFonts w:ascii="Arial" w:hAnsi="Arial" w:cs="Arial"/>
          <w:b/>
          <w:i/>
          <w:sz w:val="22"/>
          <w:szCs w:val="22"/>
        </w:rPr>
      </w:pPr>
      <w:r w:rsidRPr="00241FB5">
        <w:rPr>
          <w:rFonts w:ascii="Arial" w:hAnsi="Arial" w:cs="Arial"/>
          <w:b/>
          <w:i/>
          <w:sz w:val="22"/>
          <w:szCs w:val="22"/>
        </w:rPr>
        <w:t>Physical Intervention Policy:</w:t>
      </w:r>
    </w:p>
    <w:p w:rsidR="00241FB5" w:rsidRPr="00241FB5" w:rsidRDefault="00241FB5" w:rsidP="00241FB5">
      <w:pPr>
        <w:autoSpaceDE w:val="0"/>
        <w:autoSpaceDN w:val="0"/>
        <w:adjustRightInd w:val="0"/>
        <w:rPr>
          <w:rFonts w:ascii="Arial" w:hAnsi="Arial" w:cs="Arial"/>
          <w:b/>
          <w:i/>
          <w:sz w:val="22"/>
          <w:szCs w:val="22"/>
        </w:rPr>
      </w:pPr>
    </w:p>
    <w:p w:rsidR="00241FB5" w:rsidRPr="00241FB5" w:rsidRDefault="00241FB5" w:rsidP="00241FB5">
      <w:pPr>
        <w:autoSpaceDE w:val="0"/>
        <w:autoSpaceDN w:val="0"/>
        <w:adjustRightInd w:val="0"/>
        <w:rPr>
          <w:rFonts w:ascii="Arial" w:hAnsi="Arial" w:cs="Arial"/>
          <w:b/>
          <w:i/>
          <w:sz w:val="22"/>
          <w:szCs w:val="22"/>
        </w:rPr>
      </w:pPr>
      <w:r w:rsidRPr="00241FB5">
        <w:rPr>
          <w:rFonts w:ascii="Arial" w:hAnsi="Arial" w:cs="Arial"/>
          <w:b/>
          <w:i/>
          <w:sz w:val="22"/>
          <w:szCs w:val="22"/>
        </w:rPr>
        <w:t>E-Safety Policy:</w:t>
      </w:r>
    </w:p>
    <w:p w:rsidR="00241FB5" w:rsidRPr="00241FB5" w:rsidRDefault="00241FB5" w:rsidP="00241FB5">
      <w:pPr>
        <w:autoSpaceDE w:val="0"/>
        <w:autoSpaceDN w:val="0"/>
        <w:adjustRightInd w:val="0"/>
        <w:rPr>
          <w:rFonts w:ascii="Arial" w:hAnsi="Arial" w:cs="Arial"/>
          <w:b/>
          <w:i/>
          <w:sz w:val="22"/>
          <w:szCs w:val="22"/>
        </w:rPr>
      </w:pPr>
    </w:p>
    <w:p w:rsidR="00241FB5" w:rsidRPr="00241FB5" w:rsidRDefault="00241FB5" w:rsidP="00241FB5">
      <w:pPr>
        <w:autoSpaceDE w:val="0"/>
        <w:autoSpaceDN w:val="0"/>
        <w:adjustRightInd w:val="0"/>
        <w:rPr>
          <w:rFonts w:ascii="Arial" w:hAnsi="Arial" w:cs="Arial"/>
          <w:b/>
          <w:i/>
          <w:sz w:val="22"/>
          <w:szCs w:val="22"/>
        </w:rPr>
      </w:pPr>
      <w:r w:rsidRPr="00241FB5">
        <w:rPr>
          <w:rFonts w:ascii="Arial" w:hAnsi="Arial" w:cs="Arial"/>
          <w:b/>
          <w:i/>
          <w:sz w:val="22"/>
          <w:szCs w:val="22"/>
        </w:rPr>
        <w:t>First Aid:</w:t>
      </w:r>
    </w:p>
    <w:p w:rsidR="00241FB5" w:rsidRPr="00241FB5" w:rsidRDefault="00241FB5" w:rsidP="00241FB5">
      <w:pPr>
        <w:autoSpaceDE w:val="0"/>
        <w:autoSpaceDN w:val="0"/>
        <w:adjustRightInd w:val="0"/>
        <w:rPr>
          <w:rFonts w:ascii="Arial" w:hAnsi="Arial" w:cs="Arial"/>
          <w:b/>
          <w:i/>
          <w:sz w:val="22"/>
          <w:szCs w:val="22"/>
        </w:rPr>
      </w:pPr>
    </w:p>
    <w:p w:rsidR="00241FB5" w:rsidRPr="00241FB5" w:rsidRDefault="00241FB5" w:rsidP="00241FB5">
      <w:pPr>
        <w:autoSpaceDE w:val="0"/>
        <w:autoSpaceDN w:val="0"/>
        <w:adjustRightInd w:val="0"/>
        <w:rPr>
          <w:rFonts w:ascii="Arial" w:hAnsi="Arial" w:cs="Arial"/>
          <w:b/>
          <w:i/>
          <w:sz w:val="22"/>
          <w:szCs w:val="22"/>
        </w:rPr>
      </w:pPr>
      <w:r w:rsidRPr="00241FB5">
        <w:rPr>
          <w:rFonts w:ascii="Arial" w:hAnsi="Arial" w:cs="Arial"/>
          <w:b/>
          <w:i/>
          <w:sz w:val="22"/>
          <w:szCs w:val="22"/>
        </w:rPr>
        <w:t>Health and Safety Policy:</w:t>
      </w:r>
    </w:p>
    <w:p w:rsidR="00241FB5" w:rsidRPr="00241FB5" w:rsidRDefault="00241FB5" w:rsidP="00241FB5">
      <w:pPr>
        <w:autoSpaceDE w:val="0"/>
        <w:autoSpaceDN w:val="0"/>
        <w:adjustRightInd w:val="0"/>
        <w:rPr>
          <w:rFonts w:ascii="Arial" w:hAnsi="Arial" w:cs="Arial"/>
          <w:b/>
          <w:i/>
          <w:sz w:val="22"/>
          <w:szCs w:val="22"/>
        </w:rPr>
      </w:pPr>
    </w:p>
    <w:p w:rsidR="00241FB5" w:rsidRPr="00241FB5" w:rsidRDefault="00241FB5" w:rsidP="00241FB5">
      <w:pPr>
        <w:autoSpaceDE w:val="0"/>
        <w:autoSpaceDN w:val="0"/>
        <w:adjustRightInd w:val="0"/>
        <w:rPr>
          <w:rFonts w:ascii="Arial" w:hAnsi="Arial" w:cs="Arial"/>
          <w:b/>
          <w:i/>
          <w:sz w:val="22"/>
          <w:szCs w:val="22"/>
        </w:rPr>
      </w:pPr>
      <w:r w:rsidRPr="00241FB5">
        <w:rPr>
          <w:rFonts w:ascii="Arial" w:hAnsi="Arial" w:cs="Arial"/>
          <w:b/>
          <w:i/>
          <w:sz w:val="22"/>
          <w:szCs w:val="22"/>
        </w:rPr>
        <w:t>Guidance on Behaviour and Attendance:</w:t>
      </w:r>
    </w:p>
    <w:p w:rsidR="00241FB5" w:rsidRPr="00241FB5" w:rsidRDefault="00241FB5" w:rsidP="00241FB5">
      <w:pPr>
        <w:autoSpaceDE w:val="0"/>
        <w:autoSpaceDN w:val="0"/>
        <w:adjustRightInd w:val="0"/>
        <w:rPr>
          <w:rFonts w:ascii="Arial" w:hAnsi="Arial" w:cs="Arial"/>
          <w:b/>
          <w:i/>
          <w:sz w:val="22"/>
          <w:szCs w:val="22"/>
        </w:rPr>
      </w:pPr>
    </w:p>
    <w:p w:rsidR="00241FB5" w:rsidRPr="00241FB5" w:rsidRDefault="00241FB5" w:rsidP="00241FB5">
      <w:pPr>
        <w:autoSpaceDE w:val="0"/>
        <w:autoSpaceDN w:val="0"/>
        <w:adjustRightInd w:val="0"/>
        <w:rPr>
          <w:rFonts w:ascii="Arial" w:hAnsi="Arial" w:cs="Arial"/>
          <w:b/>
          <w:i/>
          <w:sz w:val="22"/>
          <w:szCs w:val="22"/>
        </w:rPr>
      </w:pPr>
      <w:r w:rsidRPr="00241FB5">
        <w:rPr>
          <w:rFonts w:ascii="Arial" w:hAnsi="Arial" w:cs="Arial"/>
          <w:b/>
          <w:i/>
          <w:sz w:val="22"/>
          <w:szCs w:val="22"/>
        </w:rPr>
        <w:t>Guidance on Drug and Substance Misuse:</w:t>
      </w:r>
    </w:p>
    <w:p w:rsidR="00241FB5" w:rsidRPr="00241FB5" w:rsidRDefault="00241FB5" w:rsidP="00241FB5">
      <w:pPr>
        <w:autoSpaceDE w:val="0"/>
        <w:autoSpaceDN w:val="0"/>
        <w:adjustRightInd w:val="0"/>
        <w:rPr>
          <w:rFonts w:ascii="Arial" w:hAnsi="Arial" w:cs="Arial"/>
          <w:b/>
          <w:i/>
          <w:sz w:val="22"/>
          <w:szCs w:val="22"/>
        </w:rPr>
      </w:pPr>
    </w:p>
    <w:p w:rsidR="00241FB5" w:rsidRPr="00241FB5" w:rsidRDefault="00241FB5" w:rsidP="00241FB5">
      <w:pPr>
        <w:autoSpaceDE w:val="0"/>
        <w:autoSpaceDN w:val="0"/>
        <w:adjustRightInd w:val="0"/>
        <w:rPr>
          <w:rFonts w:ascii="Arial" w:hAnsi="Arial" w:cs="Arial"/>
          <w:b/>
          <w:i/>
          <w:sz w:val="22"/>
          <w:szCs w:val="22"/>
        </w:rPr>
      </w:pPr>
      <w:r w:rsidRPr="00241FB5">
        <w:rPr>
          <w:rFonts w:ascii="Arial" w:hAnsi="Arial" w:cs="Arial"/>
          <w:b/>
          <w:i/>
          <w:sz w:val="22"/>
          <w:szCs w:val="22"/>
        </w:rPr>
        <w:t>Cheshire West LSCB Safeguarding procedures</w:t>
      </w:r>
    </w:p>
    <w:p w:rsidR="00241FB5" w:rsidRDefault="00241FB5" w:rsidP="00241FB5">
      <w:pPr>
        <w:autoSpaceDE w:val="0"/>
        <w:autoSpaceDN w:val="0"/>
        <w:adjustRightInd w:val="0"/>
        <w:rPr>
          <w:rFonts w:ascii="Arial" w:hAnsi="Arial" w:cs="Arial"/>
          <w:b/>
          <w:i/>
          <w:sz w:val="22"/>
          <w:szCs w:val="22"/>
        </w:rPr>
      </w:pPr>
    </w:p>
    <w:p w:rsidR="00C846D8" w:rsidRDefault="00C846D8" w:rsidP="00241FB5">
      <w:pPr>
        <w:autoSpaceDE w:val="0"/>
        <w:autoSpaceDN w:val="0"/>
        <w:adjustRightInd w:val="0"/>
        <w:rPr>
          <w:rFonts w:ascii="Arial" w:hAnsi="Arial" w:cs="Arial"/>
          <w:b/>
          <w:i/>
          <w:sz w:val="22"/>
          <w:szCs w:val="22"/>
        </w:rPr>
      </w:pPr>
    </w:p>
    <w:p w:rsidR="00C846D8" w:rsidRDefault="00C846D8" w:rsidP="00241FB5">
      <w:pPr>
        <w:autoSpaceDE w:val="0"/>
        <w:autoSpaceDN w:val="0"/>
        <w:adjustRightInd w:val="0"/>
        <w:rPr>
          <w:rFonts w:ascii="Arial" w:hAnsi="Arial" w:cs="Arial"/>
          <w:b/>
          <w:i/>
          <w:sz w:val="22"/>
          <w:szCs w:val="22"/>
        </w:rPr>
      </w:pPr>
    </w:p>
    <w:p w:rsidR="00C846D8" w:rsidRDefault="00C846D8" w:rsidP="00241FB5">
      <w:pPr>
        <w:autoSpaceDE w:val="0"/>
        <w:autoSpaceDN w:val="0"/>
        <w:adjustRightInd w:val="0"/>
        <w:rPr>
          <w:rFonts w:ascii="Arial" w:hAnsi="Arial" w:cs="Arial"/>
          <w:b/>
          <w:i/>
          <w:sz w:val="22"/>
          <w:szCs w:val="22"/>
        </w:rPr>
      </w:pPr>
    </w:p>
    <w:p w:rsidR="00C846D8" w:rsidRDefault="00C846D8" w:rsidP="00241FB5">
      <w:pPr>
        <w:autoSpaceDE w:val="0"/>
        <w:autoSpaceDN w:val="0"/>
        <w:adjustRightInd w:val="0"/>
        <w:rPr>
          <w:rFonts w:ascii="Arial" w:hAnsi="Arial" w:cs="Arial"/>
          <w:b/>
          <w:i/>
          <w:sz w:val="22"/>
          <w:szCs w:val="22"/>
        </w:rPr>
      </w:pPr>
    </w:p>
    <w:p w:rsidR="00C846D8" w:rsidRDefault="00C846D8" w:rsidP="00241FB5">
      <w:pPr>
        <w:autoSpaceDE w:val="0"/>
        <w:autoSpaceDN w:val="0"/>
        <w:adjustRightInd w:val="0"/>
        <w:rPr>
          <w:rFonts w:ascii="Arial" w:hAnsi="Arial" w:cs="Arial"/>
          <w:b/>
          <w:i/>
          <w:sz w:val="22"/>
          <w:szCs w:val="22"/>
        </w:rPr>
      </w:pPr>
    </w:p>
    <w:p w:rsidR="00C846D8" w:rsidRDefault="00C846D8" w:rsidP="00241FB5">
      <w:pPr>
        <w:autoSpaceDE w:val="0"/>
        <w:autoSpaceDN w:val="0"/>
        <w:adjustRightInd w:val="0"/>
        <w:rPr>
          <w:rFonts w:ascii="Arial" w:hAnsi="Arial" w:cs="Arial"/>
          <w:b/>
          <w:i/>
          <w:sz w:val="22"/>
          <w:szCs w:val="22"/>
        </w:rPr>
      </w:pPr>
    </w:p>
    <w:p w:rsidR="00C846D8" w:rsidRDefault="00C846D8" w:rsidP="00241FB5">
      <w:pPr>
        <w:autoSpaceDE w:val="0"/>
        <w:autoSpaceDN w:val="0"/>
        <w:adjustRightInd w:val="0"/>
        <w:rPr>
          <w:rFonts w:ascii="Arial" w:hAnsi="Arial" w:cs="Arial"/>
          <w:b/>
          <w:i/>
          <w:sz w:val="22"/>
          <w:szCs w:val="22"/>
        </w:rPr>
      </w:pPr>
    </w:p>
    <w:p w:rsidR="00C846D8" w:rsidRDefault="00C846D8" w:rsidP="00241FB5">
      <w:pPr>
        <w:autoSpaceDE w:val="0"/>
        <w:autoSpaceDN w:val="0"/>
        <w:adjustRightInd w:val="0"/>
        <w:rPr>
          <w:rFonts w:ascii="Arial" w:hAnsi="Arial" w:cs="Arial"/>
          <w:b/>
          <w:i/>
          <w:sz w:val="22"/>
          <w:szCs w:val="22"/>
        </w:rPr>
      </w:pPr>
    </w:p>
    <w:p w:rsidR="00C846D8" w:rsidRDefault="00C846D8" w:rsidP="00241FB5">
      <w:pPr>
        <w:autoSpaceDE w:val="0"/>
        <w:autoSpaceDN w:val="0"/>
        <w:adjustRightInd w:val="0"/>
        <w:rPr>
          <w:rFonts w:ascii="Arial" w:hAnsi="Arial" w:cs="Arial"/>
          <w:b/>
          <w:i/>
          <w:sz w:val="22"/>
          <w:szCs w:val="22"/>
        </w:rPr>
      </w:pPr>
    </w:p>
    <w:p w:rsidR="00C846D8" w:rsidRDefault="00C846D8" w:rsidP="00241FB5">
      <w:pPr>
        <w:autoSpaceDE w:val="0"/>
        <w:autoSpaceDN w:val="0"/>
        <w:adjustRightInd w:val="0"/>
        <w:rPr>
          <w:rFonts w:ascii="Arial" w:hAnsi="Arial" w:cs="Arial"/>
          <w:b/>
          <w:i/>
          <w:sz w:val="22"/>
          <w:szCs w:val="22"/>
        </w:rPr>
      </w:pPr>
    </w:p>
    <w:p w:rsidR="00C846D8" w:rsidRDefault="00C846D8" w:rsidP="00241FB5">
      <w:pPr>
        <w:autoSpaceDE w:val="0"/>
        <w:autoSpaceDN w:val="0"/>
        <w:adjustRightInd w:val="0"/>
        <w:rPr>
          <w:rFonts w:ascii="Arial" w:hAnsi="Arial" w:cs="Arial"/>
          <w:b/>
          <w:i/>
          <w:sz w:val="22"/>
          <w:szCs w:val="22"/>
        </w:rPr>
      </w:pPr>
    </w:p>
    <w:p w:rsidR="00C846D8" w:rsidRDefault="00C846D8" w:rsidP="00241FB5">
      <w:pPr>
        <w:autoSpaceDE w:val="0"/>
        <w:autoSpaceDN w:val="0"/>
        <w:adjustRightInd w:val="0"/>
        <w:rPr>
          <w:rFonts w:ascii="Arial" w:hAnsi="Arial" w:cs="Arial"/>
          <w:b/>
          <w:i/>
          <w:sz w:val="22"/>
          <w:szCs w:val="22"/>
        </w:rPr>
      </w:pPr>
    </w:p>
    <w:p w:rsidR="00C846D8" w:rsidRDefault="00C846D8" w:rsidP="00241FB5">
      <w:pPr>
        <w:autoSpaceDE w:val="0"/>
        <w:autoSpaceDN w:val="0"/>
        <w:adjustRightInd w:val="0"/>
        <w:rPr>
          <w:rFonts w:ascii="Arial" w:hAnsi="Arial" w:cs="Arial"/>
          <w:b/>
          <w:i/>
          <w:sz w:val="22"/>
          <w:szCs w:val="22"/>
        </w:rPr>
      </w:pPr>
    </w:p>
    <w:p w:rsidR="00C846D8" w:rsidRDefault="00C846D8" w:rsidP="00241FB5">
      <w:pPr>
        <w:autoSpaceDE w:val="0"/>
        <w:autoSpaceDN w:val="0"/>
        <w:adjustRightInd w:val="0"/>
        <w:rPr>
          <w:rFonts w:ascii="Arial" w:hAnsi="Arial" w:cs="Arial"/>
          <w:b/>
          <w:i/>
          <w:sz w:val="22"/>
          <w:szCs w:val="22"/>
        </w:rPr>
      </w:pPr>
    </w:p>
    <w:p w:rsidR="00C846D8" w:rsidRPr="00241FB5" w:rsidRDefault="00C846D8" w:rsidP="00241FB5">
      <w:pPr>
        <w:autoSpaceDE w:val="0"/>
        <w:autoSpaceDN w:val="0"/>
        <w:adjustRightInd w:val="0"/>
        <w:rPr>
          <w:rFonts w:ascii="Arial" w:hAnsi="Arial" w:cs="Arial"/>
          <w:b/>
          <w:i/>
          <w:sz w:val="22"/>
          <w:szCs w:val="22"/>
        </w:rPr>
      </w:pPr>
    </w:p>
    <w:p w:rsidR="00241FB5" w:rsidRPr="00241FB5" w:rsidRDefault="00241FB5" w:rsidP="00241FB5">
      <w:pPr>
        <w:rPr>
          <w:rFonts w:ascii="Arial" w:hAnsi="Arial" w:cs="Times New Roman"/>
          <w:i/>
          <w:color w:val="000080"/>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480"/>
      </w:tblGrid>
      <w:tr w:rsidR="00C846D8" w:rsidRPr="00C846D8" w:rsidTr="008F6537">
        <w:tc>
          <w:tcPr>
            <w:tcW w:w="4928" w:type="dxa"/>
            <w:shd w:val="clear" w:color="auto" w:fill="auto"/>
          </w:tcPr>
          <w:p w:rsidR="00C846D8" w:rsidRPr="00C846D8" w:rsidRDefault="00C846D8" w:rsidP="00C846D8">
            <w:pPr>
              <w:rPr>
                <w:rFonts w:ascii="Arial" w:hAnsi="Arial" w:cs="Arial"/>
                <w:sz w:val="22"/>
                <w:szCs w:val="22"/>
                <w:lang w:val="en-US" w:eastAsia="en-US"/>
              </w:rPr>
            </w:pPr>
            <w:r w:rsidRPr="00C846D8">
              <w:rPr>
                <w:rFonts w:ascii="Arial" w:hAnsi="Arial" w:cs="Arial"/>
                <w:sz w:val="22"/>
                <w:szCs w:val="22"/>
                <w:lang w:val="en-US" w:eastAsia="en-US"/>
              </w:rPr>
              <w:t>Date of Last Review:</w:t>
            </w:r>
          </w:p>
        </w:tc>
        <w:tc>
          <w:tcPr>
            <w:tcW w:w="4928" w:type="dxa"/>
            <w:shd w:val="clear" w:color="auto" w:fill="auto"/>
          </w:tcPr>
          <w:p w:rsidR="00C846D8" w:rsidRPr="00C846D8" w:rsidRDefault="00C846D8" w:rsidP="00C846D8">
            <w:pPr>
              <w:rPr>
                <w:rFonts w:ascii="Arial" w:hAnsi="Arial" w:cs="Arial"/>
                <w:sz w:val="22"/>
                <w:szCs w:val="22"/>
                <w:lang w:val="en-US" w:eastAsia="en-US"/>
              </w:rPr>
            </w:pPr>
            <w:r w:rsidRPr="00C846D8">
              <w:rPr>
                <w:rFonts w:ascii="Arial" w:hAnsi="Arial" w:cs="Arial"/>
                <w:sz w:val="22"/>
                <w:szCs w:val="22"/>
                <w:lang w:val="en-US" w:eastAsia="en-US"/>
              </w:rPr>
              <w:t>July 2023</w:t>
            </w:r>
          </w:p>
        </w:tc>
      </w:tr>
      <w:tr w:rsidR="00C846D8" w:rsidRPr="00C846D8" w:rsidTr="008F6537">
        <w:tc>
          <w:tcPr>
            <w:tcW w:w="4928" w:type="dxa"/>
            <w:shd w:val="clear" w:color="auto" w:fill="auto"/>
          </w:tcPr>
          <w:p w:rsidR="00C846D8" w:rsidRPr="00C846D8" w:rsidRDefault="00C846D8" w:rsidP="00C846D8">
            <w:pPr>
              <w:rPr>
                <w:rFonts w:ascii="Arial" w:hAnsi="Arial" w:cs="Arial"/>
                <w:sz w:val="22"/>
                <w:szCs w:val="22"/>
                <w:lang w:val="en-US" w:eastAsia="en-US"/>
              </w:rPr>
            </w:pPr>
            <w:r w:rsidRPr="00C846D8">
              <w:rPr>
                <w:rFonts w:ascii="Arial" w:hAnsi="Arial" w:cs="Arial"/>
                <w:sz w:val="22"/>
                <w:szCs w:val="22"/>
                <w:lang w:val="en-US" w:eastAsia="en-US"/>
              </w:rPr>
              <w:t>Next Review Due:</w:t>
            </w:r>
          </w:p>
        </w:tc>
        <w:tc>
          <w:tcPr>
            <w:tcW w:w="4928" w:type="dxa"/>
            <w:shd w:val="clear" w:color="auto" w:fill="auto"/>
          </w:tcPr>
          <w:p w:rsidR="00C846D8" w:rsidRPr="00C846D8" w:rsidRDefault="00C846D8" w:rsidP="00C846D8">
            <w:pPr>
              <w:rPr>
                <w:rFonts w:ascii="Arial" w:hAnsi="Arial" w:cs="Arial"/>
                <w:sz w:val="22"/>
                <w:szCs w:val="22"/>
                <w:lang w:val="en-US" w:eastAsia="en-US"/>
              </w:rPr>
            </w:pPr>
            <w:r w:rsidRPr="00C846D8">
              <w:rPr>
                <w:rFonts w:ascii="Arial" w:hAnsi="Arial" w:cs="Arial"/>
                <w:sz w:val="22"/>
                <w:szCs w:val="22"/>
                <w:lang w:val="en-US" w:eastAsia="en-US"/>
              </w:rPr>
              <w:t>July 2024</w:t>
            </w:r>
          </w:p>
        </w:tc>
      </w:tr>
      <w:tr w:rsidR="00C846D8" w:rsidRPr="00C846D8" w:rsidTr="008F6537">
        <w:tc>
          <w:tcPr>
            <w:tcW w:w="4928" w:type="dxa"/>
            <w:shd w:val="clear" w:color="auto" w:fill="auto"/>
          </w:tcPr>
          <w:p w:rsidR="00C846D8" w:rsidRPr="00C846D8" w:rsidRDefault="00C846D8" w:rsidP="00C846D8">
            <w:pPr>
              <w:rPr>
                <w:rFonts w:ascii="Arial" w:hAnsi="Arial" w:cs="Arial"/>
                <w:sz w:val="22"/>
                <w:szCs w:val="22"/>
                <w:lang w:val="en-US" w:eastAsia="en-US"/>
              </w:rPr>
            </w:pPr>
            <w:r w:rsidRPr="00C846D8">
              <w:rPr>
                <w:rFonts w:ascii="Arial" w:hAnsi="Arial" w:cs="Arial"/>
                <w:sz w:val="22"/>
                <w:szCs w:val="22"/>
                <w:lang w:val="en-US" w:eastAsia="en-US"/>
              </w:rPr>
              <w:t>Approved by Governing body:</w:t>
            </w:r>
          </w:p>
        </w:tc>
        <w:tc>
          <w:tcPr>
            <w:tcW w:w="4928" w:type="dxa"/>
            <w:shd w:val="clear" w:color="auto" w:fill="auto"/>
          </w:tcPr>
          <w:p w:rsidR="00C846D8" w:rsidRPr="00C846D8" w:rsidRDefault="00C846D8" w:rsidP="00C846D8">
            <w:pPr>
              <w:rPr>
                <w:rFonts w:ascii="Arial" w:hAnsi="Arial" w:cs="Arial"/>
                <w:sz w:val="22"/>
                <w:szCs w:val="22"/>
                <w:lang w:val="en-US" w:eastAsia="en-US"/>
              </w:rPr>
            </w:pPr>
          </w:p>
        </w:tc>
      </w:tr>
    </w:tbl>
    <w:p w:rsidR="00241FB5" w:rsidRPr="00241FB5" w:rsidRDefault="00241FB5" w:rsidP="00241FB5">
      <w:pPr>
        <w:tabs>
          <w:tab w:val="left" w:pos="2655"/>
        </w:tabs>
        <w:ind w:left="1440" w:firstLine="720"/>
        <w:rPr>
          <w:rFonts w:ascii="Arial" w:hAnsi="Arial" w:cs="Arial"/>
          <w:b/>
          <w:sz w:val="22"/>
          <w:szCs w:val="22"/>
        </w:rPr>
      </w:pPr>
      <w:r w:rsidRPr="00241FB5">
        <w:rPr>
          <w:rFonts w:ascii="Arial" w:hAnsi="Arial" w:cs="Arial"/>
          <w:b/>
          <w:sz w:val="22"/>
          <w:szCs w:val="22"/>
        </w:rPr>
        <w:br w:type="page"/>
      </w:r>
    </w:p>
    <w:p w:rsidR="00241FB5" w:rsidRPr="00A172F3" w:rsidRDefault="00241FB5" w:rsidP="00241FB5">
      <w:pPr>
        <w:rPr>
          <w:rFonts w:ascii="Arial" w:hAnsi="Arial" w:cs="Arial"/>
          <w:b/>
          <w:sz w:val="20"/>
        </w:rPr>
      </w:pPr>
      <w:r w:rsidRPr="00A172F3">
        <w:rPr>
          <w:rFonts w:ascii="Arial" w:hAnsi="Arial" w:cs="Arial"/>
          <w:b/>
          <w:sz w:val="20"/>
        </w:rPr>
        <w:lastRenderedPageBreak/>
        <w:t>Appendix 1</w:t>
      </w:r>
    </w:p>
    <w:p w:rsidR="00241FB5" w:rsidRPr="00A172F3" w:rsidRDefault="00241FB5" w:rsidP="00241FB5">
      <w:pPr>
        <w:ind w:left="1440" w:firstLine="720"/>
        <w:rPr>
          <w:rFonts w:ascii="Arial" w:hAnsi="Arial" w:cs="Arial"/>
          <w:b/>
          <w:sz w:val="20"/>
        </w:rPr>
      </w:pPr>
    </w:p>
    <w:p w:rsidR="00241FB5" w:rsidRPr="00A172F3" w:rsidRDefault="00241FB5" w:rsidP="00241FB5">
      <w:pPr>
        <w:ind w:left="1440" w:firstLine="720"/>
        <w:rPr>
          <w:rFonts w:ascii="Arial" w:hAnsi="Arial" w:cs="Arial"/>
          <w:b/>
          <w:sz w:val="20"/>
        </w:rPr>
      </w:pPr>
      <w:r w:rsidRPr="00A172F3">
        <w:rPr>
          <w:rFonts w:ascii="Arial" w:hAnsi="Arial" w:cs="Arial"/>
          <w:b/>
          <w:sz w:val="20"/>
        </w:rPr>
        <w:t>Safeguarding Children – Key Points</w:t>
      </w:r>
    </w:p>
    <w:p w:rsidR="00241FB5" w:rsidRPr="00A172F3" w:rsidRDefault="00241FB5" w:rsidP="00241FB5">
      <w:pPr>
        <w:ind w:left="1440" w:firstLine="720"/>
        <w:rPr>
          <w:rFonts w:ascii="Arial" w:hAnsi="Arial" w:cs="Arial"/>
          <w:b/>
          <w:sz w:val="20"/>
        </w:rPr>
      </w:pPr>
    </w:p>
    <w:p w:rsidR="00241FB5" w:rsidRPr="00A172F3" w:rsidRDefault="00241FB5" w:rsidP="00241FB5">
      <w:pPr>
        <w:rPr>
          <w:rFonts w:ascii="Arial" w:hAnsi="Arial" w:cs="Arial"/>
          <w:sz w:val="20"/>
        </w:rPr>
      </w:pPr>
    </w:p>
    <w:p w:rsidR="00241FB5" w:rsidRPr="00A172F3" w:rsidRDefault="00241FB5" w:rsidP="00241FB5">
      <w:pPr>
        <w:jc w:val="both"/>
        <w:rPr>
          <w:rFonts w:ascii="Arial" w:hAnsi="Arial" w:cs="Arial"/>
          <w:sz w:val="20"/>
        </w:rPr>
      </w:pPr>
      <w:r w:rsidRPr="00A172F3">
        <w:rPr>
          <w:rFonts w:ascii="Arial" w:hAnsi="Arial" w:cs="Arial"/>
          <w:sz w:val="20"/>
        </w:rPr>
        <w:t>All adults in charge of or in contact with children or young people should know what to do if they suspect that someone is being physically, emotionally or sexually abused, or if someone tells them that this is happening. Ensure that you are familiar with the Safeguarding policy; copies of which are located on the school website. On request you will be provided with a printed copy.</w:t>
      </w:r>
    </w:p>
    <w:p w:rsidR="00241FB5" w:rsidRPr="00A172F3" w:rsidRDefault="00241FB5" w:rsidP="00241FB5">
      <w:pPr>
        <w:jc w:val="both"/>
        <w:rPr>
          <w:rFonts w:ascii="Arial" w:hAnsi="Arial" w:cs="Arial"/>
          <w:sz w:val="20"/>
        </w:rPr>
      </w:pPr>
    </w:p>
    <w:p w:rsidR="00241FB5" w:rsidRPr="00A172F3" w:rsidRDefault="00241FB5" w:rsidP="00241FB5">
      <w:pPr>
        <w:jc w:val="both"/>
        <w:rPr>
          <w:rFonts w:ascii="Arial" w:hAnsi="Arial" w:cs="Arial"/>
          <w:sz w:val="20"/>
        </w:rPr>
      </w:pPr>
    </w:p>
    <w:p w:rsidR="00241FB5" w:rsidRPr="00A172F3" w:rsidRDefault="00241FB5" w:rsidP="00241FB5">
      <w:pPr>
        <w:jc w:val="both"/>
        <w:rPr>
          <w:rFonts w:ascii="Arial" w:hAnsi="Arial" w:cs="Arial"/>
          <w:sz w:val="20"/>
        </w:rPr>
      </w:pPr>
      <w:r w:rsidRPr="00A172F3">
        <w:rPr>
          <w:rFonts w:ascii="Arial" w:hAnsi="Arial" w:cs="Arial"/>
          <w:sz w:val="20"/>
        </w:rPr>
        <w:t>In addition, the following key points give a guide on what to do and not to do.</w:t>
      </w:r>
    </w:p>
    <w:p w:rsidR="00241FB5" w:rsidRPr="00A172F3" w:rsidRDefault="00241FB5" w:rsidP="00241FB5">
      <w:pPr>
        <w:jc w:val="both"/>
        <w:rPr>
          <w:rFonts w:ascii="Arial" w:hAnsi="Arial" w:cs="Arial"/>
          <w:sz w:val="20"/>
        </w:rPr>
      </w:pPr>
    </w:p>
    <w:p w:rsidR="00241FB5" w:rsidRPr="00A172F3" w:rsidRDefault="00241FB5" w:rsidP="00241FB5">
      <w:pPr>
        <w:ind w:left="720" w:hanging="720"/>
        <w:jc w:val="both"/>
        <w:rPr>
          <w:rFonts w:ascii="Arial" w:hAnsi="Arial" w:cs="Arial"/>
          <w:sz w:val="20"/>
        </w:rPr>
      </w:pPr>
      <w:r w:rsidRPr="00A172F3">
        <w:rPr>
          <w:rFonts w:ascii="Arial" w:hAnsi="Arial" w:cs="Arial"/>
          <w:sz w:val="20"/>
        </w:rPr>
        <w:t>1.</w:t>
      </w:r>
      <w:r w:rsidRPr="00A172F3">
        <w:rPr>
          <w:rFonts w:ascii="Arial" w:hAnsi="Arial" w:cs="Arial"/>
          <w:sz w:val="20"/>
        </w:rPr>
        <w:tab/>
      </w:r>
      <w:r w:rsidRPr="00A172F3">
        <w:rPr>
          <w:rFonts w:ascii="Arial" w:hAnsi="Arial" w:cs="Arial"/>
          <w:b/>
          <w:sz w:val="20"/>
        </w:rPr>
        <w:t>Always</w:t>
      </w:r>
      <w:r w:rsidRPr="00A172F3">
        <w:rPr>
          <w:rFonts w:ascii="Arial" w:hAnsi="Arial" w:cs="Arial"/>
          <w:sz w:val="20"/>
        </w:rPr>
        <w:t xml:space="preserve"> stop and listen straight away to someone who wants to tell you about incidents or suspicions of abuse.</w:t>
      </w:r>
    </w:p>
    <w:p w:rsidR="00241FB5" w:rsidRPr="00A172F3" w:rsidRDefault="00241FB5" w:rsidP="00241FB5">
      <w:pPr>
        <w:jc w:val="both"/>
        <w:rPr>
          <w:rFonts w:ascii="Arial" w:hAnsi="Arial" w:cs="Arial"/>
          <w:sz w:val="20"/>
        </w:rPr>
      </w:pPr>
    </w:p>
    <w:p w:rsidR="00241FB5" w:rsidRPr="00A172F3" w:rsidRDefault="00241FB5" w:rsidP="00241FB5">
      <w:pPr>
        <w:ind w:left="709" w:hanging="709"/>
        <w:jc w:val="both"/>
        <w:rPr>
          <w:rFonts w:ascii="Arial" w:hAnsi="Arial" w:cs="Arial"/>
          <w:sz w:val="20"/>
        </w:rPr>
      </w:pPr>
      <w:r w:rsidRPr="00A172F3">
        <w:rPr>
          <w:rFonts w:ascii="Arial" w:hAnsi="Arial" w:cs="Arial"/>
          <w:sz w:val="20"/>
        </w:rPr>
        <w:t>2.</w:t>
      </w:r>
      <w:r w:rsidRPr="00A172F3">
        <w:rPr>
          <w:rFonts w:ascii="Arial" w:hAnsi="Arial" w:cs="Arial"/>
          <w:sz w:val="20"/>
        </w:rPr>
        <w:tab/>
        <w:t>Make a note of what was said or observed as soon as possible and pass to the Designated Senior Person, Sue Dawson Headteacher, or Finola Jackson, Deputy Headteacher at your earliest opportunity.</w:t>
      </w:r>
    </w:p>
    <w:p w:rsidR="00241FB5" w:rsidRPr="00A172F3" w:rsidRDefault="00241FB5" w:rsidP="00241FB5">
      <w:pPr>
        <w:jc w:val="both"/>
        <w:rPr>
          <w:rFonts w:ascii="Arial" w:hAnsi="Arial" w:cs="Arial"/>
          <w:sz w:val="20"/>
        </w:rPr>
      </w:pPr>
    </w:p>
    <w:p w:rsidR="00241FB5" w:rsidRPr="00A172F3" w:rsidRDefault="00241FB5" w:rsidP="00241FB5">
      <w:pPr>
        <w:ind w:left="709" w:hanging="709"/>
        <w:jc w:val="both"/>
        <w:rPr>
          <w:rFonts w:ascii="Arial" w:hAnsi="Arial" w:cs="Arial"/>
          <w:sz w:val="20"/>
        </w:rPr>
      </w:pPr>
      <w:r w:rsidRPr="00A172F3">
        <w:rPr>
          <w:rFonts w:ascii="Arial" w:hAnsi="Arial" w:cs="Arial"/>
          <w:sz w:val="20"/>
        </w:rPr>
        <w:t xml:space="preserve">3. </w:t>
      </w:r>
      <w:r w:rsidRPr="00A172F3">
        <w:rPr>
          <w:rFonts w:ascii="Arial" w:hAnsi="Arial" w:cs="Arial"/>
          <w:sz w:val="20"/>
        </w:rPr>
        <w:tab/>
        <w:t>Never make a promise that you will keep what is said confidential or secret. If you are told about abuse you have a responsibility to tell the right people to get something done about it. You should explain that if you are going to be told something very important that needs to be sorted out, you will need to tell the people who can sort it out, but that you will only tell the people who absolutely have to know.</w:t>
      </w:r>
    </w:p>
    <w:p w:rsidR="00241FB5" w:rsidRPr="00A172F3" w:rsidRDefault="00241FB5" w:rsidP="00241FB5">
      <w:pPr>
        <w:rPr>
          <w:rFonts w:ascii="Arial" w:hAnsi="Arial" w:cs="Arial"/>
          <w:sz w:val="20"/>
        </w:rPr>
      </w:pPr>
    </w:p>
    <w:p w:rsidR="00241FB5" w:rsidRPr="00A172F3" w:rsidRDefault="00241FB5" w:rsidP="00241FB5">
      <w:pPr>
        <w:ind w:left="709" w:hanging="709"/>
        <w:jc w:val="both"/>
        <w:rPr>
          <w:rFonts w:ascii="Arial" w:hAnsi="Arial" w:cs="Arial"/>
          <w:sz w:val="20"/>
        </w:rPr>
      </w:pPr>
      <w:r w:rsidRPr="00A172F3">
        <w:rPr>
          <w:rFonts w:ascii="Arial" w:hAnsi="Arial" w:cs="Arial"/>
          <w:sz w:val="20"/>
        </w:rPr>
        <w:t xml:space="preserve">4. </w:t>
      </w:r>
      <w:r w:rsidRPr="00A172F3">
        <w:rPr>
          <w:rFonts w:ascii="Arial" w:hAnsi="Arial" w:cs="Arial"/>
          <w:sz w:val="20"/>
        </w:rPr>
        <w:tab/>
        <w:t>Do not ask leading questions that might give your own ideas of what might have happened, e.g. "did he do X to you?”  Just ask, "what do you want to tell me?” or “Is there anything else you want to say?”</w:t>
      </w:r>
    </w:p>
    <w:p w:rsidR="00241FB5" w:rsidRPr="00A172F3" w:rsidRDefault="00241FB5" w:rsidP="00241FB5">
      <w:pPr>
        <w:jc w:val="both"/>
        <w:rPr>
          <w:rFonts w:ascii="Arial" w:hAnsi="Arial" w:cs="Arial"/>
          <w:sz w:val="20"/>
        </w:rPr>
      </w:pPr>
    </w:p>
    <w:p w:rsidR="00241FB5" w:rsidRPr="00A172F3" w:rsidRDefault="00241FB5" w:rsidP="00241FB5">
      <w:pPr>
        <w:ind w:left="709" w:hanging="709"/>
        <w:jc w:val="both"/>
        <w:rPr>
          <w:rFonts w:ascii="Arial" w:hAnsi="Arial" w:cs="Arial"/>
          <w:sz w:val="20"/>
        </w:rPr>
      </w:pPr>
      <w:r w:rsidRPr="00A172F3">
        <w:rPr>
          <w:rFonts w:ascii="Arial" w:hAnsi="Arial" w:cs="Arial"/>
          <w:sz w:val="20"/>
        </w:rPr>
        <w:t xml:space="preserve">5. </w:t>
      </w:r>
      <w:r w:rsidRPr="00A172F3">
        <w:rPr>
          <w:rFonts w:ascii="Arial" w:hAnsi="Arial" w:cs="Arial"/>
          <w:sz w:val="20"/>
        </w:rPr>
        <w:tab/>
        <w:t>Immediately tell the Designated Senior Person for safeguarding unless they are the subject of the accusation. Don’t tell other adults or young people what you have been told. If someone has made an accusation to you or you have concerns about the Headteacher, you should report your concerns to the Chair of Governors, Mrs Katherine Fairclough.</w:t>
      </w:r>
    </w:p>
    <w:p w:rsidR="00241FB5" w:rsidRPr="00A172F3" w:rsidRDefault="00241FB5" w:rsidP="00241FB5">
      <w:pPr>
        <w:jc w:val="both"/>
        <w:rPr>
          <w:rFonts w:ascii="Arial" w:hAnsi="Arial" w:cs="Arial"/>
          <w:sz w:val="20"/>
        </w:rPr>
      </w:pPr>
    </w:p>
    <w:p w:rsidR="00241FB5" w:rsidRPr="00A172F3" w:rsidRDefault="00241FB5" w:rsidP="00241FB5">
      <w:pPr>
        <w:ind w:left="709" w:hanging="709"/>
        <w:jc w:val="both"/>
        <w:rPr>
          <w:rFonts w:ascii="Arial" w:hAnsi="Arial" w:cs="Arial"/>
          <w:sz w:val="20"/>
        </w:rPr>
      </w:pPr>
      <w:r w:rsidRPr="00A172F3">
        <w:rPr>
          <w:rFonts w:ascii="Arial" w:hAnsi="Arial" w:cs="Arial"/>
          <w:sz w:val="20"/>
        </w:rPr>
        <w:t xml:space="preserve">6. </w:t>
      </w:r>
      <w:r w:rsidRPr="00A172F3">
        <w:rPr>
          <w:rFonts w:ascii="Arial" w:hAnsi="Arial" w:cs="Arial"/>
          <w:sz w:val="20"/>
        </w:rPr>
        <w:tab/>
        <w:t xml:space="preserve">Discuss with the Designated Senior Person for safeguarding whether any steps need to be taken to protect the person who has told you about the abuse. </w:t>
      </w:r>
    </w:p>
    <w:p w:rsidR="00241FB5" w:rsidRPr="00A172F3" w:rsidRDefault="00241FB5" w:rsidP="00241FB5">
      <w:pPr>
        <w:jc w:val="both"/>
        <w:rPr>
          <w:rFonts w:ascii="Arial" w:hAnsi="Arial" w:cs="Arial"/>
          <w:sz w:val="20"/>
        </w:rPr>
      </w:pPr>
    </w:p>
    <w:p w:rsidR="00241FB5" w:rsidRPr="00A172F3" w:rsidRDefault="00241FB5" w:rsidP="00241FB5">
      <w:pPr>
        <w:ind w:left="709" w:hanging="709"/>
        <w:jc w:val="both"/>
        <w:rPr>
          <w:rFonts w:ascii="Arial" w:hAnsi="Arial" w:cs="Arial"/>
          <w:b/>
          <w:sz w:val="20"/>
        </w:rPr>
      </w:pPr>
      <w:r w:rsidRPr="00A172F3">
        <w:rPr>
          <w:rFonts w:ascii="Arial" w:hAnsi="Arial" w:cs="Arial"/>
          <w:sz w:val="20"/>
        </w:rPr>
        <w:t xml:space="preserve">7. </w:t>
      </w:r>
      <w:r w:rsidRPr="00A172F3">
        <w:rPr>
          <w:rFonts w:ascii="Arial" w:hAnsi="Arial" w:cs="Arial"/>
          <w:sz w:val="20"/>
        </w:rPr>
        <w:tab/>
      </w:r>
      <w:r w:rsidRPr="00A172F3">
        <w:rPr>
          <w:rFonts w:ascii="Arial" w:hAnsi="Arial" w:cs="Arial"/>
          <w:b/>
          <w:sz w:val="20"/>
        </w:rPr>
        <w:t>Never</w:t>
      </w:r>
      <w:r w:rsidRPr="00A172F3">
        <w:rPr>
          <w:rFonts w:ascii="Arial" w:hAnsi="Arial" w:cs="Arial"/>
          <w:sz w:val="20"/>
        </w:rPr>
        <w:t xml:space="preserve"> attempt to carry out an investigation of suspected or alleged abuse by interviewing people etc.  The Local Authority Designated Officer (LADO) or Children’s Social Care Officers and police officers are the people trained to do this. You could cause more damage and endanger possible criminal proceedings. </w:t>
      </w:r>
      <w:r w:rsidRPr="00A172F3">
        <w:rPr>
          <w:rFonts w:ascii="Arial" w:hAnsi="Arial" w:cs="Arial"/>
          <w:b/>
          <w:sz w:val="20"/>
        </w:rPr>
        <w:t>It is your duty to refer concerns on, not investigate.</w:t>
      </w:r>
    </w:p>
    <w:p w:rsidR="00241FB5" w:rsidRPr="00A172F3" w:rsidRDefault="00241FB5" w:rsidP="00241FB5">
      <w:pPr>
        <w:jc w:val="both"/>
        <w:rPr>
          <w:rFonts w:ascii="Arial" w:hAnsi="Arial" w:cs="Arial"/>
          <w:sz w:val="20"/>
        </w:rPr>
      </w:pPr>
    </w:p>
    <w:p w:rsidR="00241FB5" w:rsidRPr="00A172F3" w:rsidRDefault="00241FB5" w:rsidP="00241FB5">
      <w:pPr>
        <w:ind w:left="709" w:hanging="709"/>
        <w:jc w:val="both"/>
        <w:rPr>
          <w:rFonts w:ascii="Arial" w:hAnsi="Arial" w:cs="Arial"/>
          <w:sz w:val="20"/>
        </w:rPr>
      </w:pPr>
      <w:r w:rsidRPr="00A172F3">
        <w:rPr>
          <w:rFonts w:ascii="Arial" w:hAnsi="Arial" w:cs="Arial"/>
          <w:sz w:val="20"/>
        </w:rPr>
        <w:t xml:space="preserve">8. </w:t>
      </w:r>
      <w:r w:rsidRPr="00A172F3">
        <w:rPr>
          <w:rFonts w:ascii="Arial" w:hAnsi="Arial" w:cs="Arial"/>
          <w:sz w:val="20"/>
        </w:rPr>
        <w:tab/>
        <w:t>As soon as possible (and certainly the same day) the Designated Senior Person for safeguarding or the Chair of Governors where the allegation is against the Headteacher, should refer the matter to  The Local Authority Designated Officer (LADO) or the Intergrated Access Referral team (I-ART) (helped by your notes). Follow their instructions about what to do next. They will set up any necessary investigations. That is their statutory job.</w:t>
      </w:r>
    </w:p>
    <w:p w:rsidR="00241FB5" w:rsidRPr="00A172F3" w:rsidRDefault="00241FB5" w:rsidP="00241FB5">
      <w:pPr>
        <w:jc w:val="both"/>
        <w:rPr>
          <w:rFonts w:ascii="Arial" w:hAnsi="Arial" w:cs="Arial"/>
          <w:sz w:val="20"/>
        </w:rPr>
      </w:pPr>
    </w:p>
    <w:p w:rsidR="00241FB5" w:rsidRPr="00A172F3" w:rsidRDefault="00241FB5" w:rsidP="00241FB5">
      <w:pPr>
        <w:ind w:left="709" w:hanging="709"/>
        <w:jc w:val="both"/>
        <w:rPr>
          <w:rFonts w:ascii="Arial" w:hAnsi="Arial" w:cs="Arial"/>
          <w:sz w:val="20"/>
        </w:rPr>
      </w:pPr>
      <w:r w:rsidRPr="00A172F3">
        <w:rPr>
          <w:rFonts w:ascii="Arial" w:hAnsi="Arial" w:cs="Arial"/>
          <w:sz w:val="20"/>
        </w:rPr>
        <w:t xml:space="preserve">9. </w:t>
      </w:r>
      <w:r w:rsidRPr="00A172F3">
        <w:rPr>
          <w:rFonts w:ascii="Arial" w:hAnsi="Arial" w:cs="Arial"/>
          <w:sz w:val="20"/>
        </w:rPr>
        <w:tab/>
      </w:r>
      <w:r w:rsidRPr="00A172F3">
        <w:rPr>
          <w:rFonts w:ascii="Arial" w:hAnsi="Arial" w:cs="Arial"/>
          <w:b/>
          <w:sz w:val="20"/>
        </w:rPr>
        <w:t>Never</w:t>
      </w:r>
      <w:r w:rsidRPr="00A172F3">
        <w:rPr>
          <w:rFonts w:ascii="Arial" w:hAnsi="Arial" w:cs="Arial"/>
          <w:sz w:val="20"/>
        </w:rPr>
        <w:t xml:space="preserve"> think abuse is impossible in your organisation or assume that an accusation against someone you know well and trust is bound to be wrong.</w:t>
      </w:r>
    </w:p>
    <w:p w:rsidR="00241FB5" w:rsidRPr="00A172F3" w:rsidRDefault="00241FB5" w:rsidP="00241FB5">
      <w:pPr>
        <w:jc w:val="both"/>
        <w:rPr>
          <w:rFonts w:ascii="Arial" w:hAnsi="Arial" w:cs="Arial"/>
          <w:sz w:val="20"/>
        </w:rPr>
      </w:pPr>
    </w:p>
    <w:p w:rsidR="00241FB5" w:rsidRPr="00A172F3" w:rsidRDefault="00241FB5" w:rsidP="00241FB5">
      <w:pPr>
        <w:ind w:left="709" w:hanging="709"/>
        <w:jc w:val="both"/>
        <w:rPr>
          <w:rFonts w:ascii="Arial" w:hAnsi="Arial" w:cs="Arial"/>
          <w:sz w:val="20"/>
        </w:rPr>
      </w:pPr>
      <w:r w:rsidRPr="00A172F3">
        <w:rPr>
          <w:rFonts w:ascii="Arial" w:hAnsi="Arial" w:cs="Arial"/>
          <w:sz w:val="20"/>
        </w:rPr>
        <w:t xml:space="preserve">10. </w:t>
      </w:r>
      <w:r w:rsidRPr="00A172F3">
        <w:rPr>
          <w:rFonts w:ascii="Arial" w:hAnsi="Arial" w:cs="Arial"/>
          <w:sz w:val="20"/>
        </w:rPr>
        <w:tab/>
        <w:t>Children and young people often tell other young people, rather than staff or other adults about abuse. Therefore you may hear an allegation from another child. This should be acted upon in exactly the same manner as outlined above.</w:t>
      </w:r>
    </w:p>
    <w:p w:rsidR="00241FB5" w:rsidRPr="00241FB5" w:rsidRDefault="00241FB5" w:rsidP="00241FB5">
      <w:pPr>
        <w:autoSpaceDE w:val="0"/>
        <w:autoSpaceDN w:val="0"/>
        <w:adjustRightInd w:val="0"/>
        <w:rPr>
          <w:rFonts w:ascii="Arial" w:hAnsi="Arial" w:cs="Arial"/>
          <w:i/>
          <w:sz w:val="20"/>
        </w:rPr>
      </w:pPr>
    </w:p>
    <w:p w:rsidR="00241FB5" w:rsidRPr="00241FB5" w:rsidRDefault="00241FB5" w:rsidP="00241FB5">
      <w:pPr>
        <w:autoSpaceDE w:val="0"/>
        <w:autoSpaceDN w:val="0"/>
        <w:adjustRightInd w:val="0"/>
        <w:rPr>
          <w:rFonts w:ascii="Arial" w:hAnsi="Arial" w:cs="Arial"/>
          <w:i/>
          <w:sz w:val="20"/>
        </w:rPr>
      </w:pPr>
    </w:p>
    <w:p w:rsidR="00241FB5" w:rsidRPr="00241FB5" w:rsidRDefault="00241FB5" w:rsidP="00241FB5">
      <w:pPr>
        <w:autoSpaceDE w:val="0"/>
        <w:autoSpaceDN w:val="0"/>
        <w:adjustRightInd w:val="0"/>
        <w:rPr>
          <w:rFonts w:ascii="Arial" w:hAnsi="Arial" w:cs="Arial"/>
          <w:i/>
          <w:sz w:val="20"/>
        </w:rPr>
      </w:pPr>
    </w:p>
    <w:p w:rsidR="00A172F3" w:rsidRDefault="00A172F3" w:rsidP="00241FB5">
      <w:pPr>
        <w:suppressAutoHyphens/>
        <w:autoSpaceDE w:val="0"/>
        <w:autoSpaceDN w:val="0"/>
        <w:adjustRightInd w:val="0"/>
        <w:spacing w:line="240" w:lineRule="atLeast"/>
        <w:ind w:right="113"/>
        <w:textAlignment w:val="center"/>
        <w:rPr>
          <w:rFonts w:ascii="Arial" w:hAnsi="Arial" w:cs="Arial"/>
          <w:i/>
          <w:sz w:val="20"/>
        </w:rPr>
      </w:pPr>
    </w:p>
    <w:p w:rsidR="00241FB5" w:rsidRPr="00A172F3" w:rsidRDefault="00A172F3" w:rsidP="00A172F3">
      <w:pPr>
        <w:suppressAutoHyphens/>
        <w:autoSpaceDE w:val="0"/>
        <w:autoSpaceDN w:val="0"/>
        <w:adjustRightInd w:val="0"/>
        <w:spacing w:line="240" w:lineRule="atLeast"/>
        <w:ind w:right="113"/>
        <w:textAlignment w:val="center"/>
        <w:rPr>
          <w:rFonts w:ascii="Arial" w:hAnsi="Arial" w:cs="Arial"/>
          <w:b/>
          <w:bCs/>
          <w:color w:val="000000"/>
          <w:sz w:val="22"/>
          <w:szCs w:val="22"/>
        </w:rPr>
      </w:pPr>
      <w:r>
        <w:rPr>
          <w:rFonts w:ascii="Arial" w:hAnsi="Arial" w:cs="Arial"/>
          <w:b/>
          <w:bCs/>
          <w:color w:val="000000"/>
          <w:sz w:val="22"/>
          <w:szCs w:val="22"/>
        </w:rPr>
        <w:lastRenderedPageBreak/>
        <w:t>Appendix 2 - Essential contacts</w:t>
      </w:r>
    </w:p>
    <w:p w:rsidR="00241FB5" w:rsidRPr="00241FB5" w:rsidRDefault="00241FB5" w:rsidP="00241FB5">
      <w:pPr>
        <w:suppressAutoHyphens/>
        <w:autoSpaceDE w:val="0"/>
        <w:autoSpaceDN w:val="0"/>
        <w:adjustRightInd w:val="0"/>
        <w:spacing w:line="240" w:lineRule="atLeast"/>
        <w:ind w:left="283" w:hanging="170"/>
        <w:textAlignment w:val="center"/>
        <w:rPr>
          <w:rFonts w:ascii="Arial" w:eastAsia="SimSun" w:hAnsi="Arial" w:cs="Arial"/>
          <w:color w:val="000000"/>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6491"/>
      </w:tblGrid>
      <w:tr w:rsidR="00241FB5" w:rsidRPr="00241FB5" w:rsidTr="00241FB5">
        <w:tc>
          <w:tcPr>
            <w:tcW w:w="3085" w:type="dxa"/>
          </w:tcPr>
          <w:p w:rsidR="00241FB5" w:rsidRPr="00241FB5" w:rsidRDefault="00241FB5" w:rsidP="00241FB5">
            <w:pPr>
              <w:suppressAutoHyphens/>
              <w:autoSpaceDE w:val="0"/>
              <w:autoSpaceDN w:val="0"/>
              <w:adjustRightInd w:val="0"/>
              <w:spacing w:line="240" w:lineRule="atLeast"/>
              <w:ind w:left="283" w:hanging="170"/>
              <w:textAlignment w:val="center"/>
              <w:rPr>
                <w:rFonts w:ascii="Arial" w:eastAsia="SimSun" w:hAnsi="Arial" w:cs="Arial"/>
                <w:b/>
                <w:bCs/>
                <w:color w:val="000000"/>
                <w:spacing w:val="2"/>
                <w:sz w:val="22"/>
                <w:szCs w:val="22"/>
              </w:rPr>
            </w:pPr>
            <w:r w:rsidRPr="00241FB5">
              <w:rPr>
                <w:rFonts w:ascii="Arial" w:eastAsia="SimSun" w:hAnsi="Arial" w:cs="Arial"/>
                <w:b/>
                <w:bCs/>
                <w:color w:val="000000"/>
                <w:spacing w:val="-4"/>
                <w:sz w:val="22"/>
                <w:szCs w:val="22"/>
                <w:lang w:eastAsia="zh-CN"/>
              </w:rPr>
              <w:tab/>
            </w:r>
          </w:p>
        </w:tc>
        <w:tc>
          <w:tcPr>
            <w:tcW w:w="6491" w:type="dxa"/>
          </w:tcPr>
          <w:p w:rsidR="00241FB5" w:rsidRPr="00241FB5" w:rsidRDefault="00241FB5" w:rsidP="00241FB5">
            <w:pPr>
              <w:suppressAutoHyphens/>
              <w:autoSpaceDE w:val="0"/>
              <w:autoSpaceDN w:val="0"/>
              <w:adjustRightInd w:val="0"/>
              <w:spacing w:line="240" w:lineRule="atLeast"/>
              <w:ind w:left="283" w:hanging="170"/>
              <w:textAlignment w:val="center"/>
              <w:rPr>
                <w:rFonts w:ascii="Arial" w:hAnsi="Arial" w:cs="Arial"/>
                <w:b/>
                <w:bCs/>
                <w:color w:val="000000"/>
                <w:spacing w:val="2"/>
                <w:sz w:val="22"/>
                <w:szCs w:val="22"/>
              </w:rPr>
            </w:pPr>
            <w:r w:rsidRPr="00241FB5">
              <w:rPr>
                <w:rFonts w:ascii="Arial" w:hAnsi="Arial" w:cs="Arial"/>
                <w:b/>
                <w:bCs/>
                <w:color w:val="000000"/>
                <w:sz w:val="22"/>
                <w:szCs w:val="22"/>
              </w:rPr>
              <w:t>Contact Details</w:t>
            </w:r>
          </w:p>
        </w:tc>
      </w:tr>
      <w:tr w:rsidR="00241FB5" w:rsidRPr="00241FB5" w:rsidTr="00241FB5">
        <w:tc>
          <w:tcPr>
            <w:tcW w:w="3085" w:type="dxa"/>
          </w:tcPr>
          <w:p w:rsidR="00241FB5" w:rsidRPr="00241FB5" w:rsidRDefault="00241FB5" w:rsidP="00241FB5">
            <w:pPr>
              <w:rPr>
                <w:rFonts w:ascii="Arial" w:eastAsia="SimSun" w:hAnsi="Arial" w:cs="Arial"/>
                <w:i/>
                <w:color w:val="000000"/>
                <w:spacing w:val="-4"/>
                <w:sz w:val="22"/>
                <w:szCs w:val="22"/>
              </w:rPr>
            </w:pPr>
            <w:r w:rsidRPr="00241FB5">
              <w:rPr>
                <w:rFonts w:ascii="Arial" w:eastAsia="SimSun" w:hAnsi="Arial" w:cs="Arial"/>
                <w:i/>
                <w:color w:val="000000"/>
                <w:spacing w:val="-4"/>
                <w:sz w:val="22"/>
                <w:szCs w:val="22"/>
              </w:rPr>
              <w:t>Designated Senior Person</w:t>
            </w:r>
          </w:p>
        </w:tc>
        <w:tc>
          <w:tcPr>
            <w:tcW w:w="6491" w:type="dxa"/>
          </w:tcPr>
          <w:p w:rsidR="00241FB5" w:rsidRPr="00241FB5" w:rsidRDefault="00241FB5" w:rsidP="00241FB5">
            <w:pPr>
              <w:suppressAutoHyphens/>
              <w:autoSpaceDE w:val="0"/>
              <w:autoSpaceDN w:val="0"/>
              <w:adjustRightInd w:val="0"/>
              <w:spacing w:line="240" w:lineRule="atLeast"/>
              <w:ind w:left="283" w:hanging="170"/>
              <w:textAlignment w:val="center"/>
              <w:rPr>
                <w:rFonts w:ascii="Arial" w:hAnsi="Arial" w:cs="Arial"/>
                <w:color w:val="000000"/>
                <w:sz w:val="22"/>
                <w:szCs w:val="22"/>
              </w:rPr>
            </w:pPr>
            <w:r w:rsidRPr="00241FB5">
              <w:rPr>
                <w:rFonts w:ascii="Arial" w:hAnsi="Arial" w:cs="Arial"/>
                <w:color w:val="000000"/>
                <w:sz w:val="22"/>
                <w:szCs w:val="22"/>
              </w:rPr>
              <w:t>Mrs Sue Dawson</w:t>
            </w:r>
          </w:p>
        </w:tc>
      </w:tr>
      <w:tr w:rsidR="00241FB5" w:rsidRPr="00241FB5" w:rsidTr="00241FB5">
        <w:tc>
          <w:tcPr>
            <w:tcW w:w="3085" w:type="dxa"/>
          </w:tcPr>
          <w:p w:rsidR="00241FB5" w:rsidRPr="00241FB5" w:rsidRDefault="00A172F3" w:rsidP="00241FB5">
            <w:pPr>
              <w:rPr>
                <w:rFonts w:ascii="Arial" w:eastAsia="SimSun" w:hAnsi="Arial" w:cs="Arial"/>
                <w:i/>
                <w:color w:val="000000"/>
                <w:spacing w:val="-4"/>
                <w:sz w:val="22"/>
                <w:szCs w:val="22"/>
              </w:rPr>
            </w:pPr>
            <w:r>
              <w:rPr>
                <w:rFonts w:ascii="Arial" w:eastAsia="SimSun" w:hAnsi="Arial" w:cs="Arial"/>
                <w:i/>
                <w:color w:val="000000"/>
                <w:spacing w:val="-4"/>
                <w:sz w:val="22"/>
                <w:szCs w:val="22"/>
              </w:rPr>
              <w:t>Senior Teachers</w:t>
            </w:r>
          </w:p>
        </w:tc>
        <w:tc>
          <w:tcPr>
            <w:tcW w:w="6491" w:type="dxa"/>
          </w:tcPr>
          <w:p w:rsidR="00241FB5" w:rsidRPr="00241FB5" w:rsidRDefault="00A172F3" w:rsidP="00241FB5">
            <w:pPr>
              <w:suppressAutoHyphens/>
              <w:autoSpaceDE w:val="0"/>
              <w:autoSpaceDN w:val="0"/>
              <w:adjustRightInd w:val="0"/>
              <w:spacing w:line="240" w:lineRule="atLeast"/>
              <w:ind w:left="283" w:hanging="170"/>
              <w:textAlignment w:val="center"/>
              <w:rPr>
                <w:rFonts w:ascii="Arial" w:hAnsi="Arial" w:cs="Arial"/>
                <w:color w:val="000000"/>
                <w:sz w:val="22"/>
                <w:szCs w:val="22"/>
              </w:rPr>
            </w:pPr>
            <w:r>
              <w:rPr>
                <w:rFonts w:ascii="Arial" w:hAnsi="Arial" w:cs="Arial"/>
                <w:color w:val="000000"/>
                <w:sz w:val="22"/>
                <w:szCs w:val="22"/>
              </w:rPr>
              <w:t>Miss Sarah Pearson / Ms Rebecca Webster</w:t>
            </w:r>
          </w:p>
        </w:tc>
      </w:tr>
      <w:tr w:rsidR="00241FB5" w:rsidRPr="00241FB5" w:rsidTr="00241FB5">
        <w:tc>
          <w:tcPr>
            <w:tcW w:w="3085" w:type="dxa"/>
          </w:tcPr>
          <w:p w:rsidR="00241FB5" w:rsidRPr="00241FB5" w:rsidRDefault="00241FB5" w:rsidP="00241FB5">
            <w:pPr>
              <w:rPr>
                <w:rFonts w:ascii="Arial" w:eastAsia="SimSun" w:hAnsi="Arial" w:cs="Arial"/>
                <w:i/>
                <w:color w:val="000000"/>
                <w:spacing w:val="-4"/>
                <w:sz w:val="22"/>
                <w:szCs w:val="22"/>
              </w:rPr>
            </w:pPr>
            <w:r w:rsidRPr="00241FB5">
              <w:rPr>
                <w:rFonts w:ascii="Arial" w:eastAsia="SimSun" w:hAnsi="Arial" w:cs="Arial"/>
                <w:i/>
                <w:color w:val="000000"/>
                <w:spacing w:val="-4"/>
                <w:sz w:val="22"/>
                <w:szCs w:val="22"/>
              </w:rPr>
              <w:t>Nominated Governor for Safeguarding</w:t>
            </w:r>
          </w:p>
        </w:tc>
        <w:tc>
          <w:tcPr>
            <w:tcW w:w="6491" w:type="dxa"/>
          </w:tcPr>
          <w:p w:rsidR="00241FB5" w:rsidRPr="00241FB5" w:rsidRDefault="00241FB5" w:rsidP="00241FB5">
            <w:pPr>
              <w:suppressAutoHyphens/>
              <w:autoSpaceDE w:val="0"/>
              <w:autoSpaceDN w:val="0"/>
              <w:adjustRightInd w:val="0"/>
              <w:spacing w:line="240" w:lineRule="atLeast"/>
              <w:ind w:left="283" w:hanging="170"/>
              <w:textAlignment w:val="center"/>
              <w:rPr>
                <w:rFonts w:ascii="Arial" w:hAnsi="Arial" w:cs="Arial"/>
                <w:color w:val="000000"/>
                <w:sz w:val="22"/>
                <w:szCs w:val="22"/>
              </w:rPr>
            </w:pPr>
            <w:r w:rsidRPr="00241FB5">
              <w:rPr>
                <w:rFonts w:ascii="Arial" w:hAnsi="Arial" w:cs="Arial"/>
                <w:color w:val="000000"/>
                <w:sz w:val="22"/>
                <w:szCs w:val="22"/>
              </w:rPr>
              <w:t>Mrs Margaret Buckler</w:t>
            </w:r>
          </w:p>
        </w:tc>
      </w:tr>
      <w:tr w:rsidR="00241FB5" w:rsidRPr="00241FB5" w:rsidTr="00241FB5">
        <w:tc>
          <w:tcPr>
            <w:tcW w:w="3085" w:type="dxa"/>
          </w:tcPr>
          <w:p w:rsidR="00241FB5" w:rsidRPr="00241FB5" w:rsidRDefault="00241FB5" w:rsidP="00241FB5">
            <w:pPr>
              <w:rPr>
                <w:rFonts w:ascii="Arial" w:eastAsia="SimSun" w:hAnsi="Arial" w:cs="Arial"/>
                <w:i/>
                <w:color w:val="000000"/>
                <w:spacing w:val="-4"/>
                <w:sz w:val="22"/>
                <w:szCs w:val="22"/>
              </w:rPr>
            </w:pPr>
            <w:r w:rsidRPr="00241FB5">
              <w:rPr>
                <w:rFonts w:ascii="Arial" w:eastAsia="SimSun" w:hAnsi="Arial" w:cs="Arial"/>
                <w:i/>
                <w:color w:val="000000"/>
                <w:spacing w:val="-4"/>
                <w:sz w:val="22"/>
                <w:szCs w:val="22"/>
              </w:rPr>
              <w:t>Chair of Governors</w:t>
            </w:r>
          </w:p>
        </w:tc>
        <w:tc>
          <w:tcPr>
            <w:tcW w:w="6491" w:type="dxa"/>
          </w:tcPr>
          <w:p w:rsidR="00241FB5" w:rsidRPr="00241FB5" w:rsidRDefault="00241FB5" w:rsidP="00241FB5">
            <w:pPr>
              <w:suppressAutoHyphens/>
              <w:autoSpaceDE w:val="0"/>
              <w:autoSpaceDN w:val="0"/>
              <w:adjustRightInd w:val="0"/>
              <w:spacing w:line="240" w:lineRule="atLeast"/>
              <w:ind w:left="283" w:hanging="170"/>
              <w:textAlignment w:val="center"/>
              <w:rPr>
                <w:rFonts w:ascii="Arial" w:hAnsi="Arial" w:cs="Arial"/>
                <w:color w:val="000000"/>
                <w:sz w:val="22"/>
                <w:szCs w:val="22"/>
              </w:rPr>
            </w:pPr>
            <w:r w:rsidRPr="00241FB5">
              <w:rPr>
                <w:rFonts w:ascii="Arial" w:hAnsi="Arial" w:cs="Arial"/>
                <w:color w:val="000000"/>
                <w:sz w:val="22"/>
                <w:szCs w:val="22"/>
              </w:rPr>
              <w:t xml:space="preserve">Mrs Catherine Fairclough </w:t>
            </w:r>
          </w:p>
        </w:tc>
      </w:tr>
      <w:tr w:rsidR="00241FB5" w:rsidRPr="00241FB5" w:rsidTr="00241FB5">
        <w:tc>
          <w:tcPr>
            <w:tcW w:w="3085" w:type="dxa"/>
          </w:tcPr>
          <w:p w:rsidR="00241FB5" w:rsidRPr="00241FB5" w:rsidRDefault="00241FB5" w:rsidP="00241FB5">
            <w:pPr>
              <w:rPr>
                <w:rFonts w:ascii="Arial" w:eastAsia="SimSun" w:hAnsi="Arial" w:cs="Arial"/>
                <w:i/>
                <w:color w:val="000000"/>
                <w:spacing w:val="-4"/>
                <w:sz w:val="22"/>
                <w:szCs w:val="22"/>
              </w:rPr>
            </w:pPr>
            <w:r w:rsidRPr="00241FB5">
              <w:rPr>
                <w:rFonts w:ascii="Arial" w:eastAsia="SimSun" w:hAnsi="Arial" w:cs="Arial"/>
                <w:i/>
                <w:color w:val="000000"/>
                <w:spacing w:val="-4"/>
                <w:sz w:val="22"/>
                <w:szCs w:val="22"/>
              </w:rPr>
              <w:t>Deputy Designated Person</w:t>
            </w:r>
          </w:p>
        </w:tc>
        <w:tc>
          <w:tcPr>
            <w:tcW w:w="6491" w:type="dxa"/>
          </w:tcPr>
          <w:p w:rsidR="00241FB5" w:rsidRPr="00241FB5" w:rsidRDefault="00A172F3" w:rsidP="00241FB5">
            <w:pPr>
              <w:suppressAutoHyphens/>
              <w:autoSpaceDE w:val="0"/>
              <w:autoSpaceDN w:val="0"/>
              <w:adjustRightInd w:val="0"/>
              <w:spacing w:line="240" w:lineRule="atLeast"/>
              <w:ind w:left="283" w:hanging="170"/>
              <w:textAlignment w:val="center"/>
              <w:rPr>
                <w:rFonts w:ascii="Arial" w:hAnsi="Arial" w:cs="Arial"/>
                <w:color w:val="000000"/>
                <w:sz w:val="22"/>
                <w:szCs w:val="22"/>
              </w:rPr>
            </w:pPr>
            <w:r>
              <w:rPr>
                <w:rFonts w:ascii="Arial" w:hAnsi="Arial" w:cs="Arial"/>
                <w:color w:val="000000"/>
                <w:sz w:val="22"/>
                <w:szCs w:val="22"/>
              </w:rPr>
              <w:t>Miss Sarah Pearson</w:t>
            </w:r>
            <w:r w:rsidR="00241FB5" w:rsidRPr="00241FB5">
              <w:rPr>
                <w:rFonts w:ascii="Arial" w:hAnsi="Arial" w:cs="Arial"/>
                <w:color w:val="000000"/>
                <w:sz w:val="22"/>
                <w:szCs w:val="22"/>
              </w:rPr>
              <w:t xml:space="preserve">  </w:t>
            </w:r>
          </w:p>
        </w:tc>
      </w:tr>
      <w:tr w:rsidR="00241FB5" w:rsidRPr="00241FB5" w:rsidTr="00241FB5">
        <w:tc>
          <w:tcPr>
            <w:tcW w:w="3085" w:type="dxa"/>
          </w:tcPr>
          <w:p w:rsidR="00241FB5" w:rsidRPr="00241FB5" w:rsidRDefault="00241FB5" w:rsidP="00241FB5">
            <w:pPr>
              <w:rPr>
                <w:rFonts w:ascii="Arial" w:eastAsia="SimSun" w:hAnsi="Arial" w:cs="Arial"/>
                <w:i/>
                <w:color w:val="000000"/>
                <w:spacing w:val="-4"/>
                <w:sz w:val="22"/>
                <w:szCs w:val="22"/>
              </w:rPr>
            </w:pPr>
            <w:r w:rsidRPr="00241FB5">
              <w:rPr>
                <w:rFonts w:ascii="Arial" w:eastAsia="SimSun" w:hAnsi="Arial" w:cs="Arial"/>
                <w:i/>
                <w:color w:val="000000"/>
                <w:spacing w:val="-4"/>
                <w:sz w:val="22"/>
                <w:szCs w:val="22"/>
              </w:rPr>
              <w:t>LADO</w:t>
            </w:r>
          </w:p>
          <w:p w:rsidR="00241FB5" w:rsidRPr="00241FB5" w:rsidRDefault="00241FB5" w:rsidP="00241FB5">
            <w:pPr>
              <w:rPr>
                <w:rFonts w:ascii="Arial" w:eastAsia="SimSun" w:hAnsi="Arial" w:cs="Arial"/>
                <w:i/>
                <w:color w:val="000000"/>
                <w:spacing w:val="-4"/>
                <w:sz w:val="22"/>
                <w:szCs w:val="22"/>
              </w:rPr>
            </w:pPr>
            <w:r w:rsidRPr="00241FB5">
              <w:rPr>
                <w:rFonts w:ascii="Arial" w:eastAsia="SimSun" w:hAnsi="Arial" w:cs="Arial"/>
                <w:i/>
                <w:color w:val="000000"/>
                <w:spacing w:val="-4"/>
                <w:sz w:val="22"/>
                <w:szCs w:val="22"/>
              </w:rPr>
              <w:t xml:space="preserve">Local Authority Designated Officer- allegation by a child regarding an adult </w:t>
            </w:r>
          </w:p>
        </w:tc>
        <w:tc>
          <w:tcPr>
            <w:tcW w:w="6491" w:type="dxa"/>
          </w:tcPr>
          <w:p w:rsidR="00241FB5" w:rsidRPr="00241FB5" w:rsidRDefault="00241FB5" w:rsidP="00241FB5">
            <w:pPr>
              <w:suppressAutoHyphens/>
              <w:autoSpaceDE w:val="0"/>
              <w:autoSpaceDN w:val="0"/>
              <w:adjustRightInd w:val="0"/>
              <w:spacing w:line="240" w:lineRule="atLeast"/>
              <w:ind w:left="283" w:hanging="170"/>
              <w:textAlignment w:val="center"/>
              <w:rPr>
                <w:rFonts w:ascii="Arial" w:hAnsi="Arial" w:cs="Arial"/>
                <w:color w:val="000000"/>
                <w:sz w:val="22"/>
                <w:szCs w:val="22"/>
              </w:rPr>
            </w:pPr>
            <w:r w:rsidRPr="00241FB5">
              <w:rPr>
                <w:rFonts w:ascii="Arial" w:hAnsi="Arial" w:cs="Arial"/>
                <w:color w:val="000000"/>
                <w:sz w:val="22"/>
                <w:szCs w:val="22"/>
              </w:rPr>
              <w:t>Katherine Appleton</w:t>
            </w:r>
          </w:p>
          <w:p w:rsidR="00241FB5" w:rsidRPr="00241FB5" w:rsidRDefault="00241FB5" w:rsidP="00241FB5">
            <w:pPr>
              <w:suppressAutoHyphens/>
              <w:autoSpaceDE w:val="0"/>
              <w:autoSpaceDN w:val="0"/>
              <w:adjustRightInd w:val="0"/>
              <w:spacing w:line="240" w:lineRule="atLeast"/>
              <w:ind w:left="283" w:hanging="170"/>
              <w:textAlignment w:val="center"/>
              <w:rPr>
                <w:rFonts w:ascii="Arial" w:hAnsi="Arial" w:cs="Arial"/>
                <w:color w:val="000000"/>
                <w:sz w:val="22"/>
                <w:szCs w:val="22"/>
              </w:rPr>
            </w:pPr>
            <w:r w:rsidRPr="00241FB5">
              <w:rPr>
                <w:rFonts w:ascii="Arial" w:hAnsi="Arial" w:cs="Arial"/>
                <w:color w:val="000000"/>
                <w:sz w:val="22"/>
                <w:szCs w:val="22"/>
              </w:rPr>
              <w:t>0151 356 6587</w:t>
            </w:r>
          </w:p>
        </w:tc>
      </w:tr>
      <w:tr w:rsidR="00241FB5" w:rsidRPr="00241FB5" w:rsidTr="00241FB5">
        <w:tc>
          <w:tcPr>
            <w:tcW w:w="3085" w:type="dxa"/>
          </w:tcPr>
          <w:p w:rsidR="00241FB5" w:rsidRPr="00241FB5" w:rsidRDefault="00241FB5" w:rsidP="00241FB5">
            <w:pPr>
              <w:rPr>
                <w:rFonts w:ascii="Arial" w:eastAsia="SimSun" w:hAnsi="Arial" w:cs="Arial"/>
                <w:i/>
                <w:color w:val="000000"/>
                <w:spacing w:val="-4"/>
                <w:sz w:val="22"/>
                <w:szCs w:val="22"/>
              </w:rPr>
            </w:pPr>
            <w:r w:rsidRPr="00241FB5">
              <w:rPr>
                <w:rFonts w:ascii="Arial" w:eastAsia="SimSun" w:hAnsi="Arial" w:cs="Arial"/>
                <w:i/>
                <w:color w:val="000000"/>
                <w:spacing w:val="-4"/>
                <w:sz w:val="22"/>
                <w:szCs w:val="22"/>
              </w:rPr>
              <w:t>I-ART</w:t>
            </w:r>
          </w:p>
          <w:p w:rsidR="00241FB5" w:rsidRPr="00241FB5" w:rsidRDefault="00241FB5" w:rsidP="00241FB5">
            <w:pPr>
              <w:rPr>
                <w:rFonts w:ascii="Arial" w:eastAsia="SimSun" w:hAnsi="Arial" w:cs="Arial"/>
                <w:i/>
                <w:color w:val="000000"/>
                <w:spacing w:val="-4"/>
                <w:sz w:val="22"/>
                <w:szCs w:val="22"/>
              </w:rPr>
            </w:pPr>
            <w:r w:rsidRPr="00241FB5">
              <w:rPr>
                <w:rFonts w:ascii="Arial" w:eastAsia="SimSun" w:hAnsi="Arial" w:cs="Arial"/>
                <w:i/>
                <w:color w:val="000000"/>
                <w:spacing w:val="-4"/>
                <w:sz w:val="22"/>
                <w:szCs w:val="22"/>
              </w:rPr>
              <w:t xml:space="preserve">TAF support  or </w:t>
            </w:r>
          </w:p>
          <w:p w:rsidR="00241FB5" w:rsidRPr="00241FB5" w:rsidRDefault="00241FB5" w:rsidP="00241FB5">
            <w:pPr>
              <w:rPr>
                <w:rFonts w:ascii="Arial" w:eastAsia="SimSun" w:hAnsi="Arial" w:cs="Arial"/>
                <w:i/>
                <w:color w:val="000000"/>
                <w:spacing w:val="-4"/>
                <w:sz w:val="22"/>
                <w:szCs w:val="22"/>
              </w:rPr>
            </w:pPr>
            <w:r w:rsidRPr="00241FB5">
              <w:rPr>
                <w:rFonts w:ascii="Arial" w:eastAsia="SimSun" w:hAnsi="Arial" w:cs="Arial"/>
                <w:i/>
                <w:color w:val="000000"/>
                <w:spacing w:val="-4"/>
                <w:sz w:val="22"/>
                <w:szCs w:val="22"/>
              </w:rPr>
              <w:t xml:space="preserve">Significant harm to a child </w:t>
            </w:r>
          </w:p>
        </w:tc>
        <w:tc>
          <w:tcPr>
            <w:tcW w:w="6491" w:type="dxa"/>
          </w:tcPr>
          <w:p w:rsidR="00241FB5" w:rsidRPr="00241FB5" w:rsidRDefault="00880065" w:rsidP="00241FB5">
            <w:pPr>
              <w:suppressAutoHyphens/>
              <w:autoSpaceDE w:val="0"/>
              <w:autoSpaceDN w:val="0"/>
              <w:adjustRightInd w:val="0"/>
              <w:spacing w:line="240" w:lineRule="atLeast"/>
              <w:ind w:left="283" w:hanging="170"/>
              <w:textAlignment w:val="center"/>
              <w:rPr>
                <w:rFonts w:ascii="Arial" w:hAnsi="Arial" w:cs="Arial"/>
                <w:color w:val="000000"/>
                <w:sz w:val="22"/>
                <w:szCs w:val="22"/>
              </w:rPr>
            </w:pPr>
            <w:hyperlink r:id="rId13" w:history="1">
              <w:r w:rsidR="00241FB5" w:rsidRPr="00241FB5">
                <w:rPr>
                  <w:rFonts w:ascii="Arial" w:hAnsi="Arial" w:cs="Arial"/>
                  <w:color w:val="0000FF"/>
                  <w:sz w:val="22"/>
                  <w:szCs w:val="22"/>
                  <w:u w:val="single"/>
                </w:rPr>
                <w:t>http://www.cheshirewestandchester.gov.uk/residents/health_and_social_care/children_and_young_people/report_a_concern_about_a_child.aspx</w:t>
              </w:r>
            </w:hyperlink>
          </w:p>
          <w:p w:rsidR="00241FB5" w:rsidRPr="00241FB5" w:rsidRDefault="00241FB5" w:rsidP="00241FB5">
            <w:pPr>
              <w:suppressAutoHyphens/>
              <w:autoSpaceDE w:val="0"/>
              <w:autoSpaceDN w:val="0"/>
              <w:adjustRightInd w:val="0"/>
              <w:spacing w:line="240" w:lineRule="atLeast"/>
              <w:ind w:left="283" w:hanging="170"/>
              <w:textAlignment w:val="center"/>
              <w:rPr>
                <w:rFonts w:ascii="Arial" w:hAnsi="Arial" w:cs="Arial"/>
                <w:color w:val="000000"/>
                <w:sz w:val="22"/>
                <w:szCs w:val="22"/>
              </w:rPr>
            </w:pPr>
            <w:r w:rsidRPr="00241FB5">
              <w:rPr>
                <w:rFonts w:ascii="Arial" w:hAnsi="Arial" w:cs="Arial"/>
                <w:color w:val="000000"/>
                <w:sz w:val="22"/>
                <w:szCs w:val="22"/>
              </w:rPr>
              <w:t>0300 123 7047</w:t>
            </w:r>
          </w:p>
        </w:tc>
      </w:tr>
      <w:tr w:rsidR="00241FB5" w:rsidRPr="00241FB5" w:rsidTr="00241FB5">
        <w:tc>
          <w:tcPr>
            <w:tcW w:w="3085" w:type="dxa"/>
          </w:tcPr>
          <w:p w:rsidR="00241FB5" w:rsidRPr="00241FB5" w:rsidRDefault="00241FB5" w:rsidP="00241FB5">
            <w:pPr>
              <w:rPr>
                <w:rFonts w:ascii="Arial" w:eastAsia="SimSun" w:hAnsi="Arial" w:cs="Arial"/>
                <w:i/>
                <w:color w:val="000000"/>
                <w:spacing w:val="-4"/>
                <w:sz w:val="22"/>
                <w:szCs w:val="22"/>
              </w:rPr>
            </w:pPr>
            <w:r w:rsidRPr="00241FB5">
              <w:rPr>
                <w:rFonts w:ascii="Arial" w:eastAsia="SimSun" w:hAnsi="Arial" w:cs="Arial"/>
                <w:i/>
                <w:color w:val="000000"/>
                <w:spacing w:val="-4"/>
                <w:sz w:val="22"/>
                <w:szCs w:val="22"/>
              </w:rPr>
              <w:t xml:space="preserve">Emergency Duty Team </w:t>
            </w:r>
          </w:p>
          <w:p w:rsidR="00241FB5" w:rsidRPr="00241FB5" w:rsidRDefault="00241FB5" w:rsidP="00241FB5">
            <w:pPr>
              <w:rPr>
                <w:rFonts w:ascii="Arial" w:eastAsia="SimSun" w:hAnsi="Arial" w:cs="Arial"/>
                <w:i/>
                <w:color w:val="000000"/>
                <w:spacing w:val="-4"/>
                <w:sz w:val="22"/>
                <w:szCs w:val="22"/>
              </w:rPr>
            </w:pPr>
            <w:r w:rsidRPr="00241FB5">
              <w:rPr>
                <w:rFonts w:ascii="Arial" w:eastAsia="SimSun" w:hAnsi="Arial" w:cs="Arial"/>
                <w:i/>
                <w:color w:val="000000"/>
                <w:spacing w:val="-4"/>
                <w:sz w:val="22"/>
                <w:szCs w:val="22"/>
              </w:rPr>
              <w:t>(Out of hours)</w:t>
            </w:r>
          </w:p>
          <w:p w:rsidR="00241FB5" w:rsidRPr="00241FB5" w:rsidRDefault="00241FB5" w:rsidP="00241FB5">
            <w:pPr>
              <w:rPr>
                <w:rFonts w:ascii="Arial" w:eastAsia="SimSun" w:hAnsi="Arial" w:cs="Arial"/>
                <w:i/>
                <w:color w:val="000000"/>
                <w:spacing w:val="-4"/>
                <w:sz w:val="22"/>
                <w:szCs w:val="22"/>
              </w:rPr>
            </w:pPr>
            <w:r w:rsidRPr="00241FB5">
              <w:rPr>
                <w:rFonts w:ascii="Arial" w:eastAsia="SimSun" w:hAnsi="Arial" w:cs="Arial"/>
                <w:i/>
                <w:color w:val="000000"/>
                <w:spacing w:val="-4"/>
                <w:sz w:val="22"/>
                <w:szCs w:val="22"/>
              </w:rPr>
              <w:t>4.30pm-8am Mon-Thurs</w:t>
            </w:r>
          </w:p>
          <w:p w:rsidR="00241FB5" w:rsidRPr="00241FB5" w:rsidRDefault="00241FB5" w:rsidP="00241FB5">
            <w:pPr>
              <w:rPr>
                <w:rFonts w:ascii="Arial" w:eastAsia="SimSun" w:hAnsi="Arial" w:cs="Arial"/>
                <w:i/>
                <w:color w:val="000000"/>
                <w:spacing w:val="-4"/>
                <w:sz w:val="22"/>
                <w:szCs w:val="22"/>
              </w:rPr>
            </w:pPr>
            <w:r w:rsidRPr="00241FB5">
              <w:rPr>
                <w:rFonts w:ascii="Arial" w:eastAsia="SimSun" w:hAnsi="Arial" w:cs="Arial"/>
                <w:i/>
                <w:color w:val="000000"/>
                <w:spacing w:val="-4"/>
                <w:sz w:val="22"/>
                <w:szCs w:val="22"/>
              </w:rPr>
              <w:t>From 4pm Friday</w:t>
            </w:r>
          </w:p>
          <w:p w:rsidR="00241FB5" w:rsidRPr="00241FB5" w:rsidRDefault="00241FB5" w:rsidP="00241FB5">
            <w:pPr>
              <w:rPr>
                <w:rFonts w:ascii="Arial" w:eastAsia="SimSun" w:hAnsi="Arial" w:cs="Arial"/>
                <w:i/>
                <w:color w:val="000000"/>
                <w:spacing w:val="-4"/>
                <w:sz w:val="22"/>
                <w:szCs w:val="22"/>
              </w:rPr>
            </w:pPr>
            <w:r w:rsidRPr="00241FB5">
              <w:rPr>
                <w:rFonts w:ascii="Arial" w:eastAsia="SimSun" w:hAnsi="Arial" w:cs="Arial"/>
                <w:i/>
                <w:color w:val="000000"/>
                <w:spacing w:val="-4"/>
                <w:sz w:val="22"/>
                <w:szCs w:val="22"/>
              </w:rPr>
              <w:t>24hours weekends and bank holidays</w:t>
            </w:r>
          </w:p>
        </w:tc>
        <w:tc>
          <w:tcPr>
            <w:tcW w:w="6491" w:type="dxa"/>
          </w:tcPr>
          <w:p w:rsidR="00241FB5" w:rsidRPr="00241FB5" w:rsidRDefault="00241FB5" w:rsidP="00241FB5">
            <w:pPr>
              <w:suppressAutoHyphens/>
              <w:autoSpaceDE w:val="0"/>
              <w:autoSpaceDN w:val="0"/>
              <w:adjustRightInd w:val="0"/>
              <w:spacing w:line="240" w:lineRule="atLeast"/>
              <w:ind w:left="283" w:hanging="170"/>
              <w:textAlignment w:val="center"/>
              <w:rPr>
                <w:rFonts w:ascii="Arial" w:hAnsi="Arial" w:cs="Arial"/>
                <w:color w:val="000000"/>
                <w:sz w:val="22"/>
                <w:szCs w:val="22"/>
              </w:rPr>
            </w:pPr>
            <w:r w:rsidRPr="00241FB5">
              <w:rPr>
                <w:rFonts w:ascii="Arial" w:hAnsi="Arial" w:cs="Arial"/>
                <w:color w:val="000000"/>
                <w:sz w:val="22"/>
                <w:szCs w:val="22"/>
              </w:rPr>
              <w:t>01244 977 277</w:t>
            </w:r>
          </w:p>
          <w:p w:rsidR="00241FB5" w:rsidRPr="00241FB5" w:rsidRDefault="00241FB5" w:rsidP="00241FB5">
            <w:pPr>
              <w:suppressAutoHyphens/>
              <w:autoSpaceDE w:val="0"/>
              <w:autoSpaceDN w:val="0"/>
              <w:adjustRightInd w:val="0"/>
              <w:spacing w:line="240" w:lineRule="atLeast"/>
              <w:ind w:left="283" w:hanging="170"/>
              <w:textAlignment w:val="center"/>
              <w:rPr>
                <w:rFonts w:ascii="Arial" w:hAnsi="Arial" w:cs="Arial"/>
                <w:color w:val="000000"/>
                <w:sz w:val="22"/>
                <w:szCs w:val="22"/>
              </w:rPr>
            </w:pPr>
          </w:p>
          <w:p w:rsidR="00241FB5" w:rsidRPr="00241FB5" w:rsidRDefault="00241FB5" w:rsidP="00241FB5">
            <w:pPr>
              <w:suppressAutoHyphens/>
              <w:autoSpaceDE w:val="0"/>
              <w:autoSpaceDN w:val="0"/>
              <w:adjustRightInd w:val="0"/>
              <w:spacing w:line="240" w:lineRule="atLeast"/>
              <w:ind w:left="283" w:hanging="170"/>
              <w:textAlignment w:val="center"/>
              <w:rPr>
                <w:rFonts w:ascii="Arial" w:hAnsi="Arial" w:cs="Arial"/>
                <w:color w:val="000000"/>
                <w:sz w:val="22"/>
                <w:szCs w:val="22"/>
              </w:rPr>
            </w:pPr>
          </w:p>
        </w:tc>
      </w:tr>
      <w:tr w:rsidR="00241FB5" w:rsidRPr="00241FB5" w:rsidTr="00241FB5">
        <w:tc>
          <w:tcPr>
            <w:tcW w:w="3085" w:type="dxa"/>
          </w:tcPr>
          <w:p w:rsidR="00241FB5" w:rsidRPr="00241FB5" w:rsidRDefault="00241FB5" w:rsidP="00241FB5">
            <w:pPr>
              <w:rPr>
                <w:rFonts w:ascii="Arial" w:eastAsia="SimSun" w:hAnsi="Arial" w:cs="Arial"/>
                <w:i/>
                <w:color w:val="000000"/>
                <w:spacing w:val="-4"/>
                <w:sz w:val="22"/>
                <w:szCs w:val="22"/>
              </w:rPr>
            </w:pPr>
            <w:r w:rsidRPr="00241FB5">
              <w:rPr>
                <w:rFonts w:ascii="Arial" w:eastAsia="SimSun" w:hAnsi="Arial" w:cs="Arial"/>
                <w:i/>
                <w:color w:val="000000"/>
                <w:spacing w:val="-4"/>
                <w:sz w:val="22"/>
                <w:szCs w:val="22"/>
              </w:rPr>
              <w:t>SCiE</w:t>
            </w:r>
          </w:p>
          <w:p w:rsidR="00241FB5" w:rsidRPr="00241FB5" w:rsidRDefault="00241FB5" w:rsidP="00241FB5">
            <w:pPr>
              <w:rPr>
                <w:rFonts w:ascii="Arial" w:eastAsia="SimSun" w:hAnsi="Arial" w:cs="Arial"/>
                <w:i/>
                <w:color w:val="000000"/>
                <w:spacing w:val="-4"/>
                <w:sz w:val="22"/>
                <w:szCs w:val="22"/>
              </w:rPr>
            </w:pPr>
            <w:r w:rsidRPr="00241FB5">
              <w:rPr>
                <w:rFonts w:ascii="Arial" w:eastAsia="SimSun" w:hAnsi="Arial" w:cs="Arial"/>
                <w:i/>
                <w:color w:val="000000"/>
                <w:spacing w:val="-4"/>
                <w:sz w:val="22"/>
                <w:szCs w:val="22"/>
              </w:rPr>
              <w:t xml:space="preserve">Advice line and policy advice </w:t>
            </w:r>
          </w:p>
          <w:p w:rsidR="00241FB5" w:rsidRPr="00241FB5" w:rsidRDefault="00241FB5" w:rsidP="00241FB5">
            <w:pPr>
              <w:rPr>
                <w:rFonts w:ascii="Arial" w:eastAsia="SimSun" w:hAnsi="Arial" w:cs="Arial"/>
                <w:i/>
                <w:color w:val="000000"/>
                <w:spacing w:val="-4"/>
                <w:sz w:val="22"/>
                <w:szCs w:val="22"/>
              </w:rPr>
            </w:pPr>
            <w:r w:rsidRPr="00241FB5">
              <w:rPr>
                <w:rFonts w:ascii="Arial" w:eastAsia="SimSun" w:hAnsi="Arial" w:cs="Arial"/>
                <w:i/>
                <w:color w:val="000000"/>
                <w:spacing w:val="-4"/>
                <w:sz w:val="22"/>
                <w:szCs w:val="22"/>
              </w:rPr>
              <w:t xml:space="preserve">Local Authority Safeguarding Children in Education Officer </w:t>
            </w:r>
          </w:p>
        </w:tc>
        <w:tc>
          <w:tcPr>
            <w:tcW w:w="6491" w:type="dxa"/>
          </w:tcPr>
          <w:p w:rsidR="00241FB5" w:rsidRPr="00241FB5" w:rsidRDefault="00241FB5" w:rsidP="00241FB5">
            <w:pPr>
              <w:suppressAutoHyphens/>
              <w:autoSpaceDE w:val="0"/>
              <w:autoSpaceDN w:val="0"/>
              <w:adjustRightInd w:val="0"/>
              <w:spacing w:line="240" w:lineRule="atLeast"/>
              <w:ind w:left="283" w:hanging="170"/>
              <w:textAlignment w:val="center"/>
              <w:rPr>
                <w:rFonts w:ascii="Arial" w:hAnsi="Arial" w:cs="Arial"/>
                <w:color w:val="000000"/>
                <w:sz w:val="22"/>
                <w:szCs w:val="22"/>
              </w:rPr>
            </w:pPr>
            <w:r w:rsidRPr="00241FB5">
              <w:rPr>
                <w:rFonts w:ascii="Arial" w:hAnsi="Arial" w:cs="Arial"/>
                <w:color w:val="000000"/>
                <w:sz w:val="22"/>
                <w:szCs w:val="22"/>
              </w:rPr>
              <w:t xml:space="preserve">Ms Victoria Thomason </w:t>
            </w:r>
          </w:p>
          <w:p w:rsidR="00241FB5" w:rsidRPr="00241FB5" w:rsidRDefault="00241FB5" w:rsidP="00241FB5">
            <w:pPr>
              <w:suppressAutoHyphens/>
              <w:autoSpaceDE w:val="0"/>
              <w:autoSpaceDN w:val="0"/>
              <w:adjustRightInd w:val="0"/>
              <w:spacing w:line="240" w:lineRule="atLeast"/>
              <w:ind w:left="283" w:hanging="170"/>
              <w:textAlignment w:val="center"/>
              <w:rPr>
                <w:rFonts w:ascii="Arial" w:hAnsi="Arial" w:cs="Arial"/>
                <w:color w:val="000000"/>
                <w:sz w:val="22"/>
                <w:szCs w:val="22"/>
              </w:rPr>
            </w:pPr>
            <w:r w:rsidRPr="00241FB5">
              <w:rPr>
                <w:rFonts w:ascii="Arial" w:hAnsi="Arial" w:cs="Arial"/>
                <w:color w:val="000000"/>
                <w:sz w:val="22"/>
                <w:szCs w:val="22"/>
              </w:rPr>
              <w:t xml:space="preserve">07785 542 018 </w:t>
            </w:r>
          </w:p>
          <w:p w:rsidR="00241FB5" w:rsidRPr="00241FB5" w:rsidRDefault="00241FB5" w:rsidP="00241FB5">
            <w:pPr>
              <w:suppressAutoHyphens/>
              <w:autoSpaceDE w:val="0"/>
              <w:autoSpaceDN w:val="0"/>
              <w:adjustRightInd w:val="0"/>
              <w:spacing w:line="240" w:lineRule="atLeast"/>
              <w:ind w:left="283" w:hanging="170"/>
              <w:textAlignment w:val="center"/>
              <w:rPr>
                <w:rFonts w:ascii="Arial" w:hAnsi="Arial" w:cs="Arial"/>
                <w:color w:val="000000"/>
                <w:sz w:val="22"/>
                <w:szCs w:val="22"/>
              </w:rPr>
            </w:pPr>
            <w:r w:rsidRPr="00241FB5">
              <w:rPr>
                <w:rFonts w:ascii="Arial" w:hAnsi="Arial" w:cs="Arial"/>
                <w:color w:val="000000"/>
                <w:sz w:val="22"/>
                <w:szCs w:val="22"/>
              </w:rPr>
              <w:t>Miss Kerry Gray</w:t>
            </w:r>
          </w:p>
          <w:p w:rsidR="00241FB5" w:rsidRPr="00241FB5" w:rsidRDefault="00241FB5" w:rsidP="00241FB5">
            <w:pPr>
              <w:suppressAutoHyphens/>
              <w:autoSpaceDE w:val="0"/>
              <w:autoSpaceDN w:val="0"/>
              <w:adjustRightInd w:val="0"/>
              <w:spacing w:line="240" w:lineRule="atLeast"/>
              <w:ind w:left="283" w:hanging="170"/>
              <w:textAlignment w:val="center"/>
              <w:rPr>
                <w:rFonts w:ascii="Arial" w:hAnsi="Arial" w:cs="Arial"/>
                <w:color w:val="000000"/>
                <w:sz w:val="22"/>
                <w:szCs w:val="22"/>
              </w:rPr>
            </w:pPr>
            <w:r w:rsidRPr="00241FB5">
              <w:rPr>
                <w:rFonts w:ascii="Arial" w:hAnsi="Arial" w:cs="Arial"/>
                <w:color w:val="000000"/>
                <w:sz w:val="22"/>
                <w:szCs w:val="22"/>
              </w:rPr>
              <w:t>0151 356 6549 or 07789484743</w:t>
            </w:r>
          </w:p>
          <w:p w:rsidR="00241FB5" w:rsidRPr="00241FB5" w:rsidRDefault="00880065" w:rsidP="00241FB5">
            <w:pPr>
              <w:suppressAutoHyphens/>
              <w:autoSpaceDE w:val="0"/>
              <w:autoSpaceDN w:val="0"/>
              <w:adjustRightInd w:val="0"/>
              <w:spacing w:line="240" w:lineRule="atLeast"/>
              <w:ind w:left="283" w:hanging="170"/>
              <w:textAlignment w:val="center"/>
              <w:rPr>
                <w:rFonts w:ascii="Arial" w:hAnsi="Arial" w:cs="Arial"/>
                <w:color w:val="000000"/>
                <w:sz w:val="22"/>
                <w:szCs w:val="22"/>
              </w:rPr>
            </w:pPr>
            <w:hyperlink r:id="rId14" w:history="1">
              <w:r w:rsidR="00241FB5" w:rsidRPr="00241FB5">
                <w:rPr>
                  <w:rFonts w:ascii="Arial" w:hAnsi="Arial" w:cs="Arial"/>
                  <w:color w:val="0000FF"/>
                  <w:sz w:val="22"/>
                  <w:szCs w:val="22"/>
                  <w:u w:val="single"/>
                </w:rPr>
                <w:t>scie@cheshirewestandchester.gov.uk</w:t>
              </w:r>
            </w:hyperlink>
            <w:r w:rsidR="00241FB5" w:rsidRPr="00241FB5">
              <w:rPr>
                <w:rFonts w:ascii="Arial" w:hAnsi="Arial" w:cs="Arial"/>
                <w:color w:val="000000"/>
                <w:sz w:val="22"/>
                <w:szCs w:val="22"/>
              </w:rPr>
              <w:t xml:space="preserve"> </w:t>
            </w:r>
          </w:p>
        </w:tc>
      </w:tr>
      <w:tr w:rsidR="00241FB5" w:rsidRPr="00241FB5" w:rsidTr="00241FB5">
        <w:tc>
          <w:tcPr>
            <w:tcW w:w="3085" w:type="dxa"/>
          </w:tcPr>
          <w:p w:rsidR="00241FB5" w:rsidRPr="00241FB5" w:rsidRDefault="00241FB5" w:rsidP="00241FB5">
            <w:pPr>
              <w:rPr>
                <w:rFonts w:ascii="Arial" w:eastAsia="SimSun" w:hAnsi="Arial" w:cs="Arial"/>
                <w:i/>
                <w:color w:val="000000"/>
                <w:spacing w:val="-4"/>
                <w:sz w:val="22"/>
                <w:szCs w:val="22"/>
              </w:rPr>
            </w:pPr>
            <w:r w:rsidRPr="00241FB5">
              <w:rPr>
                <w:rFonts w:ascii="Arial" w:eastAsia="SimSun" w:hAnsi="Arial" w:cs="Arial"/>
                <w:i/>
                <w:color w:val="000000"/>
                <w:spacing w:val="-4"/>
                <w:sz w:val="22"/>
                <w:szCs w:val="22"/>
              </w:rPr>
              <w:t>Local Authority Legal Services Helpline</w:t>
            </w:r>
          </w:p>
        </w:tc>
        <w:tc>
          <w:tcPr>
            <w:tcW w:w="6491" w:type="dxa"/>
          </w:tcPr>
          <w:p w:rsidR="00241FB5" w:rsidRPr="00241FB5" w:rsidRDefault="00241FB5" w:rsidP="00241FB5">
            <w:pPr>
              <w:suppressAutoHyphens/>
              <w:autoSpaceDE w:val="0"/>
              <w:autoSpaceDN w:val="0"/>
              <w:adjustRightInd w:val="0"/>
              <w:spacing w:line="240" w:lineRule="atLeast"/>
              <w:ind w:left="283" w:hanging="170"/>
              <w:textAlignment w:val="center"/>
              <w:rPr>
                <w:rFonts w:ascii="Arial" w:hAnsi="Arial" w:cs="Arial"/>
                <w:color w:val="000000"/>
                <w:sz w:val="22"/>
                <w:szCs w:val="22"/>
              </w:rPr>
            </w:pPr>
            <w:r w:rsidRPr="00241FB5">
              <w:rPr>
                <w:rFonts w:ascii="Arial" w:hAnsi="Arial" w:cs="Arial"/>
                <w:color w:val="000000"/>
                <w:sz w:val="22"/>
                <w:szCs w:val="22"/>
              </w:rPr>
              <w:t>Alison Burquest</w:t>
            </w:r>
          </w:p>
          <w:p w:rsidR="00241FB5" w:rsidRPr="00241FB5" w:rsidRDefault="00241FB5" w:rsidP="00241FB5">
            <w:pPr>
              <w:suppressAutoHyphens/>
              <w:autoSpaceDE w:val="0"/>
              <w:autoSpaceDN w:val="0"/>
              <w:adjustRightInd w:val="0"/>
              <w:spacing w:line="240" w:lineRule="atLeast"/>
              <w:ind w:left="283" w:hanging="170"/>
              <w:textAlignment w:val="center"/>
              <w:rPr>
                <w:rFonts w:ascii="Arial" w:hAnsi="Arial" w:cs="Arial"/>
                <w:color w:val="000000"/>
                <w:sz w:val="22"/>
                <w:szCs w:val="22"/>
              </w:rPr>
            </w:pPr>
            <w:r w:rsidRPr="00241FB5">
              <w:rPr>
                <w:rFonts w:ascii="Arial" w:hAnsi="Arial" w:cs="Arial"/>
                <w:color w:val="000000"/>
                <w:sz w:val="22"/>
                <w:szCs w:val="22"/>
              </w:rPr>
              <w:t>01244 972350</w:t>
            </w:r>
          </w:p>
        </w:tc>
      </w:tr>
      <w:tr w:rsidR="00241FB5" w:rsidRPr="00241FB5" w:rsidTr="00241FB5">
        <w:tc>
          <w:tcPr>
            <w:tcW w:w="3085" w:type="dxa"/>
          </w:tcPr>
          <w:p w:rsidR="00241FB5" w:rsidRPr="00241FB5" w:rsidRDefault="00241FB5" w:rsidP="00241FB5">
            <w:pPr>
              <w:rPr>
                <w:rFonts w:ascii="Arial" w:eastAsia="SimSun" w:hAnsi="Arial" w:cs="Arial"/>
                <w:i/>
                <w:color w:val="000000"/>
                <w:spacing w:val="-4"/>
                <w:sz w:val="22"/>
                <w:szCs w:val="22"/>
              </w:rPr>
            </w:pPr>
            <w:r w:rsidRPr="00241FB5">
              <w:rPr>
                <w:rFonts w:ascii="Arial" w:eastAsia="SimSun" w:hAnsi="Arial" w:cs="Arial"/>
                <w:i/>
                <w:color w:val="000000"/>
                <w:spacing w:val="-4"/>
                <w:sz w:val="22"/>
                <w:szCs w:val="22"/>
              </w:rPr>
              <w:t>Local Authority Human Resources</w:t>
            </w:r>
          </w:p>
        </w:tc>
        <w:tc>
          <w:tcPr>
            <w:tcW w:w="6491" w:type="dxa"/>
          </w:tcPr>
          <w:p w:rsidR="00241FB5" w:rsidRPr="00241FB5" w:rsidRDefault="00241FB5" w:rsidP="00241FB5">
            <w:pPr>
              <w:suppressAutoHyphens/>
              <w:autoSpaceDE w:val="0"/>
              <w:autoSpaceDN w:val="0"/>
              <w:adjustRightInd w:val="0"/>
              <w:spacing w:line="240" w:lineRule="atLeast"/>
              <w:ind w:left="283" w:hanging="170"/>
              <w:textAlignment w:val="center"/>
              <w:rPr>
                <w:rFonts w:ascii="Arial" w:hAnsi="Arial" w:cs="Arial"/>
                <w:color w:val="000000"/>
                <w:sz w:val="22"/>
                <w:szCs w:val="22"/>
              </w:rPr>
            </w:pPr>
            <w:r w:rsidRPr="00241FB5">
              <w:rPr>
                <w:rFonts w:ascii="Arial" w:hAnsi="Arial" w:cs="Arial"/>
                <w:color w:val="000000"/>
                <w:sz w:val="22"/>
                <w:szCs w:val="22"/>
              </w:rPr>
              <w:t>Lucy Saunders 01244 977133</w:t>
            </w:r>
          </w:p>
        </w:tc>
      </w:tr>
      <w:tr w:rsidR="00241FB5" w:rsidRPr="00241FB5" w:rsidTr="00241FB5">
        <w:tc>
          <w:tcPr>
            <w:tcW w:w="3085" w:type="dxa"/>
          </w:tcPr>
          <w:p w:rsidR="00241FB5" w:rsidRPr="00241FB5" w:rsidRDefault="00241FB5" w:rsidP="00241FB5">
            <w:pPr>
              <w:rPr>
                <w:rFonts w:ascii="Arial" w:eastAsia="SimSun" w:hAnsi="Arial" w:cs="Arial"/>
                <w:i/>
                <w:color w:val="000000"/>
                <w:spacing w:val="-4"/>
                <w:sz w:val="22"/>
                <w:szCs w:val="22"/>
              </w:rPr>
            </w:pPr>
            <w:r w:rsidRPr="00241FB5">
              <w:rPr>
                <w:rFonts w:ascii="Arial" w:eastAsia="SimSun" w:hAnsi="Arial" w:cs="Arial"/>
                <w:i/>
                <w:color w:val="000000"/>
                <w:spacing w:val="-4"/>
                <w:sz w:val="22"/>
                <w:szCs w:val="22"/>
              </w:rPr>
              <w:t>TAF Co Ordinator</w:t>
            </w:r>
          </w:p>
        </w:tc>
        <w:tc>
          <w:tcPr>
            <w:tcW w:w="6491" w:type="dxa"/>
          </w:tcPr>
          <w:p w:rsidR="00241FB5" w:rsidRPr="00241FB5" w:rsidRDefault="00241FB5" w:rsidP="00241FB5">
            <w:pPr>
              <w:suppressAutoHyphens/>
              <w:autoSpaceDE w:val="0"/>
              <w:autoSpaceDN w:val="0"/>
              <w:adjustRightInd w:val="0"/>
              <w:spacing w:line="240" w:lineRule="atLeast"/>
              <w:ind w:left="283" w:hanging="170"/>
              <w:textAlignment w:val="center"/>
              <w:rPr>
                <w:rFonts w:ascii="Arial" w:hAnsi="Arial" w:cs="Arial"/>
                <w:color w:val="000000"/>
                <w:sz w:val="22"/>
                <w:szCs w:val="22"/>
              </w:rPr>
            </w:pPr>
            <w:r w:rsidRPr="00241FB5">
              <w:rPr>
                <w:rFonts w:ascii="Arial" w:hAnsi="Arial" w:cs="Arial"/>
                <w:color w:val="000000"/>
                <w:sz w:val="22"/>
                <w:szCs w:val="22"/>
              </w:rPr>
              <w:t>Aly Jones 01244 976 105</w:t>
            </w:r>
          </w:p>
        </w:tc>
      </w:tr>
      <w:tr w:rsidR="00241FB5" w:rsidRPr="00241FB5" w:rsidTr="00241FB5">
        <w:tc>
          <w:tcPr>
            <w:tcW w:w="3085" w:type="dxa"/>
          </w:tcPr>
          <w:p w:rsidR="00241FB5" w:rsidRPr="00241FB5" w:rsidRDefault="00241FB5" w:rsidP="00241FB5">
            <w:pPr>
              <w:rPr>
                <w:rFonts w:ascii="Arial" w:eastAsia="SimSun" w:hAnsi="Arial" w:cs="Arial"/>
                <w:i/>
                <w:color w:val="000000"/>
                <w:spacing w:val="-4"/>
                <w:sz w:val="22"/>
                <w:szCs w:val="22"/>
              </w:rPr>
            </w:pPr>
            <w:r w:rsidRPr="00241FB5">
              <w:rPr>
                <w:rFonts w:ascii="Arial" w:eastAsia="SimSun" w:hAnsi="Arial" w:cs="Arial"/>
                <w:i/>
                <w:color w:val="000000"/>
                <w:spacing w:val="-4"/>
                <w:sz w:val="22"/>
                <w:szCs w:val="22"/>
              </w:rPr>
              <w:t xml:space="preserve">Safeguarding Audit- </w:t>
            </w:r>
          </w:p>
          <w:p w:rsidR="00241FB5" w:rsidRPr="00241FB5" w:rsidRDefault="00241FB5" w:rsidP="00241FB5">
            <w:pPr>
              <w:rPr>
                <w:rFonts w:ascii="Arial" w:eastAsia="SimSun" w:hAnsi="Arial" w:cs="Arial"/>
                <w:i/>
                <w:color w:val="000000"/>
                <w:spacing w:val="-4"/>
                <w:sz w:val="22"/>
                <w:szCs w:val="22"/>
              </w:rPr>
            </w:pPr>
            <w:r w:rsidRPr="00241FB5">
              <w:rPr>
                <w:rFonts w:ascii="Arial" w:eastAsia="SimSun" w:hAnsi="Arial" w:cs="Arial"/>
                <w:i/>
                <w:color w:val="000000"/>
                <w:spacing w:val="-4"/>
                <w:sz w:val="22"/>
                <w:szCs w:val="22"/>
              </w:rPr>
              <w:t>Local Safeguarding Children’s Board</w:t>
            </w:r>
          </w:p>
        </w:tc>
        <w:tc>
          <w:tcPr>
            <w:tcW w:w="6491" w:type="dxa"/>
          </w:tcPr>
          <w:p w:rsidR="00241FB5" w:rsidRPr="00241FB5" w:rsidRDefault="00241FB5" w:rsidP="00241FB5">
            <w:pPr>
              <w:suppressAutoHyphens/>
              <w:autoSpaceDE w:val="0"/>
              <w:autoSpaceDN w:val="0"/>
              <w:adjustRightInd w:val="0"/>
              <w:spacing w:line="240" w:lineRule="atLeast"/>
              <w:ind w:left="283" w:hanging="170"/>
              <w:textAlignment w:val="center"/>
              <w:rPr>
                <w:rFonts w:ascii="Arial" w:hAnsi="Arial" w:cs="Arial"/>
                <w:color w:val="000000"/>
                <w:sz w:val="22"/>
                <w:szCs w:val="22"/>
              </w:rPr>
            </w:pPr>
            <w:r w:rsidRPr="00241FB5">
              <w:rPr>
                <w:rFonts w:ascii="Arial" w:hAnsi="Arial" w:cs="Arial"/>
                <w:color w:val="000000"/>
                <w:sz w:val="22"/>
                <w:szCs w:val="22"/>
              </w:rPr>
              <w:t xml:space="preserve"> </w:t>
            </w:r>
            <w:hyperlink r:id="rId15" w:history="1">
              <w:r w:rsidRPr="00241FB5">
                <w:rPr>
                  <w:rFonts w:ascii="Arial" w:hAnsi="Arial" w:cs="Arial"/>
                  <w:color w:val="0000FF"/>
                  <w:spacing w:val="2"/>
                  <w:sz w:val="22"/>
                  <w:szCs w:val="22"/>
                  <w:u w:val="single"/>
                </w:rPr>
                <w:t>www.cheshirewestlsb.org.uk</w:t>
              </w:r>
            </w:hyperlink>
          </w:p>
          <w:p w:rsidR="00241FB5" w:rsidRPr="00241FB5" w:rsidRDefault="00241FB5" w:rsidP="00241FB5">
            <w:pPr>
              <w:suppressAutoHyphens/>
              <w:autoSpaceDE w:val="0"/>
              <w:autoSpaceDN w:val="0"/>
              <w:adjustRightInd w:val="0"/>
              <w:spacing w:line="240" w:lineRule="atLeast"/>
              <w:ind w:left="283" w:hanging="170"/>
              <w:textAlignment w:val="center"/>
              <w:rPr>
                <w:rFonts w:ascii="Arial" w:hAnsi="Arial" w:cs="Arial"/>
                <w:color w:val="000000"/>
                <w:sz w:val="22"/>
                <w:szCs w:val="22"/>
              </w:rPr>
            </w:pPr>
            <w:r w:rsidRPr="00241FB5">
              <w:rPr>
                <w:rFonts w:ascii="Arial" w:hAnsi="Arial" w:cs="Arial"/>
                <w:color w:val="000000"/>
                <w:sz w:val="22"/>
                <w:szCs w:val="22"/>
              </w:rPr>
              <w:t>0151 356 6494</w:t>
            </w:r>
          </w:p>
          <w:p w:rsidR="00241FB5" w:rsidRPr="00241FB5" w:rsidRDefault="00241FB5" w:rsidP="00241FB5">
            <w:pPr>
              <w:suppressAutoHyphens/>
              <w:autoSpaceDE w:val="0"/>
              <w:autoSpaceDN w:val="0"/>
              <w:adjustRightInd w:val="0"/>
              <w:spacing w:line="240" w:lineRule="atLeast"/>
              <w:ind w:left="283" w:hanging="170"/>
              <w:textAlignment w:val="center"/>
              <w:rPr>
                <w:rFonts w:ascii="Arial" w:hAnsi="Arial" w:cs="Arial"/>
                <w:color w:val="000000"/>
                <w:sz w:val="22"/>
                <w:szCs w:val="22"/>
              </w:rPr>
            </w:pPr>
            <w:r w:rsidRPr="00241FB5">
              <w:rPr>
                <w:rFonts w:ascii="Arial" w:hAnsi="Arial" w:cs="Arial"/>
                <w:color w:val="000000"/>
                <w:sz w:val="22"/>
                <w:szCs w:val="22"/>
              </w:rPr>
              <w:t>Sian Jones (Business Manager)</w:t>
            </w:r>
          </w:p>
        </w:tc>
      </w:tr>
      <w:tr w:rsidR="00241FB5" w:rsidRPr="00241FB5" w:rsidTr="00241FB5">
        <w:tc>
          <w:tcPr>
            <w:tcW w:w="3085" w:type="dxa"/>
          </w:tcPr>
          <w:p w:rsidR="00241FB5" w:rsidRPr="00241FB5" w:rsidRDefault="00241FB5" w:rsidP="00241FB5">
            <w:pPr>
              <w:rPr>
                <w:rFonts w:ascii="Arial" w:eastAsia="SimSun" w:hAnsi="Arial" w:cs="Arial"/>
                <w:i/>
                <w:color w:val="000000"/>
                <w:spacing w:val="-4"/>
                <w:sz w:val="22"/>
                <w:szCs w:val="22"/>
              </w:rPr>
            </w:pPr>
            <w:r w:rsidRPr="00241FB5">
              <w:rPr>
                <w:rFonts w:ascii="Arial" w:eastAsia="SimSun" w:hAnsi="Arial" w:cs="Arial"/>
                <w:i/>
                <w:color w:val="000000"/>
                <w:spacing w:val="-4"/>
                <w:sz w:val="22"/>
                <w:szCs w:val="22"/>
              </w:rPr>
              <w:t>School Health Advisor</w:t>
            </w:r>
          </w:p>
        </w:tc>
        <w:tc>
          <w:tcPr>
            <w:tcW w:w="6491" w:type="dxa"/>
          </w:tcPr>
          <w:p w:rsidR="00241FB5" w:rsidRPr="00241FB5" w:rsidRDefault="00241FB5" w:rsidP="00241FB5">
            <w:pPr>
              <w:suppressAutoHyphens/>
              <w:autoSpaceDE w:val="0"/>
              <w:autoSpaceDN w:val="0"/>
              <w:adjustRightInd w:val="0"/>
              <w:spacing w:line="240" w:lineRule="atLeast"/>
              <w:ind w:left="283" w:hanging="170"/>
              <w:textAlignment w:val="center"/>
              <w:rPr>
                <w:rFonts w:ascii="Arial" w:hAnsi="Arial" w:cs="Arial"/>
                <w:color w:val="000000"/>
                <w:sz w:val="22"/>
                <w:szCs w:val="22"/>
              </w:rPr>
            </w:pPr>
            <w:r w:rsidRPr="00241FB5">
              <w:rPr>
                <w:rFonts w:ascii="Arial" w:hAnsi="Arial" w:cs="Arial"/>
                <w:color w:val="000000"/>
                <w:sz w:val="22"/>
                <w:szCs w:val="22"/>
              </w:rPr>
              <w:t>Katherine Wagner</w:t>
            </w:r>
          </w:p>
        </w:tc>
      </w:tr>
      <w:tr w:rsidR="00241FB5" w:rsidRPr="00241FB5" w:rsidTr="00241FB5">
        <w:tc>
          <w:tcPr>
            <w:tcW w:w="3085" w:type="dxa"/>
          </w:tcPr>
          <w:p w:rsidR="00241FB5" w:rsidRPr="00241FB5" w:rsidRDefault="00241FB5" w:rsidP="00241FB5">
            <w:pPr>
              <w:rPr>
                <w:rFonts w:ascii="Arial" w:eastAsia="SimSun" w:hAnsi="Arial" w:cs="Arial"/>
                <w:i/>
                <w:color w:val="000000"/>
                <w:spacing w:val="-4"/>
                <w:sz w:val="22"/>
                <w:szCs w:val="22"/>
              </w:rPr>
            </w:pPr>
            <w:r w:rsidRPr="00241FB5">
              <w:rPr>
                <w:rFonts w:ascii="Arial" w:eastAsia="SimSun" w:hAnsi="Arial" w:cs="Arial"/>
                <w:i/>
                <w:color w:val="000000"/>
                <w:spacing w:val="-4"/>
                <w:sz w:val="22"/>
                <w:szCs w:val="22"/>
              </w:rPr>
              <w:t>CAMHS</w:t>
            </w:r>
          </w:p>
        </w:tc>
        <w:tc>
          <w:tcPr>
            <w:tcW w:w="6491" w:type="dxa"/>
          </w:tcPr>
          <w:p w:rsidR="00241FB5" w:rsidRPr="00241FB5" w:rsidRDefault="00241FB5" w:rsidP="00241FB5">
            <w:pPr>
              <w:suppressAutoHyphens/>
              <w:autoSpaceDE w:val="0"/>
              <w:autoSpaceDN w:val="0"/>
              <w:adjustRightInd w:val="0"/>
              <w:spacing w:line="240" w:lineRule="atLeast"/>
              <w:ind w:left="283" w:hanging="170"/>
              <w:textAlignment w:val="center"/>
              <w:rPr>
                <w:rFonts w:ascii="Arial" w:hAnsi="Arial" w:cs="Arial"/>
                <w:color w:val="000000"/>
                <w:sz w:val="22"/>
                <w:szCs w:val="22"/>
              </w:rPr>
            </w:pPr>
            <w:r w:rsidRPr="00241FB5">
              <w:rPr>
                <w:rFonts w:ascii="Arial" w:hAnsi="Arial" w:cs="Interstate-Light"/>
                <w:color w:val="000000"/>
                <w:sz w:val="22"/>
                <w:szCs w:val="22"/>
              </w:rPr>
              <w:t>01244 393200</w:t>
            </w:r>
          </w:p>
        </w:tc>
      </w:tr>
      <w:tr w:rsidR="00241FB5" w:rsidRPr="00241FB5" w:rsidTr="00241FB5">
        <w:tc>
          <w:tcPr>
            <w:tcW w:w="3085" w:type="dxa"/>
          </w:tcPr>
          <w:p w:rsidR="00241FB5" w:rsidRPr="00241FB5" w:rsidRDefault="00241FB5" w:rsidP="00241FB5">
            <w:pPr>
              <w:rPr>
                <w:rFonts w:ascii="Arial" w:eastAsia="SimSun" w:hAnsi="Arial" w:cs="Arial"/>
                <w:i/>
                <w:color w:val="000000"/>
                <w:spacing w:val="-4"/>
                <w:sz w:val="22"/>
                <w:szCs w:val="22"/>
              </w:rPr>
            </w:pPr>
            <w:r w:rsidRPr="00241FB5">
              <w:rPr>
                <w:rFonts w:ascii="Arial" w:eastAsia="SimSun" w:hAnsi="Arial" w:cs="Arial"/>
                <w:i/>
                <w:color w:val="000000"/>
                <w:spacing w:val="-4"/>
                <w:sz w:val="22"/>
                <w:szCs w:val="22"/>
              </w:rPr>
              <w:t>Cheshire Police</w:t>
            </w:r>
          </w:p>
        </w:tc>
        <w:tc>
          <w:tcPr>
            <w:tcW w:w="6491" w:type="dxa"/>
          </w:tcPr>
          <w:p w:rsidR="00241FB5" w:rsidRPr="00241FB5" w:rsidRDefault="00241FB5" w:rsidP="00241FB5">
            <w:pPr>
              <w:suppressAutoHyphens/>
              <w:autoSpaceDE w:val="0"/>
              <w:autoSpaceDN w:val="0"/>
              <w:adjustRightInd w:val="0"/>
              <w:spacing w:line="240" w:lineRule="atLeast"/>
              <w:ind w:left="283" w:hanging="170"/>
              <w:textAlignment w:val="center"/>
              <w:rPr>
                <w:rFonts w:ascii="Arial" w:hAnsi="Arial" w:cs="Arial"/>
                <w:color w:val="000000"/>
                <w:sz w:val="22"/>
                <w:szCs w:val="22"/>
              </w:rPr>
            </w:pPr>
            <w:r w:rsidRPr="00241FB5">
              <w:rPr>
                <w:rFonts w:ascii="Arial" w:hAnsi="Arial" w:cs="Arial"/>
                <w:color w:val="000000"/>
                <w:sz w:val="22"/>
                <w:szCs w:val="22"/>
              </w:rPr>
              <w:t>0845 458 0000  or 101 for non emergencies</w:t>
            </w:r>
          </w:p>
          <w:p w:rsidR="00241FB5" w:rsidRPr="00241FB5" w:rsidRDefault="00241FB5" w:rsidP="00241FB5">
            <w:pPr>
              <w:suppressAutoHyphens/>
              <w:autoSpaceDE w:val="0"/>
              <w:autoSpaceDN w:val="0"/>
              <w:adjustRightInd w:val="0"/>
              <w:spacing w:line="240" w:lineRule="atLeast"/>
              <w:ind w:left="283" w:hanging="170"/>
              <w:textAlignment w:val="center"/>
              <w:rPr>
                <w:rFonts w:ascii="Arial" w:hAnsi="Arial" w:cs="Arial"/>
                <w:color w:val="000000"/>
                <w:sz w:val="22"/>
                <w:szCs w:val="22"/>
              </w:rPr>
            </w:pPr>
            <w:r w:rsidRPr="00241FB5">
              <w:rPr>
                <w:rFonts w:ascii="Arial" w:hAnsi="Arial" w:cs="Arial"/>
                <w:color w:val="000000"/>
                <w:sz w:val="22"/>
                <w:szCs w:val="22"/>
              </w:rPr>
              <w:t>999 in case of emergency</w:t>
            </w:r>
          </w:p>
        </w:tc>
      </w:tr>
      <w:tr w:rsidR="00241FB5" w:rsidRPr="00241FB5" w:rsidTr="00241FB5">
        <w:tc>
          <w:tcPr>
            <w:tcW w:w="3085" w:type="dxa"/>
          </w:tcPr>
          <w:p w:rsidR="00241FB5" w:rsidRPr="00241FB5" w:rsidRDefault="00241FB5" w:rsidP="00241FB5">
            <w:pPr>
              <w:suppressAutoHyphens/>
              <w:autoSpaceDE w:val="0"/>
              <w:autoSpaceDN w:val="0"/>
              <w:adjustRightInd w:val="0"/>
              <w:spacing w:line="240" w:lineRule="atLeast"/>
              <w:ind w:left="283" w:hanging="170"/>
              <w:textAlignment w:val="center"/>
              <w:rPr>
                <w:rFonts w:ascii="Arial" w:hAnsi="Arial" w:cs="Arial"/>
                <w:color w:val="000000"/>
                <w:sz w:val="22"/>
                <w:szCs w:val="22"/>
              </w:rPr>
            </w:pPr>
            <w:r w:rsidRPr="00241FB5">
              <w:rPr>
                <w:rFonts w:ascii="Arial" w:hAnsi="Arial" w:cs="Arial"/>
                <w:color w:val="000000"/>
                <w:sz w:val="22"/>
                <w:szCs w:val="22"/>
              </w:rPr>
              <w:t>Safer Schools Officer</w:t>
            </w:r>
          </w:p>
        </w:tc>
        <w:tc>
          <w:tcPr>
            <w:tcW w:w="6491" w:type="dxa"/>
          </w:tcPr>
          <w:p w:rsidR="00241FB5" w:rsidRPr="00241FB5" w:rsidRDefault="00880065" w:rsidP="00241FB5">
            <w:pPr>
              <w:suppressAutoHyphens/>
              <w:autoSpaceDE w:val="0"/>
              <w:autoSpaceDN w:val="0"/>
              <w:adjustRightInd w:val="0"/>
              <w:spacing w:line="240" w:lineRule="atLeast"/>
              <w:ind w:left="283" w:hanging="170"/>
              <w:textAlignment w:val="center"/>
              <w:rPr>
                <w:rFonts w:ascii="Arial" w:hAnsi="Arial" w:cs="Arial"/>
                <w:color w:val="000000"/>
                <w:sz w:val="22"/>
                <w:szCs w:val="22"/>
              </w:rPr>
            </w:pPr>
            <w:hyperlink r:id="rId16" w:history="1">
              <w:r w:rsidR="00241FB5" w:rsidRPr="00241FB5">
                <w:rPr>
                  <w:rFonts w:ascii="Arial" w:hAnsi="Arial" w:cs="Arial"/>
                  <w:color w:val="0000FF"/>
                  <w:spacing w:val="2"/>
                  <w:sz w:val="22"/>
                  <w:szCs w:val="22"/>
                  <w:u w:val="single"/>
                </w:rPr>
                <w:t>amy.fletcher@cheshire.pnn.police.uk</w:t>
              </w:r>
            </w:hyperlink>
            <w:r w:rsidR="00241FB5" w:rsidRPr="00241FB5">
              <w:rPr>
                <w:rFonts w:ascii="Arial" w:hAnsi="Arial" w:cs="Arial"/>
                <w:color w:val="000000"/>
                <w:sz w:val="22"/>
                <w:szCs w:val="22"/>
              </w:rPr>
              <w:t xml:space="preserve"> </w:t>
            </w:r>
          </w:p>
          <w:p w:rsidR="00241FB5" w:rsidRPr="00241FB5" w:rsidRDefault="00241FB5" w:rsidP="00241FB5">
            <w:pPr>
              <w:suppressAutoHyphens/>
              <w:autoSpaceDE w:val="0"/>
              <w:autoSpaceDN w:val="0"/>
              <w:adjustRightInd w:val="0"/>
              <w:spacing w:line="240" w:lineRule="atLeast"/>
              <w:ind w:left="283" w:hanging="170"/>
              <w:textAlignment w:val="center"/>
              <w:rPr>
                <w:rFonts w:ascii="Arial" w:hAnsi="Arial" w:cs="Arial"/>
                <w:color w:val="000000"/>
                <w:sz w:val="22"/>
                <w:szCs w:val="22"/>
              </w:rPr>
            </w:pPr>
            <w:r w:rsidRPr="00241FB5">
              <w:rPr>
                <w:rFonts w:ascii="Arial" w:hAnsi="Arial" w:cs="Arial"/>
                <w:color w:val="000000"/>
                <w:sz w:val="22"/>
                <w:szCs w:val="22"/>
              </w:rPr>
              <w:t>01606 364565</w:t>
            </w:r>
          </w:p>
        </w:tc>
      </w:tr>
      <w:tr w:rsidR="00241FB5" w:rsidRPr="00241FB5" w:rsidTr="00241FB5">
        <w:tc>
          <w:tcPr>
            <w:tcW w:w="3085" w:type="dxa"/>
          </w:tcPr>
          <w:p w:rsidR="00241FB5" w:rsidRPr="00241FB5" w:rsidRDefault="00241FB5" w:rsidP="00241FB5">
            <w:pPr>
              <w:suppressAutoHyphens/>
              <w:autoSpaceDE w:val="0"/>
              <w:autoSpaceDN w:val="0"/>
              <w:adjustRightInd w:val="0"/>
              <w:spacing w:line="240" w:lineRule="atLeast"/>
              <w:ind w:left="283" w:hanging="170"/>
              <w:textAlignment w:val="center"/>
              <w:rPr>
                <w:rFonts w:ascii="Arial" w:hAnsi="Arial" w:cs="Arial"/>
                <w:color w:val="000000"/>
                <w:sz w:val="22"/>
                <w:szCs w:val="22"/>
              </w:rPr>
            </w:pPr>
            <w:r w:rsidRPr="00241FB5">
              <w:rPr>
                <w:rFonts w:ascii="Arial" w:hAnsi="Arial" w:cs="Arial"/>
                <w:color w:val="000000"/>
                <w:sz w:val="22"/>
                <w:szCs w:val="22"/>
              </w:rPr>
              <w:t>Chester LPU</w:t>
            </w:r>
          </w:p>
          <w:p w:rsidR="00241FB5" w:rsidRPr="00241FB5" w:rsidRDefault="00241FB5" w:rsidP="00241FB5">
            <w:pPr>
              <w:suppressAutoHyphens/>
              <w:autoSpaceDE w:val="0"/>
              <w:autoSpaceDN w:val="0"/>
              <w:adjustRightInd w:val="0"/>
              <w:spacing w:line="240" w:lineRule="atLeast"/>
              <w:ind w:left="283" w:hanging="170"/>
              <w:textAlignment w:val="center"/>
              <w:rPr>
                <w:rFonts w:ascii="Arial" w:hAnsi="Arial" w:cs="Arial"/>
                <w:color w:val="000000"/>
                <w:sz w:val="22"/>
                <w:szCs w:val="22"/>
              </w:rPr>
            </w:pPr>
            <w:r w:rsidRPr="00241FB5">
              <w:rPr>
                <w:rFonts w:ascii="Arial" w:hAnsi="Arial" w:cs="Arial"/>
                <w:color w:val="000000"/>
                <w:sz w:val="22"/>
                <w:szCs w:val="22"/>
              </w:rPr>
              <w:t>Policing Officer</w:t>
            </w:r>
          </w:p>
        </w:tc>
        <w:tc>
          <w:tcPr>
            <w:tcW w:w="6491" w:type="dxa"/>
          </w:tcPr>
          <w:p w:rsidR="00241FB5" w:rsidRPr="00241FB5" w:rsidRDefault="00241FB5" w:rsidP="00241FB5">
            <w:pPr>
              <w:suppressAutoHyphens/>
              <w:autoSpaceDE w:val="0"/>
              <w:autoSpaceDN w:val="0"/>
              <w:adjustRightInd w:val="0"/>
              <w:spacing w:line="240" w:lineRule="atLeast"/>
              <w:ind w:left="283" w:hanging="170"/>
              <w:textAlignment w:val="center"/>
              <w:rPr>
                <w:rFonts w:ascii="Arial" w:hAnsi="Arial" w:cs="Arial"/>
                <w:color w:val="000000"/>
                <w:sz w:val="22"/>
                <w:szCs w:val="22"/>
              </w:rPr>
            </w:pPr>
            <w:r w:rsidRPr="00241FB5">
              <w:rPr>
                <w:rFonts w:ascii="Arial" w:hAnsi="Arial" w:cs="Arial"/>
                <w:color w:val="000000"/>
                <w:sz w:val="22"/>
                <w:szCs w:val="22"/>
              </w:rPr>
              <w:t>PC Rhys Matthews Email:</w:t>
            </w:r>
          </w:p>
          <w:p w:rsidR="00241FB5" w:rsidRPr="00241FB5" w:rsidRDefault="00241FB5" w:rsidP="00241FB5">
            <w:pPr>
              <w:suppressAutoHyphens/>
              <w:autoSpaceDE w:val="0"/>
              <w:autoSpaceDN w:val="0"/>
              <w:adjustRightInd w:val="0"/>
              <w:spacing w:line="240" w:lineRule="atLeast"/>
              <w:ind w:left="283" w:hanging="170"/>
              <w:textAlignment w:val="center"/>
              <w:rPr>
                <w:rFonts w:ascii="Arial" w:hAnsi="Arial" w:cs="Arial"/>
                <w:color w:val="000000"/>
                <w:sz w:val="22"/>
                <w:szCs w:val="22"/>
              </w:rPr>
            </w:pPr>
            <w:r w:rsidRPr="00241FB5">
              <w:rPr>
                <w:rFonts w:ascii="Arial" w:hAnsi="Arial" w:cs="Arial"/>
                <w:color w:val="000000"/>
                <w:sz w:val="22"/>
                <w:szCs w:val="22"/>
              </w:rPr>
              <w:t>Rhys.Matthews@cheshire.pnn.police.uk</w:t>
            </w:r>
          </w:p>
          <w:tbl>
            <w:tblPr>
              <w:tblW w:w="0" w:type="auto"/>
              <w:tblBorders>
                <w:top w:val="nil"/>
                <w:left w:val="nil"/>
                <w:bottom w:val="nil"/>
                <w:right w:val="nil"/>
              </w:tblBorders>
              <w:tblLayout w:type="fixed"/>
              <w:tblLook w:val="0000" w:firstRow="0" w:lastRow="0" w:firstColumn="0" w:lastColumn="0" w:noHBand="0" w:noVBand="0"/>
            </w:tblPr>
            <w:tblGrid>
              <w:gridCol w:w="4769"/>
            </w:tblGrid>
            <w:tr w:rsidR="00241FB5" w:rsidRPr="00241FB5" w:rsidTr="00241FB5">
              <w:trPr>
                <w:trHeight w:val="456"/>
              </w:trPr>
              <w:tc>
                <w:tcPr>
                  <w:tcW w:w="4769" w:type="dxa"/>
                </w:tcPr>
                <w:p w:rsidR="00241FB5" w:rsidRPr="00241FB5" w:rsidRDefault="00241FB5" w:rsidP="00241FB5">
                  <w:pPr>
                    <w:autoSpaceDE w:val="0"/>
                    <w:autoSpaceDN w:val="0"/>
                    <w:adjustRightInd w:val="0"/>
                    <w:rPr>
                      <w:rFonts w:ascii="Calibri" w:hAnsi="Calibri" w:cs="Calibri"/>
                      <w:color w:val="000000"/>
                      <w:sz w:val="23"/>
                      <w:szCs w:val="23"/>
                    </w:rPr>
                  </w:pPr>
                  <w:r w:rsidRPr="00241FB5">
                    <w:rPr>
                      <w:rFonts w:ascii="Calibri" w:hAnsi="Calibri" w:cs="Calibri"/>
                      <w:b/>
                      <w:bCs/>
                      <w:color w:val="000000"/>
                      <w:sz w:val="23"/>
                      <w:szCs w:val="23"/>
                    </w:rPr>
                    <w:t xml:space="preserve">PC Amy Fletcher  </w:t>
                  </w:r>
                </w:p>
                <w:p w:rsidR="00241FB5" w:rsidRPr="00241FB5" w:rsidRDefault="00241FB5" w:rsidP="00241FB5">
                  <w:pPr>
                    <w:autoSpaceDE w:val="0"/>
                    <w:autoSpaceDN w:val="0"/>
                    <w:adjustRightInd w:val="0"/>
                    <w:rPr>
                      <w:rFonts w:ascii="Calibri" w:hAnsi="Calibri" w:cs="Calibri"/>
                      <w:color w:val="000000"/>
                      <w:sz w:val="23"/>
                      <w:szCs w:val="23"/>
                    </w:rPr>
                  </w:pPr>
                  <w:r w:rsidRPr="00241FB5">
                    <w:rPr>
                      <w:rFonts w:ascii="Calibri" w:hAnsi="Calibri" w:cs="Calibri"/>
                      <w:color w:val="000000"/>
                      <w:sz w:val="23"/>
                      <w:szCs w:val="23"/>
                    </w:rPr>
                    <w:t xml:space="preserve">Email: amy.fletcher@cheshire.pnn.police.uk </w:t>
                  </w:r>
                </w:p>
                <w:p w:rsidR="00241FB5" w:rsidRPr="00241FB5" w:rsidRDefault="00241FB5" w:rsidP="00241FB5">
                  <w:pPr>
                    <w:autoSpaceDE w:val="0"/>
                    <w:autoSpaceDN w:val="0"/>
                    <w:adjustRightInd w:val="0"/>
                    <w:rPr>
                      <w:rFonts w:ascii="Calibri" w:hAnsi="Calibri" w:cs="Calibri"/>
                      <w:color w:val="000000"/>
                      <w:sz w:val="23"/>
                      <w:szCs w:val="23"/>
                    </w:rPr>
                  </w:pPr>
                  <w:r w:rsidRPr="00241FB5">
                    <w:rPr>
                      <w:rFonts w:ascii="Calibri" w:hAnsi="Calibri" w:cs="Calibri"/>
                      <w:color w:val="000000"/>
                      <w:sz w:val="23"/>
                      <w:szCs w:val="23"/>
                    </w:rPr>
                    <w:t xml:space="preserve">Mobile - 07595005689 </w:t>
                  </w:r>
                </w:p>
              </w:tc>
            </w:tr>
          </w:tbl>
          <w:p w:rsidR="00241FB5" w:rsidRPr="00241FB5" w:rsidRDefault="00241FB5" w:rsidP="00241FB5">
            <w:pPr>
              <w:suppressAutoHyphens/>
              <w:autoSpaceDE w:val="0"/>
              <w:autoSpaceDN w:val="0"/>
              <w:adjustRightInd w:val="0"/>
              <w:spacing w:line="240" w:lineRule="atLeast"/>
              <w:ind w:left="283" w:hanging="170"/>
              <w:textAlignment w:val="center"/>
              <w:rPr>
                <w:rFonts w:ascii="Arial" w:hAnsi="Arial" w:cs="Arial"/>
                <w:color w:val="000000"/>
                <w:sz w:val="22"/>
                <w:szCs w:val="22"/>
              </w:rPr>
            </w:pPr>
          </w:p>
        </w:tc>
      </w:tr>
    </w:tbl>
    <w:p w:rsidR="00241FB5" w:rsidRPr="00241FB5" w:rsidRDefault="00241FB5" w:rsidP="00241FB5">
      <w:pPr>
        <w:suppressAutoHyphens/>
        <w:autoSpaceDE w:val="0"/>
        <w:autoSpaceDN w:val="0"/>
        <w:adjustRightInd w:val="0"/>
        <w:spacing w:line="240" w:lineRule="atLeast"/>
        <w:textAlignment w:val="center"/>
        <w:rPr>
          <w:rFonts w:ascii="Arial" w:hAnsi="Arial" w:cs="Arial"/>
          <w:color w:val="000000"/>
          <w:szCs w:val="24"/>
        </w:rPr>
      </w:pPr>
    </w:p>
    <w:p w:rsidR="00241FB5" w:rsidRPr="00241FB5" w:rsidRDefault="00241FB5" w:rsidP="00241FB5">
      <w:pPr>
        <w:suppressAutoHyphens/>
        <w:autoSpaceDE w:val="0"/>
        <w:autoSpaceDN w:val="0"/>
        <w:adjustRightInd w:val="0"/>
        <w:spacing w:line="240" w:lineRule="atLeast"/>
        <w:textAlignment w:val="center"/>
        <w:rPr>
          <w:rFonts w:ascii="Arial" w:hAnsi="Arial" w:cs="Arial"/>
          <w:color w:val="000000"/>
          <w:szCs w:val="24"/>
        </w:rPr>
      </w:pPr>
    </w:p>
    <w:p w:rsidR="00A172F3" w:rsidRDefault="00A172F3" w:rsidP="00241FB5">
      <w:pPr>
        <w:suppressAutoHyphens/>
        <w:autoSpaceDE w:val="0"/>
        <w:autoSpaceDN w:val="0"/>
        <w:adjustRightInd w:val="0"/>
        <w:spacing w:line="240" w:lineRule="atLeast"/>
        <w:textAlignment w:val="center"/>
        <w:rPr>
          <w:rFonts w:ascii="Arial" w:hAnsi="Arial" w:cs="Arial"/>
          <w:color w:val="000000"/>
          <w:szCs w:val="24"/>
        </w:rPr>
      </w:pPr>
    </w:p>
    <w:p w:rsidR="00A172F3" w:rsidRDefault="00A172F3" w:rsidP="00241FB5">
      <w:pPr>
        <w:suppressAutoHyphens/>
        <w:autoSpaceDE w:val="0"/>
        <w:autoSpaceDN w:val="0"/>
        <w:adjustRightInd w:val="0"/>
        <w:spacing w:line="240" w:lineRule="atLeast"/>
        <w:textAlignment w:val="center"/>
        <w:rPr>
          <w:rFonts w:ascii="Arial" w:hAnsi="Arial" w:cs="Arial"/>
          <w:color w:val="000000"/>
          <w:szCs w:val="24"/>
        </w:rPr>
      </w:pPr>
    </w:p>
    <w:p w:rsidR="00A172F3" w:rsidRDefault="00A172F3" w:rsidP="00241FB5">
      <w:pPr>
        <w:suppressAutoHyphens/>
        <w:autoSpaceDE w:val="0"/>
        <w:autoSpaceDN w:val="0"/>
        <w:adjustRightInd w:val="0"/>
        <w:spacing w:line="240" w:lineRule="atLeast"/>
        <w:textAlignment w:val="center"/>
        <w:rPr>
          <w:rFonts w:ascii="Arial" w:hAnsi="Arial" w:cs="Arial"/>
          <w:color w:val="000000"/>
          <w:szCs w:val="24"/>
        </w:rPr>
      </w:pPr>
    </w:p>
    <w:p w:rsidR="00A172F3" w:rsidRDefault="00A172F3" w:rsidP="00241FB5">
      <w:pPr>
        <w:suppressAutoHyphens/>
        <w:autoSpaceDE w:val="0"/>
        <w:autoSpaceDN w:val="0"/>
        <w:adjustRightInd w:val="0"/>
        <w:spacing w:line="240" w:lineRule="atLeast"/>
        <w:textAlignment w:val="center"/>
        <w:rPr>
          <w:rFonts w:ascii="Arial" w:hAnsi="Arial" w:cs="Arial"/>
          <w:color w:val="000000"/>
          <w:szCs w:val="24"/>
        </w:rPr>
      </w:pPr>
    </w:p>
    <w:p w:rsidR="00241FB5" w:rsidRPr="00C846D8" w:rsidRDefault="00241FB5" w:rsidP="00241FB5">
      <w:pPr>
        <w:suppressAutoHyphens/>
        <w:autoSpaceDE w:val="0"/>
        <w:autoSpaceDN w:val="0"/>
        <w:adjustRightInd w:val="0"/>
        <w:spacing w:line="240" w:lineRule="atLeast"/>
        <w:textAlignment w:val="center"/>
        <w:rPr>
          <w:rFonts w:ascii="Arial" w:hAnsi="Arial" w:cs="Arial"/>
          <w:b/>
          <w:color w:val="000000"/>
          <w:sz w:val="22"/>
          <w:szCs w:val="22"/>
        </w:rPr>
      </w:pPr>
      <w:r w:rsidRPr="00C846D8">
        <w:rPr>
          <w:rFonts w:ascii="Arial" w:hAnsi="Arial" w:cs="Arial"/>
          <w:b/>
          <w:color w:val="000000"/>
          <w:sz w:val="22"/>
          <w:szCs w:val="22"/>
        </w:rPr>
        <w:lastRenderedPageBreak/>
        <w:t>Appendix  3 Assessment Triangle</w:t>
      </w:r>
    </w:p>
    <w:p w:rsidR="00241FB5" w:rsidRPr="00241FB5" w:rsidRDefault="00241FB5" w:rsidP="00241FB5">
      <w:pPr>
        <w:suppressAutoHyphens/>
        <w:autoSpaceDE w:val="0"/>
        <w:autoSpaceDN w:val="0"/>
        <w:adjustRightInd w:val="0"/>
        <w:spacing w:line="240" w:lineRule="atLeast"/>
        <w:ind w:left="283" w:hanging="170"/>
        <w:textAlignment w:val="center"/>
        <w:rPr>
          <w:rFonts w:ascii="Arial" w:hAnsi="Arial" w:cs="Arial"/>
          <w:color w:val="000000"/>
          <w:szCs w:val="24"/>
        </w:rPr>
      </w:pPr>
    </w:p>
    <w:p w:rsidR="00241FB5" w:rsidRPr="00241FB5" w:rsidRDefault="00241FB5" w:rsidP="00241FB5">
      <w:pPr>
        <w:suppressAutoHyphens/>
        <w:autoSpaceDE w:val="0"/>
        <w:autoSpaceDN w:val="0"/>
        <w:adjustRightInd w:val="0"/>
        <w:spacing w:line="240" w:lineRule="atLeast"/>
        <w:ind w:left="283" w:hanging="170"/>
        <w:textAlignment w:val="center"/>
        <w:rPr>
          <w:rFonts w:ascii="Arial" w:hAnsi="Arial" w:cs="Arial"/>
          <w:color w:val="000000"/>
          <w:szCs w:val="24"/>
        </w:rPr>
      </w:pPr>
      <w:r w:rsidRPr="00241FB5">
        <w:rPr>
          <w:rFonts w:ascii="Arial" w:hAnsi="Arial" w:cs="Arial"/>
          <w:noProof/>
          <w:color w:val="000000"/>
          <w:szCs w:val="24"/>
        </w:rPr>
        <w:drawing>
          <wp:anchor distT="0" distB="0" distL="114300" distR="114300" simplePos="0" relativeHeight="251660288" behindDoc="0" locked="0" layoutInCell="1" allowOverlap="1">
            <wp:simplePos x="0" y="0"/>
            <wp:positionH relativeFrom="column">
              <wp:posOffset>312420</wp:posOffset>
            </wp:positionH>
            <wp:positionV relativeFrom="paragraph">
              <wp:posOffset>297180</wp:posOffset>
            </wp:positionV>
            <wp:extent cx="5270500" cy="582930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500" cy="582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1FB5" w:rsidRPr="00241FB5" w:rsidRDefault="00241FB5" w:rsidP="00241FB5">
      <w:pPr>
        <w:rPr>
          <w:rFonts w:ascii="Arial" w:hAnsi="Arial" w:cs="Arial"/>
          <w:i/>
          <w:szCs w:val="24"/>
        </w:rPr>
      </w:pPr>
    </w:p>
    <w:p w:rsidR="00241FB5" w:rsidRPr="00241FB5" w:rsidRDefault="00241FB5" w:rsidP="00241FB5">
      <w:pPr>
        <w:rPr>
          <w:rFonts w:ascii="Arial" w:hAnsi="Arial" w:cs="Arial"/>
          <w:i/>
          <w:szCs w:val="24"/>
        </w:rPr>
      </w:pPr>
    </w:p>
    <w:p w:rsidR="00241FB5" w:rsidRPr="00241FB5" w:rsidRDefault="00241FB5" w:rsidP="00241FB5">
      <w:pPr>
        <w:rPr>
          <w:rFonts w:ascii="Arial" w:hAnsi="Arial" w:cs="Arial"/>
          <w:i/>
          <w:szCs w:val="24"/>
        </w:rPr>
      </w:pPr>
    </w:p>
    <w:p w:rsidR="00241FB5" w:rsidRPr="00241FB5" w:rsidRDefault="00241FB5" w:rsidP="00241FB5">
      <w:pPr>
        <w:rPr>
          <w:rFonts w:ascii="Arial" w:hAnsi="Arial" w:cs="Arial"/>
          <w:i/>
          <w:szCs w:val="24"/>
        </w:rPr>
      </w:pPr>
    </w:p>
    <w:p w:rsidR="00241FB5" w:rsidRPr="00241FB5" w:rsidRDefault="00241FB5" w:rsidP="00241FB5">
      <w:pPr>
        <w:rPr>
          <w:rFonts w:ascii="Arial" w:hAnsi="Arial" w:cs="Arial"/>
          <w:i/>
          <w:szCs w:val="24"/>
        </w:rPr>
      </w:pPr>
    </w:p>
    <w:p w:rsidR="00241FB5" w:rsidRPr="00241FB5" w:rsidRDefault="00241FB5" w:rsidP="00241FB5">
      <w:pPr>
        <w:rPr>
          <w:rFonts w:ascii="Arial" w:hAnsi="Arial" w:cs="Arial"/>
          <w:i/>
          <w:szCs w:val="24"/>
        </w:rPr>
      </w:pPr>
    </w:p>
    <w:p w:rsidR="00241FB5" w:rsidRPr="00241FB5" w:rsidRDefault="00241FB5" w:rsidP="00241FB5">
      <w:pPr>
        <w:rPr>
          <w:rFonts w:ascii="Arial" w:hAnsi="Arial" w:cs="Arial"/>
          <w:i/>
          <w:szCs w:val="24"/>
        </w:rPr>
      </w:pPr>
    </w:p>
    <w:p w:rsidR="00241FB5" w:rsidRPr="00241FB5" w:rsidRDefault="00241FB5" w:rsidP="00241FB5">
      <w:pPr>
        <w:rPr>
          <w:rFonts w:ascii="Arial" w:hAnsi="Arial" w:cs="Arial"/>
          <w:i/>
          <w:szCs w:val="24"/>
        </w:rPr>
      </w:pPr>
    </w:p>
    <w:p w:rsidR="00241FB5" w:rsidRPr="00241FB5" w:rsidRDefault="00241FB5" w:rsidP="00241FB5">
      <w:pPr>
        <w:rPr>
          <w:rFonts w:ascii="Arial" w:hAnsi="Arial" w:cs="Arial"/>
          <w:i/>
          <w:szCs w:val="24"/>
        </w:rPr>
      </w:pPr>
    </w:p>
    <w:p w:rsidR="00241FB5" w:rsidRPr="00241FB5" w:rsidRDefault="00241FB5" w:rsidP="00241FB5">
      <w:pPr>
        <w:rPr>
          <w:rFonts w:ascii="Arial" w:hAnsi="Arial" w:cs="Arial"/>
          <w:i/>
          <w:szCs w:val="24"/>
        </w:rPr>
      </w:pPr>
    </w:p>
    <w:p w:rsidR="00241FB5" w:rsidRPr="00241FB5" w:rsidRDefault="00241FB5" w:rsidP="00241FB5">
      <w:pPr>
        <w:rPr>
          <w:rFonts w:ascii="Arial" w:hAnsi="Arial" w:cs="Arial"/>
          <w:i/>
          <w:szCs w:val="24"/>
        </w:rPr>
      </w:pPr>
    </w:p>
    <w:p w:rsidR="00241FB5" w:rsidRPr="00241FB5" w:rsidRDefault="00241FB5" w:rsidP="00241FB5">
      <w:pPr>
        <w:rPr>
          <w:rFonts w:ascii="Arial" w:hAnsi="Arial" w:cs="Arial"/>
          <w:i/>
          <w:szCs w:val="24"/>
        </w:rPr>
      </w:pPr>
    </w:p>
    <w:p w:rsidR="00241FB5" w:rsidRPr="00241FB5" w:rsidRDefault="00241FB5" w:rsidP="00241FB5">
      <w:pPr>
        <w:rPr>
          <w:rFonts w:ascii="Arial" w:hAnsi="Arial" w:cs="Arial"/>
          <w:i/>
          <w:szCs w:val="24"/>
        </w:rPr>
      </w:pPr>
    </w:p>
    <w:p w:rsidR="00241FB5" w:rsidRPr="00241FB5" w:rsidRDefault="00241FB5" w:rsidP="00241FB5">
      <w:pPr>
        <w:rPr>
          <w:rFonts w:ascii="Arial" w:hAnsi="Arial" w:cs="Arial"/>
          <w:i/>
          <w:szCs w:val="24"/>
        </w:rPr>
      </w:pPr>
    </w:p>
    <w:p w:rsidR="00241FB5" w:rsidRPr="00241FB5" w:rsidRDefault="00241FB5" w:rsidP="00241FB5">
      <w:pPr>
        <w:rPr>
          <w:rFonts w:ascii="Arial" w:hAnsi="Arial" w:cs="Arial"/>
          <w:i/>
          <w:szCs w:val="24"/>
        </w:rPr>
      </w:pPr>
    </w:p>
    <w:p w:rsidR="00241FB5" w:rsidRPr="00241FB5" w:rsidRDefault="00241FB5" w:rsidP="00241FB5">
      <w:pPr>
        <w:rPr>
          <w:rFonts w:ascii="Arial" w:hAnsi="Arial" w:cs="Arial"/>
          <w:i/>
          <w:szCs w:val="24"/>
        </w:rPr>
      </w:pPr>
    </w:p>
    <w:p w:rsidR="00241FB5" w:rsidRPr="00241FB5" w:rsidRDefault="00241FB5" w:rsidP="00241FB5">
      <w:pPr>
        <w:rPr>
          <w:rFonts w:ascii="Arial" w:hAnsi="Arial" w:cs="Arial"/>
          <w:i/>
          <w:szCs w:val="24"/>
        </w:rPr>
      </w:pPr>
    </w:p>
    <w:p w:rsidR="00241FB5" w:rsidRPr="00241FB5" w:rsidRDefault="00241FB5" w:rsidP="00241FB5">
      <w:pPr>
        <w:rPr>
          <w:rFonts w:ascii="Arial" w:hAnsi="Arial" w:cs="Arial"/>
          <w:i/>
          <w:szCs w:val="24"/>
        </w:rPr>
      </w:pPr>
    </w:p>
    <w:p w:rsidR="00241FB5" w:rsidRPr="00241FB5" w:rsidRDefault="00241FB5" w:rsidP="00241FB5">
      <w:pPr>
        <w:rPr>
          <w:rFonts w:ascii="Arial" w:hAnsi="Arial" w:cs="Arial"/>
          <w:i/>
          <w:szCs w:val="24"/>
        </w:rPr>
      </w:pPr>
    </w:p>
    <w:p w:rsidR="00241FB5" w:rsidRPr="00241FB5" w:rsidRDefault="00241FB5" w:rsidP="00241FB5">
      <w:pPr>
        <w:rPr>
          <w:rFonts w:ascii="Arial" w:hAnsi="Arial" w:cs="Arial"/>
          <w:i/>
          <w:szCs w:val="24"/>
        </w:rPr>
      </w:pPr>
    </w:p>
    <w:p w:rsidR="00241FB5" w:rsidRPr="00241FB5" w:rsidRDefault="00241FB5" w:rsidP="00241FB5">
      <w:pPr>
        <w:rPr>
          <w:rFonts w:ascii="Arial" w:hAnsi="Arial" w:cs="Arial"/>
          <w:i/>
          <w:szCs w:val="24"/>
        </w:rPr>
      </w:pPr>
    </w:p>
    <w:p w:rsidR="00241FB5" w:rsidRPr="00241FB5" w:rsidRDefault="00241FB5" w:rsidP="00241FB5">
      <w:pPr>
        <w:rPr>
          <w:rFonts w:ascii="Arial" w:hAnsi="Arial" w:cs="Arial"/>
          <w:i/>
          <w:szCs w:val="24"/>
        </w:rPr>
      </w:pPr>
    </w:p>
    <w:p w:rsidR="00241FB5" w:rsidRPr="00241FB5" w:rsidRDefault="00241FB5" w:rsidP="00241FB5">
      <w:pPr>
        <w:rPr>
          <w:rFonts w:ascii="Arial" w:hAnsi="Arial" w:cs="Arial"/>
          <w:i/>
          <w:szCs w:val="24"/>
        </w:rPr>
      </w:pPr>
    </w:p>
    <w:p w:rsidR="00241FB5" w:rsidRPr="00241FB5" w:rsidRDefault="00241FB5" w:rsidP="00241FB5">
      <w:pPr>
        <w:rPr>
          <w:rFonts w:ascii="Arial" w:hAnsi="Arial" w:cs="Arial"/>
          <w:i/>
          <w:szCs w:val="24"/>
        </w:rPr>
      </w:pPr>
    </w:p>
    <w:p w:rsidR="00241FB5" w:rsidRPr="00241FB5" w:rsidRDefault="00241FB5" w:rsidP="00241FB5">
      <w:pPr>
        <w:rPr>
          <w:rFonts w:ascii="Arial" w:hAnsi="Arial" w:cs="Arial"/>
          <w:i/>
          <w:szCs w:val="24"/>
        </w:rPr>
      </w:pPr>
    </w:p>
    <w:p w:rsidR="00241FB5" w:rsidRPr="00241FB5" w:rsidRDefault="00241FB5" w:rsidP="00241FB5">
      <w:pPr>
        <w:rPr>
          <w:rFonts w:ascii="Arial" w:hAnsi="Arial" w:cs="Arial"/>
          <w:i/>
          <w:szCs w:val="24"/>
        </w:rPr>
      </w:pPr>
    </w:p>
    <w:p w:rsidR="00241FB5" w:rsidRPr="00241FB5" w:rsidRDefault="00241FB5" w:rsidP="00241FB5">
      <w:pPr>
        <w:rPr>
          <w:rFonts w:ascii="Arial" w:hAnsi="Arial" w:cs="Arial"/>
          <w:i/>
          <w:szCs w:val="24"/>
        </w:rPr>
      </w:pPr>
    </w:p>
    <w:p w:rsidR="00241FB5" w:rsidRPr="00241FB5" w:rsidRDefault="00241FB5" w:rsidP="00241FB5">
      <w:pPr>
        <w:rPr>
          <w:rFonts w:ascii="Arial" w:hAnsi="Arial" w:cs="Arial"/>
          <w:i/>
          <w:szCs w:val="24"/>
        </w:rPr>
      </w:pPr>
    </w:p>
    <w:p w:rsidR="00241FB5" w:rsidRPr="00241FB5" w:rsidRDefault="00241FB5" w:rsidP="00241FB5">
      <w:pPr>
        <w:rPr>
          <w:rFonts w:ascii="Arial" w:hAnsi="Arial" w:cs="Arial"/>
          <w:i/>
          <w:szCs w:val="24"/>
        </w:rPr>
      </w:pPr>
    </w:p>
    <w:p w:rsidR="00241FB5" w:rsidRPr="00241FB5" w:rsidRDefault="00241FB5" w:rsidP="00241FB5">
      <w:pPr>
        <w:rPr>
          <w:rFonts w:ascii="Arial" w:hAnsi="Arial" w:cs="Arial"/>
          <w:i/>
          <w:szCs w:val="24"/>
        </w:rPr>
      </w:pPr>
    </w:p>
    <w:p w:rsidR="00241FB5" w:rsidRPr="00241FB5" w:rsidRDefault="00241FB5" w:rsidP="00241FB5">
      <w:pPr>
        <w:rPr>
          <w:rFonts w:ascii="Arial" w:hAnsi="Arial" w:cs="Arial"/>
          <w:i/>
          <w:szCs w:val="24"/>
        </w:rPr>
      </w:pPr>
    </w:p>
    <w:p w:rsidR="00241FB5" w:rsidRPr="00241FB5" w:rsidRDefault="00241FB5" w:rsidP="00241FB5">
      <w:pPr>
        <w:rPr>
          <w:rFonts w:ascii="Arial" w:hAnsi="Arial" w:cs="Arial"/>
          <w:i/>
          <w:szCs w:val="24"/>
        </w:rPr>
      </w:pPr>
    </w:p>
    <w:p w:rsidR="00241FB5" w:rsidRPr="00241FB5" w:rsidRDefault="00241FB5" w:rsidP="00241FB5">
      <w:pPr>
        <w:rPr>
          <w:rFonts w:ascii="Arial" w:hAnsi="Arial" w:cs="Arial"/>
          <w:i/>
          <w:szCs w:val="24"/>
        </w:rPr>
      </w:pPr>
    </w:p>
    <w:p w:rsidR="00241FB5" w:rsidRPr="00241FB5" w:rsidRDefault="00241FB5" w:rsidP="00241FB5">
      <w:pPr>
        <w:rPr>
          <w:rFonts w:ascii="Arial" w:hAnsi="Arial" w:cs="Arial"/>
          <w:i/>
          <w:szCs w:val="24"/>
        </w:rPr>
      </w:pPr>
    </w:p>
    <w:p w:rsidR="00241FB5" w:rsidRPr="00241FB5" w:rsidRDefault="00241FB5" w:rsidP="00241FB5">
      <w:pPr>
        <w:rPr>
          <w:rFonts w:ascii="Arial" w:hAnsi="Arial" w:cs="Arial"/>
          <w:i/>
          <w:szCs w:val="24"/>
        </w:rPr>
      </w:pPr>
    </w:p>
    <w:p w:rsidR="00241FB5" w:rsidRPr="00241FB5" w:rsidRDefault="00241FB5" w:rsidP="00241FB5">
      <w:pPr>
        <w:rPr>
          <w:rFonts w:ascii="Arial" w:hAnsi="Arial" w:cs="Arial"/>
          <w:i/>
          <w:szCs w:val="24"/>
        </w:rPr>
      </w:pPr>
    </w:p>
    <w:p w:rsidR="00241FB5" w:rsidRPr="00241FB5" w:rsidRDefault="00241FB5" w:rsidP="00241FB5">
      <w:pPr>
        <w:rPr>
          <w:rFonts w:ascii="Arial" w:hAnsi="Arial" w:cs="Arial"/>
          <w:i/>
          <w:szCs w:val="24"/>
        </w:rPr>
      </w:pPr>
    </w:p>
    <w:p w:rsidR="00241FB5" w:rsidRPr="00241FB5" w:rsidRDefault="00241FB5" w:rsidP="00241FB5">
      <w:pPr>
        <w:rPr>
          <w:rFonts w:ascii="Arial" w:hAnsi="Arial" w:cs="Arial"/>
          <w:i/>
          <w:szCs w:val="24"/>
        </w:rPr>
      </w:pPr>
    </w:p>
    <w:p w:rsidR="00241FB5" w:rsidRPr="00241FB5" w:rsidRDefault="00241FB5" w:rsidP="00241FB5">
      <w:pPr>
        <w:rPr>
          <w:rFonts w:ascii="Arial" w:hAnsi="Arial" w:cs="Arial"/>
          <w:i/>
          <w:szCs w:val="24"/>
        </w:rPr>
      </w:pPr>
    </w:p>
    <w:p w:rsidR="00241FB5" w:rsidRPr="00241FB5" w:rsidRDefault="00241FB5" w:rsidP="00241FB5">
      <w:pPr>
        <w:rPr>
          <w:rFonts w:ascii="Arial" w:hAnsi="Arial" w:cs="Arial"/>
          <w:i/>
          <w:szCs w:val="24"/>
        </w:rPr>
      </w:pPr>
    </w:p>
    <w:p w:rsidR="00241FB5" w:rsidRPr="00241FB5" w:rsidRDefault="00241FB5" w:rsidP="00241FB5">
      <w:pPr>
        <w:rPr>
          <w:rFonts w:ascii="Arial" w:hAnsi="Arial" w:cs="Arial"/>
          <w:i/>
          <w:szCs w:val="24"/>
        </w:rPr>
      </w:pPr>
    </w:p>
    <w:p w:rsidR="00241FB5" w:rsidRPr="00241FB5" w:rsidRDefault="00241FB5" w:rsidP="00241FB5">
      <w:pPr>
        <w:rPr>
          <w:rFonts w:ascii="Arial" w:hAnsi="Arial" w:cs="Arial"/>
          <w:i/>
          <w:szCs w:val="24"/>
        </w:rPr>
      </w:pPr>
    </w:p>
    <w:p w:rsidR="00241FB5" w:rsidRPr="00241FB5" w:rsidRDefault="00241FB5" w:rsidP="00241FB5">
      <w:pPr>
        <w:rPr>
          <w:rFonts w:ascii="Arial" w:hAnsi="Arial" w:cs="Arial"/>
          <w:i/>
          <w:szCs w:val="24"/>
        </w:rPr>
      </w:pPr>
    </w:p>
    <w:p w:rsidR="00241FB5" w:rsidRPr="00241FB5" w:rsidRDefault="00241FB5" w:rsidP="00241FB5">
      <w:pPr>
        <w:rPr>
          <w:rFonts w:ascii="Arial" w:hAnsi="Arial" w:cs="Arial"/>
          <w:i/>
          <w:szCs w:val="24"/>
        </w:rPr>
      </w:pPr>
    </w:p>
    <w:p w:rsidR="00241FB5" w:rsidRPr="00241FB5" w:rsidRDefault="00241FB5" w:rsidP="00241FB5">
      <w:pPr>
        <w:rPr>
          <w:rFonts w:ascii="Arial" w:hAnsi="Arial" w:cs="Arial"/>
          <w:i/>
          <w:szCs w:val="24"/>
        </w:rPr>
      </w:pPr>
    </w:p>
    <w:p w:rsidR="00A172F3" w:rsidRDefault="00A172F3" w:rsidP="00241FB5">
      <w:pPr>
        <w:rPr>
          <w:rFonts w:ascii="Arial" w:hAnsi="Arial" w:cs="Arial"/>
          <w:b/>
          <w:szCs w:val="24"/>
        </w:rPr>
      </w:pPr>
    </w:p>
    <w:p w:rsidR="00A172F3" w:rsidRDefault="00A172F3" w:rsidP="00241FB5">
      <w:pPr>
        <w:rPr>
          <w:rFonts w:ascii="Arial" w:hAnsi="Arial" w:cs="Arial"/>
          <w:b/>
          <w:szCs w:val="24"/>
        </w:rPr>
      </w:pPr>
    </w:p>
    <w:p w:rsidR="00241FB5" w:rsidRPr="00A172F3" w:rsidRDefault="00241FB5" w:rsidP="00241FB5">
      <w:pPr>
        <w:rPr>
          <w:rFonts w:ascii="Arial" w:hAnsi="Arial" w:cs="Arial"/>
          <w:b/>
          <w:sz w:val="22"/>
          <w:szCs w:val="22"/>
        </w:rPr>
      </w:pPr>
      <w:r w:rsidRPr="00A172F3">
        <w:rPr>
          <w:rFonts w:ascii="Arial" w:hAnsi="Arial" w:cs="Arial"/>
          <w:b/>
          <w:sz w:val="22"/>
          <w:szCs w:val="22"/>
        </w:rPr>
        <w:lastRenderedPageBreak/>
        <w:t xml:space="preserve">Appendix 4 </w:t>
      </w:r>
    </w:p>
    <w:p w:rsidR="00241FB5" w:rsidRPr="00A172F3" w:rsidRDefault="00241FB5" w:rsidP="00241FB5">
      <w:pPr>
        <w:rPr>
          <w:rFonts w:ascii="Arial" w:hAnsi="Arial" w:cs="Arial"/>
          <w:i/>
          <w:sz w:val="22"/>
          <w:szCs w:val="22"/>
        </w:rPr>
      </w:pPr>
    </w:p>
    <w:p w:rsidR="00241FB5" w:rsidRPr="00A172F3" w:rsidRDefault="00241FB5" w:rsidP="00241FB5">
      <w:pPr>
        <w:rPr>
          <w:rFonts w:ascii="Arial" w:hAnsi="Arial" w:cs="Arial"/>
          <w:sz w:val="22"/>
          <w:szCs w:val="22"/>
        </w:rPr>
      </w:pPr>
    </w:p>
    <w:p w:rsidR="00241FB5" w:rsidRPr="00A172F3" w:rsidRDefault="00241FB5" w:rsidP="00241FB5">
      <w:pPr>
        <w:jc w:val="center"/>
        <w:rPr>
          <w:rFonts w:ascii="Arial" w:hAnsi="Arial" w:cs="Times New Roman"/>
          <w:b/>
          <w:sz w:val="22"/>
          <w:szCs w:val="22"/>
        </w:rPr>
      </w:pPr>
      <w:r w:rsidRPr="00A172F3">
        <w:rPr>
          <w:rFonts w:ascii="Arial" w:hAnsi="Arial" w:cs="Times New Roman"/>
          <w:b/>
          <w:sz w:val="22"/>
          <w:szCs w:val="22"/>
        </w:rPr>
        <w:t>INDICATORS OF VULNERABILITY TO RADICALISATION</w:t>
      </w:r>
    </w:p>
    <w:p w:rsidR="00241FB5" w:rsidRPr="00A172F3" w:rsidRDefault="00241FB5" w:rsidP="00241FB5">
      <w:pPr>
        <w:rPr>
          <w:rFonts w:ascii="Arial" w:hAnsi="Arial" w:cs="Times New Roman"/>
          <w:sz w:val="22"/>
          <w:szCs w:val="22"/>
        </w:rPr>
      </w:pPr>
    </w:p>
    <w:p w:rsidR="00241FB5" w:rsidRPr="00A172F3" w:rsidRDefault="00241FB5" w:rsidP="00241FB5">
      <w:pPr>
        <w:rPr>
          <w:rFonts w:ascii="Arial" w:hAnsi="Arial" w:cs="Times New Roman"/>
          <w:sz w:val="22"/>
          <w:szCs w:val="22"/>
        </w:rPr>
      </w:pPr>
    </w:p>
    <w:p w:rsidR="00241FB5" w:rsidRPr="00A172F3" w:rsidRDefault="00241FB5" w:rsidP="00241FB5">
      <w:pPr>
        <w:ind w:left="720" w:hanging="720"/>
        <w:rPr>
          <w:rFonts w:ascii="Arial" w:eastAsia="Calibri" w:hAnsi="Arial" w:cs="Arial"/>
          <w:sz w:val="22"/>
          <w:szCs w:val="22"/>
        </w:rPr>
      </w:pPr>
      <w:r w:rsidRPr="00A172F3">
        <w:rPr>
          <w:rFonts w:ascii="Arial" w:hAnsi="Arial" w:cs="Arial"/>
          <w:sz w:val="22"/>
          <w:szCs w:val="22"/>
        </w:rPr>
        <w:t>1.</w:t>
      </w:r>
      <w:r w:rsidRPr="00A172F3">
        <w:rPr>
          <w:rFonts w:ascii="Arial" w:hAnsi="Arial" w:cs="Arial"/>
          <w:sz w:val="22"/>
          <w:szCs w:val="22"/>
        </w:rPr>
        <w:tab/>
        <w:t>Radicalisation refers to the process by which a person comes to support terrorism and forms of extremism leading to terrorism.</w:t>
      </w:r>
    </w:p>
    <w:p w:rsidR="00241FB5" w:rsidRPr="00A172F3" w:rsidRDefault="00241FB5" w:rsidP="00241FB5">
      <w:pPr>
        <w:rPr>
          <w:rFonts w:ascii="Arial" w:eastAsia="Calibri" w:hAnsi="Arial" w:cs="Arial"/>
          <w:sz w:val="22"/>
          <w:szCs w:val="22"/>
        </w:rPr>
      </w:pPr>
    </w:p>
    <w:p w:rsidR="00241FB5" w:rsidRPr="00A172F3" w:rsidRDefault="00241FB5" w:rsidP="00241FB5">
      <w:pPr>
        <w:rPr>
          <w:rFonts w:ascii="Arial" w:hAnsi="Arial" w:cs="Arial"/>
          <w:sz w:val="22"/>
          <w:szCs w:val="22"/>
        </w:rPr>
      </w:pPr>
      <w:r w:rsidRPr="00A172F3">
        <w:rPr>
          <w:rFonts w:ascii="Arial" w:hAnsi="Arial" w:cs="Arial"/>
          <w:sz w:val="22"/>
          <w:szCs w:val="22"/>
        </w:rPr>
        <w:t>2.</w:t>
      </w:r>
      <w:r w:rsidRPr="00A172F3">
        <w:rPr>
          <w:rFonts w:ascii="Arial" w:hAnsi="Arial" w:cs="Arial"/>
          <w:sz w:val="22"/>
          <w:szCs w:val="22"/>
        </w:rPr>
        <w:tab/>
        <w:t xml:space="preserve">Extremism is defined by the Government in the Prevent Strategy as: </w:t>
      </w:r>
    </w:p>
    <w:p w:rsidR="00241FB5" w:rsidRPr="00A172F3" w:rsidRDefault="00241FB5" w:rsidP="00241FB5">
      <w:pPr>
        <w:ind w:left="1440"/>
        <w:rPr>
          <w:rFonts w:ascii="Arial" w:hAnsi="Arial" w:cs="Arial"/>
          <w:sz w:val="22"/>
          <w:szCs w:val="22"/>
        </w:rPr>
      </w:pPr>
      <w:r w:rsidRPr="00A172F3">
        <w:rPr>
          <w:rFonts w:ascii="Arial" w:hAnsi="Arial" w:cs="Arial"/>
          <w:sz w:val="22"/>
          <w:szCs w:val="22"/>
        </w:rPr>
        <w:t xml:space="preserve">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rsidR="00241FB5" w:rsidRPr="00A172F3" w:rsidRDefault="00241FB5" w:rsidP="00241FB5">
      <w:pPr>
        <w:rPr>
          <w:rFonts w:ascii="Arial" w:hAnsi="Arial" w:cs="Arial"/>
          <w:sz w:val="22"/>
          <w:szCs w:val="22"/>
        </w:rPr>
      </w:pPr>
    </w:p>
    <w:p w:rsidR="00241FB5" w:rsidRPr="00A172F3" w:rsidRDefault="00241FB5" w:rsidP="00241FB5">
      <w:pPr>
        <w:rPr>
          <w:rFonts w:ascii="Arial" w:hAnsi="Arial" w:cs="Arial"/>
          <w:sz w:val="22"/>
          <w:szCs w:val="22"/>
        </w:rPr>
      </w:pPr>
      <w:r w:rsidRPr="00A172F3">
        <w:rPr>
          <w:rFonts w:ascii="Arial" w:hAnsi="Arial" w:cs="Arial"/>
          <w:sz w:val="22"/>
          <w:szCs w:val="22"/>
        </w:rPr>
        <w:t>3.</w:t>
      </w:r>
      <w:r w:rsidRPr="00A172F3">
        <w:rPr>
          <w:rFonts w:ascii="Arial" w:hAnsi="Arial" w:cs="Arial"/>
          <w:sz w:val="22"/>
          <w:szCs w:val="22"/>
        </w:rPr>
        <w:tab/>
        <w:t>Extremism is defined by the Crown Prosecution Service as:</w:t>
      </w:r>
    </w:p>
    <w:p w:rsidR="00241FB5" w:rsidRPr="00A172F3" w:rsidRDefault="00241FB5" w:rsidP="00241FB5">
      <w:pPr>
        <w:ind w:left="1440"/>
        <w:rPr>
          <w:rFonts w:ascii="Arial" w:hAnsi="Arial" w:cs="Arial"/>
          <w:sz w:val="22"/>
          <w:szCs w:val="22"/>
        </w:rPr>
      </w:pPr>
      <w:r w:rsidRPr="00A172F3">
        <w:rPr>
          <w:rFonts w:ascii="Arial" w:hAnsi="Arial" w:cs="Arial"/>
          <w:sz w:val="22"/>
          <w:szCs w:val="22"/>
        </w:rPr>
        <w:t>The demonstration of unacceptable behaviour by using any means or medium to express views which:</w:t>
      </w:r>
    </w:p>
    <w:p w:rsidR="00241FB5" w:rsidRPr="00A172F3" w:rsidRDefault="00241FB5" w:rsidP="00241FB5">
      <w:pPr>
        <w:ind w:left="720"/>
        <w:rPr>
          <w:rFonts w:ascii="Arial" w:hAnsi="Arial" w:cs="Arial"/>
          <w:sz w:val="22"/>
          <w:szCs w:val="22"/>
        </w:rPr>
      </w:pPr>
    </w:p>
    <w:p w:rsidR="00241FB5" w:rsidRPr="00A172F3" w:rsidRDefault="00241FB5" w:rsidP="00315CAE">
      <w:pPr>
        <w:numPr>
          <w:ilvl w:val="0"/>
          <w:numId w:val="37"/>
        </w:numPr>
        <w:rPr>
          <w:rFonts w:ascii="Arial" w:hAnsi="Arial" w:cs="Arial"/>
          <w:sz w:val="22"/>
          <w:szCs w:val="22"/>
        </w:rPr>
      </w:pPr>
      <w:r w:rsidRPr="00A172F3">
        <w:rPr>
          <w:rFonts w:ascii="Arial" w:hAnsi="Arial" w:cs="Arial"/>
          <w:sz w:val="22"/>
          <w:szCs w:val="22"/>
        </w:rPr>
        <w:t>Encourage, justify or glorify terrorist violence in furtherance of particular beliefs;</w:t>
      </w:r>
    </w:p>
    <w:p w:rsidR="00241FB5" w:rsidRPr="00A172F3" w:rsidRDefault="00241FB5" w:rsidP="00315CAE">
      <w:pPr>
        <w:numPr>
          <w:ilvl w:val="0"/>
          <w:numId w:val="37"/>
        </w:numPr>
        <w:rPr>
          <w:rFonts w:ascii="Arial" w:hAnsi="Arial" w:cs="Arial"/>
          <w:sz w:val="22"/>
          <w:szCs w:val="22"/>
        </w:rPr>
      </w:pPr>
      <w:r w:rsidRPr="00A172F3">
        <w:rPr>
          <w:rFonts w:ascii="Arial" w:hAnsi="Arial" w:cs="Arial"/>
          <w:sz w:val="22"/>
          <w:szCs w:val="22"/>
        </w:rPr>
        <w:t>Seek to provoke others to terrorist acts;</w:t>
      </w:r>
    </w:p>
    <w:p w:rsidR="00241FB5" w:rsidRPr="00A172F3" w:rsidRDefault="00241FB5" w:rsidP="00315CAE">
      <w:pPr>
        <w:numPr>
          <w:ilvl w:val="0"/>
          <w:numId w:val="37"/>
        </w:numPr>
        <w:rPr>
          <w:rFonts w:ascii="Arial" w:hAnsi="Arial" w:cs="Arial"/>
          <w:sz w:val="22"/>
          <w:szCs w:val="22"/>
        </w:rPr>
      </w:pPr>
      <w:r w:rsidRPr="00A172F3">
        <w:rPr>
          <w:rFonts w:ascii="Arial" w:hAnsi="Arial" w:cs="Arial"/>
          <w:sz w:val="22"/>
          <w:szCs w:val="22"/>
        </w:rPr>
        <w:t>Encourage other serious criminal activity or seek to provoke others to serious criminal acts; or</w:t>
      </w:r>
    </w:p>
    <w:p w:rsidR="00241FB5" w:rsidRPr="00A172F3" w:rsidRDefault="00241FB5" w:rsidP="00315CAE">
      <w:pPr>
        <w:numPr>
          <w:ilvl w:val="0"/>
          <w:numId w:val="37"/>
        </w:numPr>
        <w:rPr>
          <w:rFonts w:ascii="Arial" w:hAnsi="Arial" w:cs="Arial"/>
          <w:sz w:val="22"/>
          <w:szCs w:val="22"/>
        </w:rPr>
      </w:pPr>
      <w:r w:rsidRPr="00A172F3">
        <w:rPr>
          <w:rFonts w:ascii="Arial" w:hAnsi="Arial" w:cs="Arial"/>
          <w:sz w:val="22"/>
          <w:szCs w:val="22"/>
        </w:rPr>
        <w:t>Foster hatred which might lead to inter-community violence in the UK.</w:t>
      </w:r>
    </w:p>
    <w:p w:rsidR="00241FB5" w:rsidRPr="00A172F3" w:rsidRDefault="00241FB5" w:rsidP="00241FB5">
      <w:pPr>
        <w:rPr>
          <w:rFonts w:ascii="Arial" w:hAnsi="Arial" w:cs="Times New Roman"/>
          <w:sz w:val="22"/>
          <w:szCs w:val="22"/>
        </w:rPr>
      </w:pPr>
    </w:p>
    <w:p w:rsidR="00241FB5" w:rsidRPr="00A172F3" w:rsidRDefault="00241FB5" w:rsidP="00241FB5">
      <w:pPr>
        <w:ind w:left="720" w:hanging="720"/>
        <w:rPr>
          <w:rFonts w:ascii="Arial" w:eastAsia="Calibri" w:hAnsi="Arial" w:cs="Arial"/>
          <w:sz w:val="22"/>
          <w:szCs w:val="22"/>
        </w:rPr>
      </w:pPr>
      <w:r w:rsidRPr="00A172F3">
        <w:rPr>
          <w:rFonts w:ascii="Arial" w:eastAsia="Calibri" w:hAnsi="Arial" w:cs="Arial"/>
          <w:sz w:val="22"/>
          <w:szCs w:val="22"/>
        </w:rPr>
        <w:t>4.</w:t>
      </w:r>
      <w:r w:rsidRPr="00A172F3">
        <w:rPr>
          <w:rFonts w:ascii="Arial" w:eastAsia="Calibri" w:hAnsi="Arial" w:cs="Arial"/>
          <w:sz w:val="22"/>
          <w:szCs w:val="22"/>
        </w:rPr>
        <w:tab/>
        <w:t xml:space="preserve">There is no such thing as a “typical extremist”: those who become involved in extremist actions come from a range of backgrounds and experiences, and </w:t>
      </w:r>
      <w:r w:rsidRPr="00A172F3">
        <w:rPr>
          <w:rFonts w:ascii="Arial" w:hAnsi="Arial" w:cs="Arial"/>
          <w:sz w:val="22"/>
          <w:szCs w:val="22"/>
        </w:rPr>
        <w:t>most individuals, even those who hold radical views, do not become involved in violent extremist activity.</w:t>
      </w:r>
    </w:p>
    <w:p w:rsidR="00241FB5" w:rsidRPr="00A172F3" w:rsidRDefault="00241FB5" w:rsidP="00241FB5">
      <w:pPr>
        <w:rPr>
          <w:rFonts w:ascii="Arial" w:eastAsia="Calibri" w:hAnsi="Arial" w:cs="Arial"/>
          <w:sz w:val="22"/>
          <w:szCs w:val="22"/>
        </w:rPr>
      </w:pPr>
    </w:p>
    <w:p w:rsidR="00241FB5" w:rsidRPr="00A172F3" w:rsidRDefault="00241FB5" w:rsidP="00241FB5">
      <w:pPr>
        <w:ind w:left="720" w:hanging="720"/>
        <w:rPr>
          <w:rFonts w:ascii="Arial" w:hAnsi="Arial" w:cs="Arial"/>
          <w:sz w:val="22"/>
          <w:szCs w:val="22"/>
        </w:rPr>
      </w:pPr>
      <w:r w:rsidRPr="00A172F3">
        <w:rPr>
          <w:rFonts w:ascii="Arial" w:hAnsi="Arial" w:cs="Arial"/>
          <w:sz w:val="22"/>
          <w:szCs w:val="22"/>
        </w:rPr>
        <w:t>5.</w:t>
      </w:r>
      <w:r w:rsidRPr="00A172F3">
        <w:rPr>
          <w:rFonts w:ascii="Arial" w:hAnsi="Arial" w:cs="Arial"/>
          <w:sz w:val="22"/>
          <w:szCs w:val="22"/>
        </w:rPr>
        <w:tab/>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  </w:t>
      </w:r>
    </w:p>
    <w:p w:rsidR="00241FB5" w:rsidRPr="00A172F3" w:rsidRDefault="00241FB5" w:rsidP="00241FB5">
      <w:pPr>
        <w:rPr>
          <w:rFonts w:ascii="Arial" w:hAnsi="Arial" w:cs="Arial"/>
          <w:sz w:val="22"/>
          <w:szCs w:val="22"/>
        </w:rPr>
      </w:pPr>
    </w:p>
    <w:p w:rsidR="00241FB5" w:rsidRPr="00A172F3" w:rsidRDefault="00241FB5" w:rsidP="00241FB5">
      <w:pPr>
        <w:rPr>
          <w:rFonts w:ascii="Arial" w:hAnsi="Arial" w:cs="Arial"/>
          <w:sz w:val="22"/>
          <w:szCs w:val="22"/>
        </w:rPr>
      </w:pPr>
      <w:r w:rsidRPr="00A172F3">
        <w:rPr>
          <w:rFonts w:ascii="Arial" w:hAnsi="Arial" w:cs="Arial"/>
          <w:sz w:val="22"/>
          <w:szCs w:val="22"/>
        </w:rPr>
        <w:t>6.</w:t>
      </w:r>
      <w:r w:rsidRPr="00A172F3">
        <w:rPr>
          <w:rFonts w:ascii="Arial" w:hAnsi="Arial" w:cs="Arial"/>
          <w:sz w:val="22"/>
          <w:szCs w:val="22"/>
        </w:rPr>
        <w:tab/>
        <w:t>Indicators of vulnerability include:</w:t>
      </w:r>
    </w:p>
    <w:p w:rsidR="00241FB5" w:rsidRPr="00A172F3" w:rsidRDefault="00241FB5" w:rsidP="00241FB5">
      <w:pPr>
        <w:rPr>
          <w:rFonts w:ascii="Arial" w:eastAsia="Calibri" w:hAnsi="Arial" w:cs="Arial"/>
          <w:sz w:val="22"/>
          <w:szCs w:val="22"/>
        </w:rPr>
      </w:pPr>
    </w:p>
    <w:p w:rsidR="00241FB5" w:rsidRPr="00A172F3" w:rsidRDefault="00241FB5" w:rsidP="00315CAE">
      <w:pPr>
        <w:numPr>
          <w:ilvl w:val="0"/>
          <w:numId w:val="38"/>
        </w:numPr>
        <w:rPr>
          <w:rFonts w:ascii="Arial" w:eastAsia="Calibri" w:hAnsi="Arial" w:cs="Arial"/>
          <w:sz w:val="22"/>
          <w:szCs w:val="22"/>
        </w:rPr>
      </w:pPr>
      <w:r w:rsidRPr="00A172F3">
        <w:rPr>
          <w:rFonts w:ascii="Arial" w:eastAsia="Calibri" w:hAnsi="Arial" w:cs="Arial"/>
          <w:sz w:val="22"/>
          <w:szCs w:val="22"/>
        </w:rPr>
        <w:t xml:space="preserve">Identity Crisis – the </w:t>
      </w:r>
      <w:r w:rsidRPr="00A172F3">
        <w:rPr>
          <w:rFonts w:ascii="Arial" w:hAnsi="Arial" w:cs="Arial"/>
          <w:sz w:val="22"/>
          <w:szCs w:val="22"/>
        </w:rPr>
        <w:t xml:space="preserve">student / pupil </w:t>
      </w:r>
      <w:r w:rsidRPr="00A172F3">
        <w:rPr>
          <w:rFonts w:ascii="Arial" w:eastAsia="Calibri" w:hAnsi="Arial" w:cs="Arial"/>
          <w:sz w:val="22"/>
          <w:szCs w:val="22"/>
        </w:rPr>
        <w:t xml:space="preserve">is distanced from their </w:t>
      </w:r>
      <w:r w:rsidRPr="00A172F3">
        <w:rPr>
          <w:rFonts w:ascii="Arial" w:hAnsi="Arial" w:cs="Arial"/>
          <w:sz w:val="22"/>
          <w:szCs w:val="22"/>
        </w:rPr>
        <w:t>cultural / religious heritage and experiences discomfort about their place in society;</w:t>
      </w:r>
    </w:p>
    <w:p w:rsidR="00241FB5" w:rsidRPr="00A172F3" w:rsidRDefault="00241FB5" w:rsidP="00315CAE">
      <w:pPr>
        <w:numPr>
          <w:ilvl w:val="0"/>
          <w:numId w:val="38"/>
        </w:numPr>
        <w:rPr>
          <w:rFonts w:ascii="Arial" w:eastAsia="Calibri" w:hAnsi="Arial" w:cs="Arial"/>
          <w:sz w:val="22"/>
          <w:szCs w:val="22"/>
        </w:rPr>
      </w:pPr>
      <w:r w:rsidRPr="00A172F3">
        <w:rPr>
          <w:rFonts w:ascii="Arial" w:hAnsi="Arial" w:cs="Arial"/>
          <w:sz w:val="22"/>
          <w:szCs w:val="22"/>
        </w:rPr>
        <w:t>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r w:rsidRPr="00A172F3">
        <w:rPr>
          <w:rFonts w:ascii="Arial" w:hAnsi="Arial" w:cs="Arial"/>
          <w:sz w:val="22"/>
          <w:szCs w:val="22"/>
        </w:rPr>
        <w:br/>
      </w:r>
      <w:r w:rsidRPr="00A172F3">
        <w:rPr>
          <w:rFonts w:ascii="Arial" w:hAnsi="Arial" w:cs="Arial"/>
          <w:sz w:val="22"/>
          <w:szCs w:val="22"/>
        </w:rPr>
        <w:br/>
      </w:r>
    </w:p>
    <w:p w:rsidR="00241FB5" w:rsidRPr="00A172F3" w:rsidRDefault="00241FB5" w:rsidP="00315CAE">
      <w:pPr>
        <w:numPr>
          <w:ilvl w:val="0"/>
          <w:numId w:val="38"/>
        </w:numPr>
        <w:rPr>
          <w:rFonts w:ascii="Arial" w:eastAsia="Calibri" w:hAnsi="Arial" w:cs="Arial"/>
          <w:sz w:val="22"/>
          <w:szCs w:val="22"/>
        </w:rPr>
      </w:pPr>
      <w:r w:rsidRPr="00A172F3">
        <w:rPr>
          <w:rFonts w:ascii="Arial" w:eastAsia="Calibri" w:hAnsi="Arial" w:cs="Arial"/>
          <w:sz w:val="22"/>
          <w:szCs w:val="22"/>
        </w:rPr>
        <w:t xml:space="preserve">Personal Circumstances – migration; </w:t>
      </w:r>
      <w:r w:rsidRPr="00A172F3">
        <w:rPr>
          <w:rFonts w:ascii="Arial" w:hAnsi="Arial" w:cs="Arial"/>
          <w:sz w:val="22"/>
          <w:szCs w:val="22"/>
        </w:rPr>
        <w:t>local community tensions; and events affecting the student / pupil’s country or region of origin may contribute to a sense of grievance that is triggered by personal experience of racism or discrimination or aspects of Government policy;</w:t>
      </w:r>
    </w:p>
    <w:p w:rsidR="00241FB5" w:rsidRPr="00A172F3" w:rsidRDefault="00241FB5" w:rsidP="00315CAE">
      <w:pPr>
        <w:numPr>
          <w:ilvl w:val="0"/>
          <w:numId w:val="38"/>
        </w:numPr>
        <w:rPr>
          <w:rFonts w:ascii="Arial" w:eastAsia="Calibri" w:hAnsi="Arial" w:cs="Arial"/>
          <w:sz w:val="22"/>
          <w:szCs w:val="22"/>
        </w:rPr>
      </w:pPr>
      <w:r w:rsidRPr="00A172F3">
        <w:rPr>
          <w:rFonts w:ascii="Arial" w:hAnsi="Arial" w:cs="Arial"/>
          <w:sz w:val="22"/>
          <w:szCs w:val="22"/>
        </w:rPr>
        <w:t xml:space="preserve">Unmet Aspirations – the student / pupil may have perceptions of injustice; a feeling of failure; rejection of civic life; </w:t>
      </w:r>
    </w:p>
    <w:p w:rsidR="00241FB5" w:rsidRPr="00A172F3" w:rsidRDefault="00241FB5" w:rsidP="00315CAE">
      <w:pPr>
        <w:numPr>
          <w:ilvl w:val="0"/>
          <w:numId w:val="38"/>
        </w:numPr>
        <w:rPr>
          <w:rFonts w:ascii="Arial" w:eastAsia="Calibri" w:hAnsi="Arial" w:cs="Arial"/>
          <w:sz w:val="22"/>
          <w:szCs w:val="22"/>
        </w:rPr>
      </w:pPr>
      <w:r w:rsidRPr="00A172F3">
        <w:rPr>
          <w:rFonts w:ascii="Arial" w:eastAsia="Calibri" w:hAnsi="Arial" w:cs="Arial"/>
          <w:sz w:val="22"/>
          <w:szCs w:val="22"/>
        </w:rPr>
        <w:lastRenderedPageBreak/>
        <w:t xml:space="preserve">Experiences of Criminality – which may include involvement with criminal groups, imprisonment, and </w:t>
      </w:r>
      <w:r w:rsidRPr="00A172F3">
        <w:rPr>
          <w:rFonts w:ascii="Arial" w:hAnsi="Arial" w:cs="Arial"/>
          <w:sz w:val="22"/>
          <w:szCs w:val="22"/>
        </w:rPr>
        <w:t>poor resettlement / reintegration;</w:t>
      </w:r>
    </w:p>
    <w:p w:rsidR="00241FB5" w:rsidRPr="00A172F3" w:rsidRDefault="00241FB5" w:rsidP="00315CAE">
      <w:pPr>
        <w:numPr>
          <w:ilvl w:val="0"/>
          <w:numId w:val="38"/>
        </w:numPr>
        <w:rPr>
          <w:rFonts w:ascii="Arial" w:eastAsia="Calibri" w:hAnsi="Arial" w:cs="Arial"/>
          <w:sz w:val="22"/>
          <w:szCs w:val="22"/>
        </w:rPr>
      </w:pPr>
      <w:r w:rsidRPr="00A172F3">
        <w:rPr>
          <w:rFonts w:ascii="Arial" w:eastAsia="Calibri" w:hAnsi="Arial" w:cs="Arial"/>
          <w:sz w:val="22"/>
          <w:szCs w:val="22"/>
        </w:rPr>
        <w:t>Special Educational Need – students / pupils may experience difficulties with social interaction, empathy with others, understanding the consequences of their actions and awareness of the motivations of others.</w:t>
      </w:r>
    </w:p>
    <w:p w:rsidR="00241FB5" w:rsidRPr="00A172F3" w:rsidRDefault="00241FB5" w:rsidP="00241FB5">
      <w:pPr>
        <w:rPr>
          <w:rFonts w:ascii="Arial" w:hAnsi="Arial" w:cs="Arial"/>
          <w:sz w:val="22"/>
          <w:szCs w:val="22"/>
        </w:rPr>
      </w:pPr>
    </w:p>
    <w:p w:rsidR="00241FB5" w:rsidRPr="00A172F3" w:rsidRDefault="00241FB5" w:rsidP="00241FB5">
      <w:pPr>
        <w:ind w:left="720" w:hanging="720"/>
        <w:rPr>
          <w:rFonts w:ascii="Arial" w:eastAsia="Calibri" w:hAnsi="Arial" w:cs="Arial"/>
          <w:sz w:val="22"/>
          <w:szCs w:val="22"/>
        </w:rPr>
      </w:pPr>
      <w:r w:rsidRPr="00A172F3">
        <w:rPr>
          <w:rFonts w:ascii="Arial" w:hAnsi="Arial" w:cs="Arial"/>
          <w:sz w:val="22"/>
          <w:szCs w:val="22"/>
        </w:rPr>
        <w:t>7.</w:t>
      </w:r>
      <w:r w:rsidRPr="00A172F3">
        <w:rPr>
          <w:rFonts w:ascii="Arial" w:hAnsi="Arial" w:cs="Arial"/>
          <w:sz w:val="22"/>
          <w:szCs w:val="22"/>
        </w:rPr>
        <w:tab/>
        <w:t>However, this list is not exhaustive, nor does it mean that all young people experiencing the above are at risk of radicalisation for the purposes of violent extremism.</w:t>
      </w:r>
    </w:p>
    <w:p w:rsidR="00241FB5" w:rsidRPr="00A172F3" w:rsidRDefault="00241FB5" w:rsidP="00241FB5">
      <w:pPr>
        <w:rPr>
          <w:rFonts w:ascii="Arial" w:eastAsia="Calibri" w:hAnsi="Arial" w:cs="Arial"/>
          <w:sz w:val="22"/>
          <w:szCs w:val="22"/>
        </w:rPr>
      </w:pPr>
    </w:p>
    <w:p w:rsidR="00241FB5" w:rsidRPr="00A172F3" w:rsidRDefault="00241FB5" w:rsidP="00241FB5">
      <w:pPr>
        <w:rPr>
          <w:rFonts w:ascii="Arial" w:hAnsi="Arial" w:cs="Arial"/>
          <w:sz w:val="22"/>
          <w:szCs w:val="22"/>
        </w:rPr>
      </w:pPr>
      <w:r w:rsidRPr="00A172F3">
        <w:rPr>
          <w:rFonts w:ascii="Arial" w:hAnsi="Arial" w:cs="Arial"/>
          <w:sz w:val="22"/>
          <w:szCs w:val="22"/>
        </w:rPr>
        <w:t>8.</w:t>
      </w:r>
      <w:r w:rsidRPr="00A172F3">
        <w:rPr>
          <w:rFonts w:ascii="Arial" w:hAnsi="Arial" w:cs="Arial"/>
          <w:sz w:val="22"/>
          <w:szCs w:val="22"/>
        </w:rPr>
        <w:tab/>
        <w:t>More critical risk factors could include:</w:t>
      </w:r>
    </w:p>
    <w:p w:rsidR="00241FB5" w:rsidRPr="00A172F3" w:rsidRDefault="00241FB5" w:rsidP="00241FB5">
      <w:pPr>
        <w:rPr>
          <w:rFonts w:ascii="Arial" w:eastAsia="Calibri" w:hAnsi="Arial" w:cs="Arial"/>
          <w:sz w:val="22"/>
          <w:szCs w:val="22"/>
        </w:rPr>
      </w:pPr>
    </w:p>
    <w:p w:rsidR="00241FB5" w:rsidRPr="00A172F3" w:rsidRDefault="00241FB5" w:rsidP="00315CAE">
      <w:pPr>
        <w:numPr>
          <w:ilvl w:val="0"/>
          <w:numId w:val="39"/>
        </w:numPr>
        <w:rPr>
          <w:rFonts w:ascii="Arial" w:eastAsia="Calibri" w:hAnsi="Arial" w:cs="Arial"/>
          <w:sz w:val="22"/>
          <w:szCs w:val="22"/>
        </w:rPr>
      </w:pPr>
      <w:r w:rsidRPr="00A172F3">
        <w:rPr>
          <w:rFonts w:ascii="Arial" w:hAnsi="Arial" w:cs="Arial"/>
          <w:sz w:val="22"/>
          <w:szCs w:val="22"/>
        </w:rPr>
        <w:t>Being in contact with extremist recruiters;</w:t>
      </w:r>
    </w:p>
    <w:p w:rsidR="00241FB5" w:rsidRPr="00A172F3" w:rsidRDefault="00241FB5" w:rsidP="00315CAE">
      <w:pPr>
        <w:numPr>
          <w:ilvl w:val="0"/>
          <w:numId w:val="39"/>
        </w:numPr>
        <w:rPr>
          <w:rFonts w:ascii="Arial" w:eastAsia="Calibri" w:hAnsi="Arial" w:cs="Arial"/>
          <w:sz w:val="22"/>
          <w:szCs w:val="22"/>
        </w:rPr>
      </w:pPr>
      <w:r w:rsidRPr="00A172F3">
        <w:rPr>
          <w:rFonts w:ascii="Arial" w:hAnsi="Arial" w:cs="Arial"/>
          <w:sz w:val="22"/>
          <w:szCs w:val="22"/>
        </w:rPr>
        <w:t>Accessing violent extremist websites, especially those with a social networking element;</w:t>
      </w:r>
    </w:p>
    <w:p w:rsidR="00241FB5" w:rsidRPr="00A172F3" w:rsidRDefault="00241FB5" w:rsidP="00315CAE">
      <w:pPr>
        <w:numPr>
          <w:ilvl w:val="0"/>
          <w:numId w:val="39"/>
        </w:numPr>
        <w:rPr>
          <w:rFonts w:ascii="Arial" w:eastAsia="Calibri" w:hAnsi="Arial" w:cs="Arial"/>
          <w:sz w:val="22"/>
          <w:szCs w:val="22"/>
        </w:rPr>
      </w:pPr>
      <w:r w:rsidRPr="00A172F3">
        <w:rPr>
          <w:rFonts w:ascii="Arial" w:hAnsi="Arial" w:cs="Arial"/>
          <w:sz w:val="22"/>
          <w:szCs w:val="22"/>
        </w:rPr>
        <w:t>Possessing or accessing violent extremist literature;</w:t>
      </w:r>
    </w:p>
    <w:p w:rsidR="00241FB5" w:rsidRPr="00A172F3" w:rsidRDefault="00241FB5" w:rsidP="00315CAE">
      <w:pPr>
        <w:numPr>
          <w:ilvl w:val="0"/>
          <w:numId w:val="39"/>
        </w:numPr>
        <w:rPr>
          <w:rFonts w:ascii="Arial" w:eastAsia="Calibri" w:hAnsi="Arial" w:cs="Arial"/>
          <w:sz w:val="22"/>
          <w:szCs w:val="22"/>
        </w:rPr>
      </w:pPr>
      <w:r w:rsidRPr="00A172F3">
        <w:rPr>
          <w:rFonts w:ascii="Arial" w:hAnsi="Arial" w:cs="Arial"/>
          <w:sz w:val="22"/>
          <w:szCs w:val="22"/>
        </w:rPr>
        <w:t>Using extremist narratives and a global ideology to explain personal disadvantage;</w:t>
      </w:r>
    </w:p>
    <w:p w:rsidR="00241FB5" w:rsidRPr="00A172F3" w:rsidRDefault="00241FB5" w:rsidP="00315CAE">
      <w:pPr>
        <w:numPr>
          <w:ilvl w:val="0"/>
          <w:numId w:val="39"/>
        </w:numPr>
        <w:rPr>
          <w:rFonts w:ascii="Arial" w:eastAsia="Calibri" w:hAnsi="Arial" w:cs="Arial"/>
          <w:sz w:val="22"/>
          <w:szCs w:val="22"/>
        </w:rPr>
      </w:pPr>
      <w:r w:rsidRPr="00A172F3">
        <w:rPr>
          <w:rFonts w:ascii="Arial" w:hAnsi="Arial" w:cs="Arial"/>
          <w:sz w:val="22"/>
          <w:szCs w:val="22"/>
        </w:rPr>
        <w:t>Justifying the use of violence to solve societal issues;</w:t>
      </w:r>
    </w:p>
    <w:p w:rsidR="00241FB5" w:rsidRPr="00A172F3" w:rsidRDefault="00241FB5" w:rsidP="00315CAE">
      <w:pPr>
        <w:numPr>
          <w:ilvl w:val="0"/>
          <w:numId w:val="39"/>
        </w:numPr>
        <w:rPr>
          <w:rFonts w:ascii="Arial" w:eastAsia="Calibri" w:hAnsi="Arial" w:cs="Arial"/>
          <w:sz w:val="22"/>
          <w:szCs w:val="22"/>
        </w:rPr>
      </w:pPr>
      <w:r w:rsidRPr="00A172F3">
        <w:rPr>
          <w:rFonts w:ascii="Arial" w:hAnsi="Arial" w:cs="Arial"/>
          <w:sz w:val="22"/>
          <w:szCs w:val="22"/>
        </w:rPr>
        <w:t>Joining or seeking to join extremist organisations; and</w:t>
      </w:r>
    </w:p>
    <w:p w:rsidR="00241FB5" w:rsidRPr="00A172F3" w:rsidRDefault="00241FB5" w:rsidP="00315CAE">
      <w:pPr>
        <w:numPr>
          <w:ilvl w:val="0"/>
          <w:numId w:val="40"/>
        </w:numPr>
        <w:rPr>
          <w:rFonts w:ascii="Arial" w:eastAsia="Calibri" w:hAnsi="Arial" w:cs="Arial"/>
          <w:sz w:val="22"/>
          <w:szCs w:val="22"/>
        </w:rPr>
      </w:pPr>
      <w:r w:rsidRPr="00A172F3">
        <w:rPr>
          <w:rFonts w:ascii="Arial" w:hAnsi="Arial" w:cs="Arial"/>
          <w:sz w:val="22"/>
          <w:szCs w:val="22"/>
        </w:rPr>
        <w:t>Significant changes to appearance and / or behaviour;</w:t>
      </w:r>
    </w:p>
    <w:p w:rsidR="00241FB5" w:rsidRPr="00A172F3" w:rsidRDefault="00241FB5" w:rsidP="00315CAE">
      <w:pPr>
        <w:numPr>
          <w:ilvl w:val="0"/>
          <w:numId w:val="40"/>
        </w:numPr>
        <w:rPr>
          <w:rFonts w:ascii="Arial" w:eastAsia="Calibri" w:hAnsi="Arial" w:cs="Arial"/>
          <w:sz w:val="22"/>
          <w:szCs w:val="22"/>
        </w:rPr>
      </w:pPr>
      <w:r w:rsidRPr="00A172F3">
        <w:rPr>
          <w:rFonts w:ascii="Arial" w:eastAsia="Calibri" w:hAnsi="Arial" w:cs="Arial"/>
          <w:sz w:val="22"/>
          <w:szCs w:val="22"/>
        </w:rPr>
        <w:t>Experiencing a high level of social isolation resulting in issues of identity crisis and / or personal crisis.</w:t>
      </w:r>
    </w:p>
    <w:p w:rsidR="00241FB5" w:rsidRPr="00241FB5" w:rsidRDefault="00241FB5" w:rsidP="00241FB5">
      <w:pPr>
        <w:rPr>
          <w:rFonts w:ascii="Arial" w:eastAsia="Calibri" w:hAnsi="Arial" w:cs="Arial"/>
          <w:szCs w:val="24"/>
        </w:rPr>
      </w:pPr>
    </w:p>
    <w:p w:rsidR="00241FB5" w:rsidRPr="00241FB5" w:rsidRDefault="00241FB5" w:rsidP="00241FB5">
      <w:pPr>
        <w:rPr>
          <w:rFonts w:ascii="Arial" w:hAnsi="Arial" w:cs="Times New Roman"/>
        </w:rPr>
      </w:pPr>
    </w:p>
    <w:p w:rsidR="00241FB5" w:rsidRPr="00A172F3" w:rsidRDefault="00241FB5" w:rsidP="00A172F3">
      <w:pPr>
        <w:rPr>
          <w:rFonts w:ascii="Arial" w:eastAsia="Calibri" w:hAnsi="Arial" w:cs="Arial"/>
          <w:b/>
          <w:sz w:val="22"/>
          <w:szCs w:val="22"/>
        </w:rPr>
      </w:pPr>
      <w:r w:rsidRPr="00241FB5">
        <w:rPr>
          <w:rFonts w:ascii="Calibri" w:eastAsia="Calibri" w:hAnsi="Calibri" w:cs="Times New Roman"/>
          <w:sz w:val="22"/>
          <w:szCs w:val="22"/>
        </w:rPr>
        <w:br w:type="page"/>
      </w:r>
      <w:r w:rsidR="00C846D8">
        <w:rPr>
          <w:rFonts w:ascii="Arial" w:eastAsia="Calibri" w:hAnsi="Arial" w:cs="Arial"/>
          <w:b/>
          <w:sz w:val="22"/>
          <w:szCs w:val="22"/>
        </w:rPr>
        <w:lastRenderedPageBreak/>
        <w:t>APPENDIX 5</w:t>
      </w:r>
    </w:p>
    <w:p w:rsidR="00241FB5" w:rsidRPr="00A172F3" w:rsidRDefault="00241FB5" w:rsidP="00241FB5">
      <w:pPr>
        <w:jc w:val="right"/>
        <w:rPr>
          <w:rFonts w:ascii="Arial" w:eastAsia="Calibri" w:hAnsi="Arial" w:cs="Arial"/>
          <w:b/>
          <w:sz w:val="22"/>
          <w:szCs w:val="22"/>
        </w:rPr>
      </w:pPr>
    </w:p>
    <w:p w:rsidR="00241FB5" w:rsidRPr="00A172F3" w:rsidRDefault="00241FB5" w:rsidP="00241FB5">
      <w:pPr>
        <w:jc w:val="center"/>
        <w:rPr>
          <w:rFonts w:ascii="Arial" w:eastAsia="Calibri" w:hAnsi="Arial" w:cs="Arial"/>
          <w:b/>
          <w:sz w:val="22"/>
          <w:szCs w:val="22"/>
        </w:rPr>
      </w:pPr>
      <w:r w:rsidRPr="00A172F3">
        <w:rPr>
          <w:rFonts w:ascii="Arial" w:eastAsia="Calibri" w:hAnsi="Arial" w:cs="Arial"/>
          <w:b/>
          <w:sz w:val="22"/>
          <w:szCs w:val="22"/>
        </w:rPr>
        <w:t xml:space="preserve">PREVENTING VIOLENT EXTREMISM - </w:t>
      </w:r>
    </w:p>
    <w:p w:rsidR="00241FB5" w:rsidRPr="00A172F3" w:rsidRDefault="00241FB5" w:rsidP="00241FB5">
      <w:pPr>
        <w:jc w:val="center"/>
        <w:rPr>
          <w:rFonts w:ascii="Arial" w:eastAsia="Calibri" w:hAnsi="Arial" w:cs="Arial"/>
          <w:b/>
          <w:sz w:val="22"/>
          <w:szCs w:val="22"/>
        </w:rPr>
      </w:pPr>
      <w:r w:rsidRPr="00A172F3">
        <w:rPr>
          <w:rFonts w:ascii="Arial" w:eastAsia="Calibri" w:hAnsi="Arial" w:cs="Arial"/>
          <w:b/>
          <w:sz w:val="22"/>
          <w:szCs w:val="22"/>
        </w:rPr>
        <w:t>ROLES AND RESPONSIBILITIES OF THE SINGLE POINT OF CONTACT (SPOC)</w:t>
      </w:r>
    </w:p>
    <w:p w:rsidR="00241FB5" w:rsidRPr="00A172F3" w:rsidRDefault="00241FB5" w:rsidP="00241FB5">
      <w:pPr>
        <w:rPr>
          <w:rFonts w:ascii="Arial" w:eastAsia="Calibri" w:hAnsi="Arial" w:cs="Arial"/>
          <w:sz w:val="22"/>
          <w:szCs w:val="22"/>
        </w:rPr>
      </w:pPr>
    </w:p>
    <w:p w:rsidR="00241FB5" w:rsidRPr="00A172F3" w:rsidRDefault="00241FB5" w:rsidP="00241FB5">
      <w:pPr>
        <w:rPr>
          <w:rFonts w:ascii="Arial" w:eastAsia="Calibri" w:hAnsi="Arial" w:cs="Arial"/>
          <w:sz w:val="22"/>
          <w:szCs w:val="22"/>
        </w:rPr>
      </w:pPr>
      <w:r w:rsidRPr="00A172F3">
        <w:rPr>
          <w:rFonts w:ascii="Arial" w:eastAsia="Calibri" w:hAnsi="Arial" w:cs="Arial"/>
          <w:sz w:val="22"/>
          <w:szCs w:val="22"/>
        </w:rPr>
        <w:t>The SPOC for Saighton School</w:t>
      </w:r>
      <w:r w:rsidRPr="00A172F3">
        <w:rPr>
          <w:rFonts w:ascii="Arial" w:hAnsi="Arial" w:cs="Arial"/>
          <w:bCs/>
          <w:kern w:val="36"/>
          <w:sz w:val="22"/>
          <w:szCs w:val="22"/>
        </w:rPr>
        <w:t xml:space="preserve"> is Mrs Sue Dawson, who is </w:t>
      </w:r>
      <w:r w:rsidRPr="00A172F3">
        <w:rPr>
          <w:rFonts w:ascii="Arial" w:eastAsia="Calibri" w:hAnsi="Arial" w:cs="Arial"/>
          <w:sz w:val="22"/>
          <w:szCs w:val="22"/>
        </w:rPr>
        <w:t>responsible for:</w:t>
      </w:r>
    </w:p>
    <w:p w:rsidR="00241FB5" w:rsidRPr="00A172F3" w:rsidRDefault="00241FB5" w:rsidP="00241FB5">
      <w:pPr>
        <w:rPr>
          <w:rFonts w:ascii="Arial" w:eastAsia="Calibri" w:hAnsi="Arial" w:cs="Arial"/>
          <w:sz w:val="22"/>
          <w:szCs w:val="22"/>
        </w:rPr>
      </w:pPr>
    </w:p>
    <w:p w:rsidR="00241FB5" w:rsidRPr="00A172F3" w:rsidRDefault="00241FB5" w:rsidP="00315CAE">
      <w:pPr>
        <w:numPr>
          <w:ilvl w:val="0"/>
          <w:numId w:val="41"/>
        </w:numPr>
        <w:rPr>
          <w:rFonts w:ascii="Arial" w:eastAsia="Calibri" w:hAnsi="Arial" w:cs="Arial"/>
          <w:sz w:val="22"/>
          <w:szCs w:val="22"/>
        </w:rPr>
      </w:pPr>
      <w:r w:rsidRPr="00A172F3">
        <w:rPr>
          <w:rFonts w:ascii="Arial" w:eastAsia="Calibri" w:hAnsi="Arial" w:cs="Arial"/>
          <w:sz w:val="22"/>
          <w:szCs w:val="22"/>
        </w:rPr>
        <w:t xml:space="preserve">Ensuring that staff of the school are aware that </w:t>
      </w:r>
      <w:r w:rsidRPr="00A172F3">
        <w:rPr>
          <w:rFonts w:ascii="Arial" w:hAnsi="Arial" w:cs="Arial"/>
          <w:sz w:val="22"/>
          <w:szCs w:val="22"/>
        </w:rPr>
        <w:t>you are the SPOC in relation to protecting students/pupils from radicalisation and involvement in terrorism;</w:t>
      </w:r>
      <w:r w:rsidRPr="00A172F3">
        <w:rPr>
          <w:rFonts w:ascii="Arial" w:hAnsi="Arial" w:cs="Arial"/>
          <w:sz w:val="22"/>
          <w:szCs w:val="22"/>
        </w:rPr>
        <w:br/>
      </w:r>
    </w:p>
    <w:p w:rsidR="00241FB5" w:rsidRPr="00A172F3" w:rsidRDefault="00241FB5" w:rsidP="00315CAE">
      <w:pPr>
        <w:numPr>
          <w:ilvl w:val="0"/>
          <w:numId w:val="41"/>
        </w:numPr>
        <w:rPr>
          <w:rFonts w:ascii="Arial" w:eastAsia="Calibri" w:hAnsi="Arial" w:cs="Arial"/>
          <w:sz w:val="22"/>
          <w:szCs w:val="22"/>
        </w:rPr>
      </w:pPr>
      <w:r w:rsidRPr="00A172F3">
        <w:rPr>
          <w:rFonts w:ascii="Arial" w:hAnsi="Arial" w:cs="Arial"/>
          <w:sz w:val="22"/>
          <w:szCs w:val="22"/>
        </w:rPr>
        <w:t>Maintaining and applying a good understanding of the relevant guidance in relation to preventing students/pupils from becoming involved in terrorism, and protecting them from radicalisation by those who support terrorism or forms of extremism which lead to terrorism;</w:t>
      </w:r>
      <w:r w:rsidRPr="00A172F3">
        <w:rPr>
          <w:rFonts w:ascii="Arial" w:hAnsi="Arial" w:cs="Arial"/>
          <w:sz w:val="22"/>
          <w:szCs w:val="22"/>
        </w:rPr>
        <w:br/>
      </w:r>
    </w:p>
    <w:p w:rsidR="00241FB5" w:rsidRPr="00A172F3" w:rsidRDefault="00241FB5" w:rsidP="00315CAE">
      <w:pPr>
        <w:numPr>
          <w:ilvl w:val="0"/>
          <w:numId w:val="41"/>
        </w:numPr>
        <w:rPr>
          <w:rFonts w:ascii="Arial" w:eastAsia="Calibri" w:hAnsi="Arial" w:cs="Arial"/>
          <w:sz w:val="22"/>
          <w:szCs w:val="22"/>
        </w:rPr>
      </w:pPr>
      <w:r w:rsidRPr="00A172F3">
        <w:rPr>
          <w:rFonts w:ascii="Arial" w:hAnsi="Arial" w:cs="Arial"/>
          <w:sz w:val="22"/>
          <w:szCs w:val="22"/>
        </w:rPr>
        <w:t xml:space="preserve">Raising awareness about the role and responsibilities of </w:t>
      </w:r>
      <w:r w:rsidRPr="00A172F3">
        <w:rPr>
          <w:rFonts w:ascii="Arial" w:eastAsia="Calibri" w:hAnsi="Arial" w:cs="Arial"/>
          <w:sz w:val="22"/>
          <w:szCs w:val="22"/>
        </w:rPr>
        <w:t xml:space="preserve"> Saighton School  </w:t>
      </w:r>
      <w:r w:rsidRPr="00A172F3">
        <w:rPr>
          <w:rFonts w:ascii="Arial" w:hAnsi="Arial" w:cs="Arial"/>
          <w:sz w:val="22"/>
          <w:szCs w:val="22"/>
        </w:rPr>
        <w:t>in relation to protecting students/pupils from radicalisation and involvement in terrorism;</w:t>
      </w:r>
      <w:r w:rsidRPr="00A172F3">
        <w:rPr>
          <w:rFonts w:ascii="Arial" w:hAnsi="Arial" w:cs="Arial"/>
          <w:sz w:val="22"/>
          <w:szCs w:val="22"/>
        </w:rPr>
        <w:br/>
      </w:r>
    </w:p>
    <w:p w:rsidR="00241FB5" w:rsidRPr="00A172F3" w:rsidRDefault="00241FB5" w:rsidP="00315CAE">
      <w:pPr>
        <w:numPr>
          <w:ilvl w:val="0"/>
          <w:numId w:val="41"/>
        </w:numPr>
        <w:rPr>
          <w:rFonts w:ascii="Arial" w:hAnsi="Arial" w:cs="Arial"/>
          <w:sz w:val="22"/>
          <w:szCs w:val="22"/>
        </w:rPr>
      </w:pPr>
      <w:r w:rsidRPr="00A172F3">
        <w:rPr>
          <w:rFonts w:ascii="Arial" w:hAnsi="Arial" w:cs="Arial"/>
          <w:sz w:val="22"/>
          <w:szCs w:val="22"/>
        </w:rPr>
        <w:t>Monitoring the effect in practice of the school’s RE curriculum and assembly policy to ensure that they are used to promote community cohesion and tolerance of different faiths and beliefs;</w:t>
      </w:r>
      <w:r w:rsidRPr="00A172F3">
        <w:rPr>
          <w:rFonts w:ascii="Arial" w:hAnsi="Arial" w:cs="Arial"/>
          <w:sz w:val="22"/>
          <w:szCs w:val="22"/>
        </w:rPr>
        <w:br/>
      </w:r>
    </w:p>
    <w:p w:rsidR="00241FB5" w:rsidRPr="00A172F3" w:rsidRDefault="00241FB5" w:rsidP="00315CAE">
      <w:pPr>
        <w:numPr>
          <w:ilvl w:val="0"/>
          <w:numId w:val="41"/>
        </w:numPr>
        <w:rPr>
          <w:rFonts w:ascii="Arial" w:eastAsia="Calibri" w:hAnsi="Arial" w:cs="Arial"/>
          <w:sz w:val="22"/>
          <w:szCs w:val="22"/>
        </w:rPr>
      </w:pPr>
      <w:r w:rsidRPr="00A172F3">
        <w:rPr>
          <w:rFonts w:ascii="Arial" w:hAnsi="Arial" w:cs="Arial"/>
          <w:sz w:val="22"/>
          <w:szCs w:val="22"/>
        </w:rPr>
        <w:t>Raising awareness within the school about the safeguarding processes relating to protecting students/pupils from radicalisation and involvement in terrorism;</w:t>
      </w:r>
      <w:r w:rsidRPr="00A172F3">
        <w:rPr>
          <w:rFonts w:ascii="Arial" w:hAnsi="Arial" w:cs="Arial"/>
          <w:sz w:val="22"/>
          <w:szCs w:val="22"/>
        </w:rPr>
        <w:br/>
      </w:r>
    </w:p>
    <w:p w:rsidR="00241FB5" w:rsidRPr="00A172F3" w:rsidRDefault="00241FB5" w:rsidP="00315CAE">
      <w:pPr>
        <w:numPr>
          <w:ilvl w:val="0"/>
          <w:numId w:val="41"/>
        </w:numPr>
        <w:rPr>
          <w:rFonts w:ascii="Arial" w:eastAsia="Calibri" w:hAnsi="Arial" w:cs="Arial"/>
          <w:sz w:val="22"/>
          <w:szCs w:val="22"/>
        </w:rPr>
      </w:pPr>
      <w:r w:rsidRPr="00A172F3">
        <w:rPr>
          <w:rFonts w:ascii="Arial" w:hAnsi="Arial" w:cs="Arial"/>
          <w:sz w:val="22"/>
          <w:szCs w:val="22"/>
        </w:rPr>
        <w:t>Acting as the first point of contact within the school for case discussions relating to students / pupils who may be at risk of radicalisation or involved in terrorism;</w:t>
      </w:r>
      <w:r w:rsidRPr="00A172F3">
        <w:rPr>
          <w:rFonts w:ascii="Arial" w:hAnsi="Arial" w:cs="Arial"/>
          <w:sz w:val="22"/>
          <w:szCs w:val="22"/>
        </w:rPr>
        <w:br/>
      </w:r>
    </w:p>
    <w:p w:rsidR="00241FB5" w:rsidRPr="00A172F3" w:rsidRDefault="00241FB5" w:rsidP="00315CAE">
      <w:pPr>
        <w:numPr>
          <w:ilvl w:val="0"/>
          <w:numId w:val="41"/>
        </w:numPr>
        <w:rPr>
          <w:rFonts w:ascii="Arial" w:eastAsia="Calibri" w:hAnsi="Arial" w:cs="Arial"/>
          <w:sz w:val="22"/>
          <w:szCs w:val="22"/>
        </w:rPr>
      </w:pPr>
      <w:r w:rsidRPr="00A172F3">
        <w:rPr>
          <w:rFonts w:ascii="Arial" w:hAnsi="Arial" w:cs="Arial"/>
          <w:sz w:val="22"/>
          <w:szCs w:val="22"/>
        </w:rPr>
        <w:t>Collating relevant information from in relation to referrals of vulnerable students / pupils into the Channel* process;</w:t>
      </w:r>
      <w:r w:rsidRPr="00A172F3">
        <w:rPr>
          <w:rFonts w:ascii="Arial" w:hAnsi="Arial" w:cs="Arial"/>
          <w:sz w:val="22"/>
          <w:szCs w:val="22"/>
        </w:rPr>
        <w:br/>
      </w:r>
    </w:p>
    <w:p w:rsidR="00241FB5" w:rsidRPr="00A172F3" w:rsidRDefault="00241FB5" w:rsidP="00315CAE">
      <w:pPr>
        <w:numPr>
          <w:ilvl w:val="0"/>
          <w:numId w:val="41"/>
        </w:numPr>
        <w:rPr>
          <w:rFonts w:ascii="Arial" w:eastAsia="Calibri" w:hAnsi="Arial" w:cs="Arial"/>
          <w:sz w:val="22"/>
          <w:szCs w:val="22"/>
        </w:rPr>
      </w:pPr>
      <w:r w:rsidRPr="00A172F3">
        <w:rPr>
          <w:rFonts w:ascii="Arial" w:hAnsi="Arial" w:cs="Arial"/>
          <w:sz w:val="22"/>
          <w:szCs w:val="22"/>
        </w:rPr>
        <w:t>attending Channel* meetings as necessary and carrying out any actions as agreed;</w:t>
      </w:r>
      <w:r w:rsidRPr="00A172F3">
        <w:rPr>
          <w:rFonts w:ascii="Arial" w:hAnsi="Arial" w:cs="Arial"/>
          <w:sz w:val="22"/>
          <w:szCs w:val="22"/>
        </w:rPr>
        <w:br/>
      </w:r>
    </w:p>
    <w:p w:rsidR="00241FB5" w:rsidRPr="00A172F3" w:rsidRDefault="00241FB5" w:rsidP="00315CAE">
      <w:pPr>
        <w:numPr>
          <w:ilvl w:val="0"/>
          <w:numId w:val="41"/>
        </w:numPr>
        <w:rPr>
          <w:rFonts w:ascii="Arial" w:eastAsia="Calibri" w:hAnsi="Arial" w:cs="Arial"/>
          <w:sz w:val="22"/>
          <w:szCs w:val="22"/>
        </w:rPr>
      </w:pPr>
      <w:r w:rsidRPr="00A172F3">
        <w:rPr>
          <w:rFonts w:ascii="Arial" w:hAnsi="Arial" w:cs="Arial"/>
          <w:sz w:val="22"/>
          <w:szCs w:val="22"/>
        </w:rPr>
        <w:t>Reporting progress on actions to the Channel* Co-ordinator; and</w:t>
      </w:r>
      <w:r w:rsidRPr="00A172F3">
        <w:rPr>
          <w:rFonts w:ascii="Arial" w:hAnsi="Arial" w:cs="Arial"/>
          <w:sz w:val="22"/>
          <w:szCs w:val="22"/>
        </w:rPr>
        <w:br/>
      </w:r>
    </w:p>
    <w:p w:rsidR="00241FB5" w:rsidRPr="00A172F3" w:rsidRDefault="00241FB5" w:rsidP="00315CAE">
      <w:pPr>
        <w:numPr>
          <w:ilvl w:val="0"/>
          <w:numId w:val="41"/>
        </w:numPr>
        <w:rPr>
          <w:rFonts w:ascii="Arial" w:eastAsia="Calibri" w:hAnsi="Arial" w:cs="Arial"/>
          <w:sz w:val="22"/>
          <w:szCs w:val="22"/>
        </w:rPr>
      </w:pPr>
      <w:r w:rsidRPr="00A172F3">
        <w:rPr>
          <w:rFonts w:ascii="Arial" w:hAnsi="Arial" w:cs="Arial"/>
          <w:sz w:val="22"/>
          <w:szCs w:val="22"/>
        </w:rPr>
        <w:t>Sharing any relevant additional information in a timely manner.</w:t>
      </w:r>
    </w:p>
    <w:p w:rsidR="00241FB5" w:rsidRPr="00A172F3" w:rsidRDefault="00241FB5" w:rsidP="00241FB5">
      <w:pPr>
        <w:rPr>
          <w:rFonts w:ascii="Arial" w:eastAsia="Calibri" w:hAnsi="Arial" w:cs="Arial"/>
          <w:sz w:val="22"/>
          <w:szCs w:val="22"/>
        </w:rPr>
      </w:pPr>
    </w:p>
    <w:p w:rsidR="00241FB5" w:rsidRPr="00A172F3" w:rsidRDefault="00241FB5" w:rsidP="00241FB5">
      <w:pPr>
        <w:ind w:left="720" w:hanging="720"/>
        <w:rPr>
          <w:rFonts w:ascii="Arial" w:eastAsia="Calibri" w:hAnsi="Arial" w:cs="Arial"/>
          <w:sz w:val="22"/>
          <w:szCs w:val="22"/>
        </w:rPr>
      </w:pPr>
      <w:r w:rsidRPr="00A172F3">
        <w:rPr>
          <w:rFonts w:ascii="Arial" w:hAnsi="Arial" w:cs="Arial"/>
          <w:sz w:val="22"/>
          <w:szCs w:val="22"/>
        </w:rPr>
        <w:t xml:space="preserve">* </w:t>
      </w:r>
      <w:r w:rsidRPr="00A172F3">
        <w:rPr>
          <w:rFonts w:ascii="Arial" w:hAnsi="Arial" w:cs="Arial"/>
          <w:sz w:val="22"/>
          <w:szCs w:val="22"/>
        </w:rPr>
        <w:tab/>
        <w:t xml:space="preserve">Channel is a multi-agency approach to provide support to individuals who are at risk of being drawn into terrorist related activity.  It is led by the West Midlands Police Counter-Terrorism Unit, and it aims to </w:t>
      </w:r>
    </w:p>
    <w:p w:rsidR="00241FB5" w:rsidRPr="00A172F3" w:rsidRDefault="00241FB5" w:rsidP="00315CAE">
      <w:pPr>
        <w:numPr>
          <w:ilvl w:val="0"/>
          <w:numId w:val="41"/>
        </w:numPr>
        <w:ind w:left="1080"/>
        <w:rPr>
          <w:rFonts w:ascii="Arial" w:hAnsi="Arial" w:cs="Arial"/>
          <w:sz w:val="22"/>
          <w:szCs w:val="22"/>
        </w:rPr>
      </w:pPr>
      <w:r w:rsidRPr="00A172F3">
        <w:rPr>
          <w:rFonts w:ascii="Arial" w:hAnsi="Arial" w:cs="Arial"/>
          <w:sz w:val="22"/>
          <w:szCs w:val="22"/>
        </w:rPr>
        <w:t>Establish an effective multi-agency referral and intervention process to identify vulnerable individuals;</w:t>
      </w:r>
    </w:p>
    <w:p w:rsidR="00241FB5" w:rsidRPr="00A172F3" w:rsidRDefault="00241FB5" w:rsidP="00315CAE">
      <w:pPr>
        <w:numPr>
          <w:ilvl w:val="0"/>
          <w:numId w:val="41"/>
        </w:numPr>
        <w:ind w:left="1080"/>
        <w:rPr>
          <w:rFonts w:ascii="Arial" w:hAnsi="Arial" w:cs="Arial"/>
          <w:sz w:val="22"/>
          <w:szCs w:val="22"/>
        </w:rPr>
      </w:pPr>
      <w:r w:rsidRPr="00A172F3">
        <w:rPr>
          <w:rFonts w:ascii="Arial" w:hAnsi="Arial" w:cs="Arial"/>
          <w:sz w:val="22"/>
          <w:szCs w:val="22"/>
        </w:rPr>
        <w:t>Safeguard individuals who might be vulnerable to being radicalised, so that they are not at risk of being drawn into terrorist-related activity; and</w:t>
      </w:r>
    </w:p>
    <w:p w:rsidR="00241FB5" w:rsidRPr="00A172F3" w:rsidRDefault="00241FB5" w:rsidP="00315CAE">
      <w:pPr>
        <w:numPr>
          <w:ilvl w:val="0"/>
          <w:numId w:val="41"/>
        </w:numPr>
        <w:ind w:left="1080"/>
        <w:rPr>
          <w:rFonts w:ascii="Arial" w:hAnsi="Arial" w:cs="Arial"/>
          <w:sz w:val="22"/>
          <w:szCs w:val="22"/>
        </w:rPr>
      </w:pPr>
      <w:r w:rsidRPr="00A172F3">
        <w:rPr>
          <w:rFonts w:ascii="Arial" w:hAnsi="Arial" w:cs="Arial"/>
          <w:sz w:val="22"/>
          <w:szCs w:val="22"/>
        </w:rPr>
        <w:t>Provide early intervention to protect and divert people away from the risks they face and reduce vulnerability.</w:t>
      </w:r>
    </w:p>
    <w:p w:rsidR="00241FB5" w:rsidRPr="00241FB5" w:rsidRDefault="00241FB5" w:rsidP="00241FB5">
      <w:pPr>
        <w:rPr>
          <w:rFonts w:ascii="Arial" w:hAnsi="Arial" w:cs="Arial"/>
          <w:sz w:val="22"/>
          <w:szCs w:val="22"/>
        </w:rPr>
      </w:pPr>
    </w:p>
    <w:p w:rsidR="00241FB5" w:rsidRPr="00241FB5" w:rsidRDefault="00241FB5" w:rsidP="00241FB5">
      <w:pPr>
        <w:rPr>
          <w:rFonts w:ascii="Arial" w:hAnsi="Arial" w:cs="Arial"/>
          <w:sz w:val="22"/>
          <w:szCs w:val="22"/>
        </w:rPr>
      </w:pPr>
    </w:p>
    <w:p w:rsidR="00241FB5" w:rsidRPr="00241FB5" w:rsidRDefault="00241FB5" w:rsidP="00241FB5">
      <w:pPr>
        <w:rPr>
          <w:rFonts w:ascii="Arial" w:hAnsi="Arial" w:cs="Arial"/>
          <w:sz w:val="22"/>
          <w:szCs w:val="22"/>
        </w:rPr>
      </w:pPr>
    </w:p>
    <w:p w:rsidR="00A172F3" w:rsidRDefault="00A172F3" w:rsidP="00241FB5">
      <w:pPr>
        <w:jc w:val="right"/>
        <w:outlineLvl w:val="0"/>
        <w:rPr>
          <w:rFonts w:ascii="Papyrus" w:hAnsi="Papyrus" w:cs="Times New Roman"/>
          <w:b/>
          <w:sz w:val="28"/>
        </w:rPr>
      </w:pPr>
    </w:p>
    <w:p w:rsidR="00A172F3" w:rsidRDefault="00A172F3" w:rsidP="00241FB5">
      <w:pPr>
        <w:jc w:val="right"/>
        <w:outlineLvl w:val="0"/>
        <w:rPr>
          <w:rFonts w:ascii="Papyrus" w:hAnsi="Papyrus" w:cs="Times New Roman"/>
          <w:b/>
          <w:sz w:val="28"/>
        </w:rPr>
      </w:pPr>
    </w:p>
    <w:p w:rsidR="00A172F3" w:rsidRDefault="00A172F3" w:rsidP="00241FB5">
      <w:pPr>
        <w:jc w:val="right"/>
        <w:outlineLvl w:val="0"/>
        <w:rPr>
          <w:rFonts w:ascii="Papyrus" w:hAnsi="Papyrus" w:cs="Times New Roman"/>
          <w:b/>
          <w:sz w:val="28"/>
        </w:rPr>
      </w:pPr>
    </w:p>
    <w:p w:rsidR="00241FB5" w:rsidRPr="00A172F3" w:rsidRDefault="00241FB5" w:rsidP="00A172F3">
      <w:pPr>
        <w:outlineLvl w:val="0"/>
        <w:rPr>
          <w:rFonts w:ascii="Arial" w:hAnsi="Arial" w:cs="Arial"/>
          <w:b/>
          <w:sz w:val="22"/>
          <w:szCs w:val="22"/>
        </w:rPr>
      </w:pPr>
      <w:r w:rsidRPr="00A172F3">
        <w:rPr>
          <w:rFonts w:ascii="Arial" w:hAnsi="Arial" w:cs="Arial"/>
          <w:b/>
          <w:sz w:val="22"/>
          <w:szCs w:val="22"/>
        </w:rPr>
        <w:lastRenderedPageBreak/>
        <w:t>Appendix 6</w:t>
      </w:r>
    </w:p>
    <w:p w:rsidR="00A172F3" w:rsidRDefault="00A172F3" w:rsidP="00A172F3">
      <w:pPr>
        <w:outlineLvl w:val="0"/>
        <w:rPr>
          <w:rFonts w:ascii="Papyrus" w:hAnsi="Papyrus" w:cs="Times New Roman"/>
          <w:b/>
          <w:sz w:val="28"/>
        </w:rPr>
      </w:pPr>
    </w:p>
    <w:p w:rsidR="00A172F3" w:rsidRPr="00B163D6" w:rsidRDefault="00A172F3" w:rsidP="00A172F3">
      <w:pPr>
        <w:jc w:val="center"/>
        <w:outlineLvl w:val="0"/>
        <w:rPr>
          <w:rFonts w:ascii="Arial" w:hAnsi="Arial" w:cs="Arial"/>
          <w:b/>
          <w:sz w:val="22"/>
          <w:szCs w:val="22"/>
        </w:rPr>
      </w:pPr>
      <w:r w:rsidRPr="00B163D6">
        <w:rPr>
          <w:rFonts w:ascii="Arial" w:hAnsi="Arial" w:cs="Arial"/>
          <w:b/>
          <w:sz w:val="22"/>
          <w:szCs w:val="22"/>
        </w:rPr>
        <w:t>Saighton Church of England Primary School &amp; Pre-School</w:t>
      </w:r>
    </w:p>
    <w:p w:rsidR="00A172F3" w:rsidRPr="00B163D6" w:rsidRDefault="00A172F3" w:rsidP="00A172F3">
      <w:pPr>
        <w:jc w:val="center"/>
        <w:outlineLvl w:val="0"/>
        <w:rPr>
          <w:rFonts w:ascii="Arial" w:hAnsi="Arial" w:cs="Arial"/>
          <w:b/>
          <w:sz w:val="22"/>
          <w:szCs w:val="22"/>
        </w:rPr>
      </w:pPr>
      <w:r w:rsidRPr="00B163D6">
        <w:rPr>
          <w:rFonts w:ascii="Arial" w:hAnsi="Arial" w:cs="Arial"/>
          <w:b/>
          <w:sz w:val="22"/>
          <w:szCs w:val="22"/>
        </w:rPr>
        <w:t xml:space="preserve"> ‘Flourishing Together.  Life in all its fullness’</w:t>
      </w:r>
    </w:p>
    <w:p w:rsidR="00A172F3" w:rsidRPr="00980E6C" w:rsidRDefault="00A172F3" w:rsidP="00A172F3">
      <w:pPr>
        <w:jc w:val="center"/>
        <w:outlineLvl w:val="0"/>
        <w:rPr>
          <w:rFonts w:ascii="Arial" w:hAnsi="Arial" w:cs="Arial"/>
          <w:sz w:val="22"/>
          <w:szCs w:val="22"/>
        </w:rPr>
      </w:pPr>
    </w:p>
    <w:p w:rsidR="00A172F3" w:rsidRPr="00CD3A21" w:rsidRDefault="00A172F3" w:rsidP="00A172F3">
      <w:pPr>
        <w:jc w:val="center"/>
        <w:rPr>
          <w:rFonts w:ascii="Papyrus" w:hAnsi="Papyrus"/>
        </w:rPr>
      </w:pPr>
      <w:r w:rsidRPr="00CD3A21">
        <w:rPr>
          <w:rFonts w:ascii="Papyrus" w:hAnsi="Papyrus"/>
        </w:rPr>
        <w:t xml:space="preserve">        </w:t>
      </w:r>
      <w:r>
        <w:rPr>
          <w:noProof/>
        </w:rPr>
        <w:drawing>
          <wp:inline distT="0" distB="0" distL="0" distR="0" wp14:anchorId="5341F574" wp14:editId="24724A05">
            <wp:extent cx="1416685" cy="1416685"/>
            <wp:effectExtent l="0" t="0" r="0" b="0"/>
            <wp:docPr id="10" name="Picture 10" descr="cid:425955438955122821356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425955438955122821356331"/>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416685" cy="1416685"/>
                    </a:xfrm>
                    <a:prstGeom prst="rect">
                      <a:avLst/>
                    </a:prstGeom>
                    <a:noFill/>
                    <a:ln>
                      <a:noFill/>
                    </a:ln>
                  </pic:spPr>
                </pic:pic>
              </a:graphicData>
            </a:graphic>
          </wp:inline>
        </w:drawing>
      </w:r>
      <w:r w:rsidRPr="00CD3A21">
        <w:rPr>
          <w:rFonts w:ascii="Papyrus" w:hAnsi="Papyrus"/>
        </w:rPr>
        <w:t xml:space="preserve">     </w:t>
      </w:r>
    </w:p>
    <w:p w:rsidR="00A172F3" w:rsidRPr="00241FB5" w:rsidRDefault="00A172F3" w:rsidP="00A172F3">
      <w:pPr>
        <w:jc w:val="center"/>
        <w:rPr>
          <w:rFonts w:ascii="Arial" w:hAnsi="Arial" w:cs="Arial"/>
          <w:b/>
          <w:sz w:val="28"/>
        </w:rPr>
      </w:pPr>
      <w:r w:rsidRPr="00241FB5">
        <w:rPr>
          <w:rFonts w:ascii="Arial" w:hAnsi="Arial" w:cs="Arial"/>
          <w:b/>
          <w:sz w:val="28"/>
        </w:rPr>
        <w:t xml:space="preserve">SAFEGUARDING – WHOLE SCHOOL PRACTICES </w:t>
      </w:r>
    </w:p>
    <w:p w:rsidR="00A172F3" w:rsidRPr="00241FB5" w:rsidRDefault="00A172F3" w:rsidP="00A172F3">
      <w:pPr>
        <w:jc w:val="center"/>
        <w:rPr>
          <w:rFonts w:ascii="Arial" w:hAnsi="Arial" w:cs="Arial"/>
          <w:b/>
          <w:sz w:val="28"/>
        </w:rPr>
      </w:pPr>
      <w:r w:rsidRPr="00241FB5">
        <w:rPr>
          <w:rFonts w:ascii="Arial" w:hAnsi="Arial" w:cs="Arial"/>
          <w:b/>
          <w:sz w:val="28"/>
        </w:rPr>
        <w:t>A Quick Reference Guide for All Staff</w:t>
      </w:r>
    </w:p>
    <w:p w:rsidR="00A172F3" w:rsidRDefault="00A172F3" w:rsidP="00241FB5">
      <w:pPr>
        <w:rPr>
          <w:rFonts w:ascii="Arial" w:hAnsi="Arial" w:cs="Arial"/>
          <w:b/>
          <w:bCs/>
          <w:sz w:val="36"/>
          <w:szCs w:val="36"/>
        </w:rPr>
      </w:pPr>
    </w:p>
    <w:p w:rsidR="00241FB5" w:rsidRPr="00A172F3" w:rsidRDefault="00241FB5" w:rsidP="00241FB5">
      <w:pPr>
        <w:rPr>
          <w:rFonts w:ascii="Arial" w:hAnsi="Arial" w:cs="Arial"/>
          <w:b/>
          <w:sz w:val="22"/>
          <w:szCs w:val="22"/>
        </w:rPr>
      </w:pPr>
      <w:r w:rsidRPr="00A172F3">
        <w:rPr>
          <w:rFonts w:ascii="Arial" w:hAnsi="Arial" w:cs="Arial"/>
          <w:b/>
          <w:sz w:val="22"/>
          <w:szCs w:val="22"/>
        </w:rPr>
        <w:t>Introduction</w:t>
      </w:r>
      <w:r w:rsidRPr="00A172F3">
        <w:rPr>
          <w:rFonts w:ascii="Arial" w:hAnsi="Arial" w:cs="Arial"/>
          <w:b/>
          <w:sz w:val="22"/>
          <w:szCs w:val="22"/>
        </w:rPr>
        <w:tab/>
      </w:r>
    </w:p>
    <w:p w:rsidR="00241FB5" w:rsidRPr="00A172F3" w:rsidRDefault="00241FB5" w:rsidP="00241FB5">
      <w:pPr>
        <w:rPr>
          <w:rFonts w:ascii="Arial" w:hAnsi="Arial" w:cs="Arial"/>
          <w:sz w:val="22"/>
          <w:szCs w:val="22"/>
        </w:rPr>
      </w:pPr>
      <w:r w:rsidRPr="00A172F3">
        <w:rPr>
          <w:rFonts w:ascii="Arial" w:hAnsi="Arial" w:cs="Arial"/>
          <w:sz w:val="22"/>
          <w:szCs w:val="22"/>
        </w:rPr>
        <w:t xml:space="preserve">As a church school, the Christian ethos of loving God and loving one another is an integral part of everything we do. </w:t>
      </w:r>
    </w:p>
    <w:p w:rsidR="00241FB5" w:rsidRPr="00A172F3" w:rsidRDefault="00241FB5" w:rsidP="00241FB5">
      <w:pPr>
        <w:ind w:left="680" w:hanging="680"/>
        <w:rPr>
          <w:rFonts w:ascii="Arial" w:hAnsi="Arial" w:cs="Arial"/>
          <w:sz w:val="22"/>
          <w:szCs w:val="22"/>
          <w:lang w:eastAsia="en-US"/>
        </w:rPr>
      </w:pPr>
    </w:p>
    <w:p w:rsidR="00241FB5" w:rsidRPr="00A172F3" w:rsidRDefault="00241FB5" w:rsidP="00241FB5">
      <w:pPr>
        <w:rPr>
          <w:rFonts w:ascii="Arial" w:hAnsi="Arial" w:cs="Times New Roman"/>
          <w:b/>
          <w:sz w:val="22"/>
          <w:szCs w:val="22"/>
        </w:rPr>
      </w:pPr>
      <w:r w:rsidRPr="00A172F3">
        <w:rPr>
          <w:rFonts w:ascii="Arial" w:hAnsi="Arial" w:cs="Times New Roman"/>
          <w:b/>
          <w:sz w:val="22"/>
          <w:szCs w:val="22"/>
        </w:rPr>
        <w:t xml:space="preserve">Registers </w:t>
      </w:r>
    </w:p>
    <w:p w:rsidR="00241FB5" w:rsidRPr="00A172F3" w:rsidRDefault="00241FB5" w:rsidP="00241FB5">
      <w:pPr>
        <w:rPr>
          <w:rFonts w:ascii="Arial" w:hAnsi="Arial" w:cs="Times New Roman"/>
          <w:sz w:val="22"/>
          <w:szCs w:val="22"/>
        </w:rPr>
      </w:pPr>
      <w:r w:rsidRPr="00A172F3">
        <w:rPr>
          <w:rFonts w:ascii="Arial" w:hAnsi="Arial" w:cs="Times New Roman"/>
          <w:sz w:val="22"/>
          <w:szCs w:val="22"/>
        </w:rPr>
        <w:t>Registers must b</w:t>
      </w:r>
      <w:r w:rsidR="00A172F3">
        <w:rPr>
          <w:rFonts w:ascii="Arial" w:hAnsi="Arial" w:cs="Times New Roman"/>
          <w:sz w:val="22"/>
          <w:szCs w:val="22"/>
        </w:rPr>
        <w:t>e completed on SIMs</w:t>
      </w:r>
      <w:r w:rsidRPr="00A172F3">
        <w:rPr>
          <w:rFonts w:ascii="Arial" w:hAnsi="Arial" w:cs="Times New Roman"/>
          <w:sz w:val="22"/>
          <w:szCs w:val="22"/>
        </w:rPr>
        <w:t xml:space="preserve"> by </w:t>
      </w:r>
      <w:r w:rsidRPr="00A172F3">
        <w:rPr>
          <w:rFonts w:ascii="Arial" w:hAnsi="Arial" w:cs="Times New Roman"/>
          <w:b/>
          <w:sz w:val="22"/>
          <w:szCs w:val="22"/>
        </w:rPr>
        <w:t xml:space="preserve">9.10 a.m. </w:t>
      </w:r>
      <w:r w:rsidRPr="00A172F3">
        <w:rPr>
          <w:rFonts w:ascii="Arial" w:hAnsi="Arial" w:cs="Times New Roman"/>
          <w:sz w:val="22"/>
          <w:szCs w:val="22"/>
        </w:rPr>
        <w:t>and</w:t>
      </w:r>
      <w:r w:rsidRPr="00A172F3">
        <w:rPr>
          <w:rFonts w:ascii="Arial" w:hAnsi="Arial" w:cs="Times New Roman"/>
          <w:b/>
          <w:sz w:val="22"/>
          <w:szCs w:val="22"/>
        </w:rPr>
        <w:t xml:space="preserve"> 1.10 p.m.</w:t>
      </w:r>
      <w:r w:rsidRPr="00A172F3">
        <w:rPr>
          <w:rFonts w:ascii="Arial" w:hAnsi="Arial" w:cs="Times New Roman"/>
          <w:sz w:val="22"/>
          <w:szCs w:val="22"/>
        </w:rPr>
        <w:t xml:space="preserve"> at the latest.  Any unexplained absence will be </w:t>
      </w:r>
      <w:r w:rsidR="00A172F3">
        <w:rPr>
          <w:rFonts w:ascii="Arial" w:hAnsi="Arial" w:cs="Times New Roman"/>
          <w:sz w:val="22"/>
          <w:szCs w:val="22"/>
        </w:rPr>
        <w:t>followed up by the School Business Manager (SBM) and be resolved before 9.45</w:t>
      </w:r>
      <w:r w:rsidRPr="00A172F3">
        <w:rPr>
          <w:rFonts w:ascii="Arial" w:hAnsi="Arial" w:cs="Times New Roman"/>
          <w:sz w:val="22"/>
          <w:szCs w:val="22"/>
        </w:rPr>
        <w:t xml:space="preserve"> a.m.  Please complete the absence with the correct coding.  The School Office re</w:t>
      </w:r>
      <w:r w:rsidR="00A172F3">
        <w:rPr>
          <w:rFonts w:ascii="Arial" w:hAnsi="Arial" w:cs="Times New Roman"/>
          <w:sz w:val="22"/>
          <w:szCs w:val="22"/>
        </w:rPr>
        <w:t>cords absences</w:t>
      </w:r>
      <w:r w:rsidRPr="00A172F3">
        <w:rPr>
          <w:rFonts w:ascii="Arial" w:hAnsi="Arial" w:cs="Times New Roman"/>
          <w:sz w:val="22"/>
          <w:szCs w:val="22"/>
        </w:rPr>
        <w:t xml:space="preserve"> and the parents of these children will be contacted if no explanation for their absence has been received by 9.30 a.m.</w:t>
      </w:r>
    </w:p>
    <w:p w:rsidR="00241FB5" w:rsidRPr="00A172F3" w:rsidRDefault="00241FB5" w:rsidP="00241FB5">
      <w:pPr>
        <w:rPr>
          <w:rFonts w:ascii="Arial" w:hAnsi="Arial" w:cs="Times New Roman"/>
          <w:sz w:val="22"/>
          <w:szCs w:val="22"/>
        </w:rPr>
      </w:pPr>
    </w:p>
    <w:p w:rsidR="00241FB5" w:rsidRPr="00A172F3" w:rsidRDefault="00241FB5" w:rsidP="00241FB5">
      <w:pPr>
        <w:rPr>
          <w:rFonts w:ascii="Arial" w:hAnsi="Arial" w:cs="Times New Roman"/>
          <w:b/>
          <w:sz w:val="22"/>
          <w:szCs w:val="22"/>
        </w:rPr>
      </w:pPr>
      <w:r w:rsidRPr="00A172F3">
        <w:rPr>
          <w:rFonts w:ascii="Arial" w:hAnsi="Arial" w:cs="Times New Roman"/>
          <w:b/>
          <w:sz w:val="22"/>
          <w:szCs w:val="22"/>
        </w:rPr>
        <w:t>Attendance</w:t>
      </w:r>
    </w:p>
    <w:p w:rsidR="00241FB5" w:rsidRPr="00A172F3" w:rsidRDefault="00A172F3" w:rsidP="00241FB5">
      <w:pPr>
        <w:rPr>
          <w:rFonts w:ascii="Arial" w:hAnsi="Arial" w:cs="Times New Roman"/>
          <w:sz w:val="22"/>
          <w:szCs w:val="22"/>
        </w:rPr>
      </w:pPr>
      <w:r>
        <w:rPr>
          <w:rFonts w:ascii="Arial" w:hAnsi="Arial" w:cs="Times New Roman"/>
          <w:sz w:val="22"/>
          <w:szCs w:val="22"/>
        </w:rPr>
        <w:t>If the school has</w:t>
      </w:r>
      <w:r w:rsidR="00241FB5" w:rsidRPr="00A172F3">
        <w:rPr>
          <w:rFonts w:ascii="Arial" w:hAnsi="Arial" w:cs="Times New Roman"/>
          <w:sz w:val="22"/>
          <w:szCs w:val="22"/>
        </w:rPr>
        <w:t xml:space="preserve"> not been notified of an absence this will be followed up with a phone call to the parent/carer. We ask for an anticipated return date. If the child does not return on that date and we have not received a follow up phone call we would ring the parent/carer. Please report any concerns over a child’s attendance to the Headteacher at the earliest opportunity.  This can then be fo</w:t>
      </w:r>
      <w:r>
        <w:rPr>
          <w:rFonts w:ascii="Arial" w:hAnsi="Arial" w:cs="Times New Roman"/>
          <w:sz w:val="22"/>
          <w:szCs w:val="22"/>
        </w:rPr>
        <w:t>llowed up with the SBM</w:t>
      </w:r>
      <w:r w:rsidR="00241FB5" w:rsidRPr="00A172F3">
        <w:rPr>
          <w:rFonts w:ascii="Arial" w:hAnsi="Arial" w:cs="Times New Roman"/>
          <w:sz w:val="22"/>
          <w:szCs w:val="22"/>
        </w:rPr>
        <w:t xml:space="preserve"> or Education Welfare Officer as appropriate.  Erratic attendance is an indicator that a child may be becoming vulnerable (and needs to be identified as such – please notify the Headteacher of your concerns).</w:t>
      </w:r>
    </w:p>
    <w:p w:rsidR="00241FB5" w:rsidRPr="00A172F3" w:rsidRDefault="00241FB5" w:rsidP="00241FB5">
      <w:pPr>
        <w:rPr>
          <w:rFonts w:ascii="Arial" w:hAnsi="Arial" w:cs="Times New Roman"/>
          <w:sz w:val="22"/>
          <w:szCs w:val="22"/>
        </w:rPr>
      </w:pPr>
    </w:p>
    <w:p w:rsidR="00241FB5" w:rsidRPr="00A172F3" w:rsidRDefault="00241FB5" w:rsidP="00241FB5">
      <w:pPr>
        <w:rPr>
          <w:rFonts w:ascii="Arial" w:hAnsi="Arial" w:cs="Times New Roman"/>
          <w:b/>
          <w:sz w:val="22"/>
          <w:szCs w:val="22"/>
        </w:rPr>
      </w:pPr>
      <w:r w:rsidRPr="00A172F3">
        <w:rPr>
          <w:rFonts w:ascii="Arial" w:hAnsi="Arial" w:cs="Times New Roman"/>
          <w:b/>
          <w:sz w:val="22"/>
          <w:szCs w:val="22"/>
        </w:rPr>
        <w:t>Pupil Absence during the School Day</w:t>
      </w:r>
    </w:p>
    <w:p w:rsidR="00241FB5" w:rsidRPr="00A172F3" w:rsidRDefault="00241FB5" w:rsidP="00241FB5">
      <w:pPr>
        <w:rPr>
          <w:rFonts w:ascii="Arial" w:hAnsi="Arial" w:cs="Times New Roman"/>
          <w:b/>
          <w:sz w:val="22"/>
          <w:szCs w:val="22"/>
        </w:rPr>
      </w:pPr>
      <w:r w:rsidRPr="00A172F3">
        <w:rPr>
          <w:rFonts w:ascii="Arial" w:hAnsi="Arial" w:cs="Times New Roman"/>
          <w:sz w:val="22"/>
          <w:szCs w:val="22"/>
        </w:rPr>
        <w:t>Any absence by a pupil during the day (e.g. a doctor’s or dentist’s appointment) must</w:t>
      </w:r>
      <w:r w:rsidR="00A172F3">
        <w:rPr>
          <w:rFonts w:ascii="Arial" w:hAnsi="Arial" w:cs="Times New Roman"/>
          <w:sz w:val="22"/>
          <w:szCs w:val="22"/>
        </w:rPr>
        <w:t xml:space="preserve"> be recorded in SIMs by the SBM.  </w:t>
      </w:r>
      <w:r w:rsidRPr="00A172F3">
        <w:rPr>
          <w:rFonts w:ascii="Arial" w:hAnsi="Arial" w:cs="Times New Roman"/>
          <w:b/>
          <w:sz w:val="22"/>
          <w:szCs w:val="22"/>
        </w:rPr>
        <w:t>This is a vital record in the event of a fire or evacuation.</w:t>
      </w:r>
    </w:p>
    <w:p w:rsidR="00241FB5" w:rsidRPr="00A172F3" w:rsidRDefault="00241FB5" w:rsidP="00241FB5">
      <w:pPr>
        <w:rPr>
          <w:rFonts w:ascii="Arial" w:hAnsi="Arial" w:cs="Times New Roman"/>
          <w:b/>
          <w:sz w:val="22"/>
          <w:szCs w:val="22"/>
        </w:rPr>
      </w:pPr>
    </w:p>
    <w:p w:rsidR="00241FB5" w:rsidRPr="00A172F3" w:rsidRDefault="00241FB5" w:rsidP="00241FB5">
      <w:pPr>
        <w:rPr>
          <w:rFonts w:ascii="Arial" w:hAnsi="Arial" w:cs="Times New Roman"/>
          <w:b/>
          <w:sz w:val="22"/>
          <w:szCs w:val="22"/>
        </w:rPr>
      </w:pPr>
      <w:r w:rsidRPr="00A172F3">
        <w:rPr>
          <w:rFonts w:ascii="Arial" w:hAnsi="Arial" w:cs="Times New Roman"/>
          <w:b/>
          <w:sz w:val="22"/>
          <w:szCs w:val="22"/>
        </w:rPr>
        <w:t>Start and End of the School Day</w:t>
      </w:r>
    </w:p>
    <w:p w:rsidR="00241FB5" w:rsidRPr="00A172F3" w:rsidRDefault="00241FB5" w:rsidP="00241FB5">
      <w:pPr>
        <w:rPr>
          <w:rFonts w:ascii="Arial" w:hAnsi="Arial" w:cs="Times New Roman"/>
          <w:sz w:val="22"/>
          <w:szCs w:val="22"/>
        </w:rPr>
      </w:pPr>
      <w:r w:rsidRPr="00A172F3">
        <w:rPr>
          <w:rFonts w:ascii="Arial" w:hAnsi="Arial" w:cs="Times New Roman"/>
          <w:sz w:val="22"/>
          <w:szCs w:val="22"/>
        </w:rPr>
        <w:t xml:space="preserve">Parents should ensure that their child is able to be in their classroom for the start of the school day at </w:t>
      </w:r>
      <w:r w:rsidR="00A172F3">
        <w:rPr>
          <w:rFonts w:ascii="Arial" w:hAnsi="Arial" w:cs="Times New Roman"/>
          <w:b/>
          <w:sz w:val="22"/>
          <w:szCs w:val="22"/>
        </w:rPr>
        <w:t>9.00</w:t>
      </w:r>
      <w:r w:rsidRPr="00A172F3">
        <w:rPr>
          <w:rFonts w:ascii="Arial" w:hAnsi="Arial" w:cs="Times New Roman"/>
          <w:b/>
          <w:sz w:val="22"/>
          <w:szCs w:val="22"/>
        </w:rPr>
        <w:t xml:space="preserve"> a.m.</w:t>
      </w:r>
      <w:r w:rsidR="00A172F3">
        <w:rPr>
          <w:rFonts w:ascii="Arial" w:hAnsi="Arial" w:cs="Times New Roman"/>
          <w:sz w:val="22"/>
          <w:szCs w:val="22"/>
        </w:rPr>
        <w:t xml:space="preserve">  The school gates</w:t>
      </w:r>
      <w:r w:rsidRPr="00A172F3">
        <w:rPr>
          <w:rFonts w:ascii="Arial" w:hAnsi="Arial" w:cs="Times New Roman"/>
          <w:sz w:val="22"/>
          <w:szCs w:val="22"/>
        </w:rPr>
        <w:t xml:space="preserve"> are opened at </w:t>
      </w:r>
      <w:r w:rsidRPr="00A172F3">
        <w:rPr>
          <w:rFonts w:ascii="Arial" w:hAnsi="Arial" w:cs="Times New Roman"/>
          <w:b/>
          <w:sz w:val="22"/>
          <w:szCs w:val="22"/>
        </w:rPr>
        <w:t>8.45 a.m.</w:t>
      </w:r>
      <w:r w:rsidRPr="00A172F3">
        <w:rPr>
          <w:rFonts w:ascii="Arial" w:hAnsi="Arial" w:cs="Times New Roman"/>
          <w:sz w:val="22"/>
          <w:szCs w:val="22"/>
        </w:rPr>
        <w:t xml:space="preserve">, with </w:t>
      </w:r>
      <w:r w:rsidR="00A172F3">
        <w:rPr>
          <w:rFonts w:ascii="Arial" w:hAnsi="Arial" w:cs="Times New Roman"/>
          <w:sz w:val="22"/>
          <w:szCs w:val="22"/>
        </w:rPr>
        <w:t>a members of staff on the car park and playground</w:t>
      </w:r>
      <w:r w:rsidRPr="00A172F3">
        <w:rPr>
          <w:rFonts w:ascii="Arial" w:hAnsi="Arial" w:cs="Times New Roman"/>
          <w:sz w:val="22"/>
          <w:szCs w:val="22"/>
        </w:rPr>
        <w:t xml:space="preserve"> from </w:t>
      </w:r>
      <w:r w:rsidRPr="00A172F3">
        <w:rPr>
          <w:rFonts w:ascii="Arial" w:hAnsi="Arial" w:cs="Times New Roman"/>
          <w:b/>
          <w:sz w:val="22"/>
          <w:szCs w:val="22"/>
        </w:rPr>
        <w:t>8.45 a.m.</w:t>
      </w:r>
      <w:r w:rsidR="00315CAE">
        <w:rPr>
          <w:rFonts w:ascii="Arial" w:hAnsi="Arial" w:cs="Times New Roman"/>
          <w:sz w:val="22"/>
          <w:szCs w:val="22"/>
        </w:rPr>
        <w:t xml:space="preserve">  We ask parents to dro their chidren in thr car park and they then walk up to school.</w:t>
      </w:r>
      <w:r w:rsidRPr="00A172F3">
        <w:rPr>
          <w:rFonts w:ascii="Arial" w:hAnsi="Arial" w:cs="Times New Roman"/>
          <w:sz w:val="22"/>
          <w:szCs w:val="22"/>
        </w:rPr>
        <w:t xml:space="preserve"> Teachers are available at the end of each day, which is the best time for a chat, although urgent matters can be dealt with in the morning.  The school day finishes at </w:t>
      </w:r>
      <w:r w:rsidR="00315CAE">
        <w:rPr>
          <w:rFonts w:ascii="Arial" w:hAnsi="Arial" w:cs="Times New Roman"/>
          <w:sz w:val="22"/>
          <w:szCs w:val="22"/>
        </w:rPr>
        <w:t>staggered times, from 3.00 pm for Reception to 3.25 pm for Year 6</w:t>
      </w:r>
      <w:r w:rsidRPr="00A172F3">
        <w:rPr>
          <w:rFonts w:ascii="Arial" w:hAnsi="Arial" w:cs="Times New Roman"/>
          <w:sz w:val="22"/>
          <w:szCs w:val="22"/>
        </w:rPr>
        <w:t xml:space="preserve">.  </w:t>
      </w:r>
    </w:p>
    <w:p w:rsidR="00315CAE" w:rsidRDefault="00315CAE" w:rsidP="00241FB5">
      <w:pPr>
        <w:rPr>
          <w:rFonts w:ascii="Arial" w:hAnsi="Arial" w:cs="Times New Roman"/>
          <w:b/>
          <w:sz w:val="22"/>
          <w:szCs w:val="22"/>
        </w:rPr>
      </w:pPr>
    </w:p>
    <w:p w:rsidR="00241FB5" w:rsidRPr="00A172F3" w:rsidRDefault="00241FB5" w:rsidP="00241FB5">
      <w:pPr>
        <w:rPr>
          <w:rFonts w:ascii="Arial" w:hAnsi="Arial" w:cs="Times New Roman"/>
          <w:b/>
          <w:sz w:val="22"/>
          <w:szCs w:val="22"/>
        </w:rPr>
      </w:pPr>
      <w:r w:rsidRPr="00A172F3">
        <w:rPr>
          <w:rFonts w:ascii="Arial" w:hAnsi="Arial" w:cs="Times New Roman"/>
          <w:b/>
          <w:sz w:val="22"/>
          <w:szCs w:val="22"/>
        </w:rPr>
        <w:t>Clubs &amp; Extra Curricular Activities</w:t>
      </w:r>
    </w:p>
    <w:p w:rsidR="00241FB5" w:rsidRPr="00A172F3" w:rsidRDefault="00241FB5" w:rsidP="00241FB5">
      <w:pPr>
        <w:rPr>
          <w:rFonts w:ascii="Arial" w:hAnsi="Arial" w:cs="Times New Roman"/>
          <w:sz w:val="22"/>
          <w:szCs w:val="22"/>
        </w:rPr>
      </w:pPr>
      <w:r w:rsidRPr="00A172F3">
        <w:rPr>
          <w:rFonts w:ascii="Arial" w:hAnsi="Arial" w:cs="Times New Roman"/>
          <w:sz w:val="22"/>
          <w:szCs w:val="22"/>
        </w:rPr>
        <w:t xml:space="preserve">Please be sure that accurate registers of attendance are kept and that any unexpected absence is followed up immediately with a telephone call to parents.  A register is to be completed at the beginning of each activity / session as a record of attendance and any </w:t>
      </w:r>
      <w:r w:rsidRPr="00A172F3">
        <w:rPr>
          <w:rFonts w:ascii="Arial" w:hAnsi="Arial" w:cs="Times New Roman"/>
          <w:sz w:val="22"/>
          <w:szCs w:val="22"/>
        </w:rPr>
        <w:lastRenderedPageBreak/>
        <w:t>unexpected absence can be followed up immediately with a telephone cal</w:t>
      </w:r>
      <w:r w:rsidR="00315CAE">
        <w:rPr>
          <w:rFonts w:ascii="Arial" w:hAnsi="Arial" w:cs="Times New Roman"/>
          <w:sz w:val="22"/>
          <w:szCs w:val="22"/>
        </w:rPr>
        <w:t>l to parents.  The SBM</w:t>
      </w:r>
      <w:r w:rsidRPr="00A172F3">
        <w:rPr>
          <w:rFonts w:ascii="Arial" w:hAnsi="Arial" w:cs="Times New Roman"/>
          <w:sz w:val="22"/>
          <w:szCs w:val="22"/>
        </w:rPr>
        <w:t xml:space="preserve"> will ensure that all exter</w:t>
      </w:r>
      <w:r w:rsidR="00315CAE">
        <w:rPr>
          <w:rFonts w:ascii="Arial" w:hAnsi="Arial" w:cs="Times New Roman"/>
          <w:sz w:val="22"/>
          <w:szCs w:val="22"/>
        </w:rPr>
        <w:t>nal coaches have a valid DBS</w:t>
      </w:r>
      <w:r w:rsidRPr="00A172F3">
        <w:rPr>
          <w:rFonts w:ascii="Arial" w:hAnsi="Arial" w:cs="Times New Roman"/>
          <w:sz w:val="22"/>
          <w:szCs w:val="22"/>
        </w:rPr>
        <w:t xml:space="preserve"> check and that the details are held in school.</w:t>
      </w:r>
    </w:p>
    <w:p w:rsidR="00241FB5" w:rsidRPr="00A172F3" w:rsidRDefault="00241FB5" w:rsidP="00241FB5">
      <w:pPr>
        <w:rPr>
          <w:rFonts w:ascii="Arial" w:hAnsi="Arial" w:cs="Times New Roman"/>
          <w:sz w:val="22"/>
          <w:szCs w:val="22"/>
        </w:rPr>
      </w:pPr>
    </w:p>
    <w:p w:rsidR="00241FB5" w:rsidRPr="00A172F3" w:rsidRDefault="00241FB5" w:rsidP="00241FB5">
      <w:pPr>
        <w:rPr>
          <w:rFonts w:ascii="Arial" w:hAnsi="Arial" w:cs="Times New Roman"/>
          <w:b/>
          <w:sz w:val="22"/>
          <w:szCs w:val="22"/>
        </w:rPr>
      </w:pPr>
      <w:r w:rsidRPr="00A172F3">
        <w:rPr>
          <w:rFonts w:ascii="Arial" w:hAnsi="Arial" w:cs="Times New Roman"/>
          <w:b/>
          <w:sz w:val="22"/>
          <w:szCs w:val="22"/>
        </w:rPr>
        <w:t>Child Protection</w:t>
      </w:r>
    </w:p>
    <w:p w:rsidR="00241FB5" w:rsidRPr="00A172F3" w:rsidRDefault="00241FB5" w:rsidP="00241FB5">
      <w:pPr>
        <w:rPr>
          <w:rFonts w:ascii="Arial" w:hAnsi="Arial" w:cs="Times New Roman"/>
          <w:sz w:val="22"/>
          <w:szCs w:val="22"/>
        </w:rPr>
      </w:pPr>
      <w:r w:rsidRPr="00A172F3">
        <w:rPr>
          <w:rFonts w:ascii="Arial" w:hAnsi="Arial" w:cs="Times New Roman"/>
          <w:sz w:val="22"/>
          <w:szCs w:val="22"/>
        </w:rPr>
        <w:t>If you have any child protection concerns, please refer thes</w:t>
      </w:r>
      <w:r w:rsidR="00315CAE">
        <w:rPr>
          <w:rFonts w:ascii="Arial" w:hAnsi="Arial" w:cs="Times New Roman"/>
          <w:sz w:val="22"/>
          <w:szCs w:val="22"/>
        </w:rPr>
        <w:t>e to the Safeguarding Lead</w:t>
      </w:r>
      <w:r w:rsidRPr="00A172F3">
        <w:rPr>
          <w:rFonts w:ascii="Arial" w:hAnsi="Arial" w:cs="Times New Roman"/>
          <w:sz w:val="22"/>
          <w:szCs w:val="22"/>
        </w:rPr>
        <w:t>, Mrs Sue Dawson</w:t>
      </w:r>
      <w:r w:rsidR="00315CAE">
        <w:rPr>
          <w:rFonts w:ascii="Arial" w:hAnsi="Arial" w:cs="Times New Roman"/>
          <w:sz w:val="22"/>
          <w:szCs w:val="22"/>
        </w:rPr>
        <w:t>,</w:t>
      </w:r>
      <w:r w:rsidRPr="00A172F3">
        <w:rPr>
          <w:rFonts w:ascii="Arial" w:hAnsi="Arial" w:cs="Times New Roman"/>
          <w:sz w:val="22"/>
          <w:szCs w:val="22"/>
        </w:rPr>
        <w:t xml:space="preserve"> immediately.</w:t>
      </w:r>
    </w:p>
    <w:p w:rsidR="00241FB5" w:rsidRPr="00A172F3" w:rsidRDefault="00241FB5" w:rsidP="00241FB5">
      <w:pPr>
        <w:rPr>
          <w:rFonts w:ascii="Arial" w:hAnsi="Arial" w:cs="Times New Roman"/>
          <w:sz w:val="22"/>
          <w:szCs w:val="22"/>
        </w:rPr>
      </w:pPr>
    </w:p>
    <w:p w:rsidR="00241FB5" w:rsidRPr="00A172F3" w:rsidRDefault="00241FB5" w:rsidP="00241FB5">
      <w:pPr>
        <w:rPr>
          <w:rFonts w:ascii="Arial" w:hAnsi="Arial" w:cs="Times New Roman"/>
          <w:sz w:val="22"/>
          <w:szCs w:val="22"/>
        </w:rPr>
      </w:pPr>
      <w:r w:rsidRPr="00A172F3">
        <w:rPr>
          <w:rFonts w:ascii="Arial" w:hAnsi="Arial" w:cs="Times New Roman"/>
          <w:sz w:val="22"/>
          <w:szCs w:val="22"/>
        </w:rPr>
        <w:t>Part of your duty in safeguarding is that you ensure that all concerns relating to children’s wellbeing and safety are logged using</w:t>
      </w:r>
      <w:r w:rsidR="00315CAE">
        <w:rPr>
          <w:rFonts w:ascii="Arial" w:hAnsi="Arial" w:cs="Times New Roman"/>
          <w:sz w:val="22"/>
          <w:szCs w:val="22"/>
        </w:rPr>
        <w:t xml:space="preserve"> CPOMs.</w:t>
      </w:r>
    </w:p>
    <w:p w:rsidR="00241FB5" w:rsidRPr="00A172F3" w:rsidRDefault="00241FB5" w:rsidP="00241FB5">
      <w:pPr>
        <w:rPr>
          <w:rFonts w:ascii="Arial" w:hAnsi="Arial" w:cs="Times New Roman"/>
          <w:sz w:val="22"/>
          <w:szCs w:val="22"/>
        </w:rPr>
      </w:pPr>
    </w:p>
    <w:p w:rsidR="00241FB5" w:rsidRPr="00A172F3" w:rsidRDefault="00241FB5" w:rsidP="00241FB5">
      <w:pPr>
        <w:rPr>
          <w:rFonts w:ascii="Arial" w:hAnsi="Arial" w:cs="Times New Roman"/>
          <w:b/>
          <w:sz w:val="22"/>
          <w:szCs w:val="22"/>
        </w:rPr>
      </w:pPr>
      <w:r w:rsidRPr="00A172F3">
        <w:rPr>
          <w:rFonts w:ascii="Arial" w:hAnsi="Arial" w:cs="Times New Roman"/>
          <w:b/>
          <w:sz w:val="22"/>
          <w:szCs w:val="22"/>
        </w:rPr>
        <w:t>Dealing with Children’s Questions or Concerns</w:t>
      </w:r>
    </w:p>
    <w:p w:rsidR="00241FB5" w:rsidRDefault="00241FB5" w:rsidP="00241FB5">
      <w:pPr>
        <w:rPr>
          <w:rFonts w:ascii="Arial" w:hAnsi="Arial" w:cs="Times New Roman"/>
          <w:sz w:val="22"/>
          <w:szCs w:val="22"/>
        </w:rPr>
      </w:pPr>
      <w:r w:rsidRPr="00A172F3">
        <w:rPr>
          <w:rFonts w:ascii="Arial" w:hAnsi="Arial" w:cs="Times New Roman"/>
          <w:sz w:val="22"/>
          <w:szCs w:val="22"/>
        </w:rPr>
        <w:t>Often children will come to you with minor problems or issues.  This is a positive move on their part and they obviously feel comfortable telling you.  They are looking for your help in resolving the situation before a problem occurs or because they no longer feel they can resolve the situation on their own.  Please ensure that:</w:t>
      </w:r>
    </w:p>
    <w:p w:rsidR="00315CAE" w:rsidRPr="00A172F3" w:rsidRDefault="00315CAE" w:rsidP="00241FB5">
      <w:pPr>
        <w:rPr>
          <w:rFonts w:ascii="Arial" w:hAnsi="Arial" w:cs="Times New Roman"/>
          <w:sz w:val="22"/>
          <w:szCs w:val="22"/>
        </w:rPr>
      </w:pPr>
    </w:p>
    <w:p w:rsidR="00241FB5" w:rsidRPr="00A172F3" w:rsidRDefault="00241FB5" w:rsidP="00315CAE">
      <w:pPr>
        <w:numPr>
          <w:ilvl w:val="0"/>
          <w:numId w:val="42"/>
        </w:numPr>
        <w:rPr>
          <w:rFonts w:ascii="Arial" w:hAnsi="Arial" w:cs="Times New Roman"/>
          <w:sz w:val="22"/>
          <w:szCs w:val="22"/>
        </w:rPr>
      </w:pPr>
      <w:r w:rsidRPr="00A172F3">
        <w:rPr>
          <w:rFonts w:ascii="Arial" w:hAnsi="Arial" w:cs="Times New Roman"/>
          <w:sz w:val="22"/>
          <w:szCs w:val="22"/>
        </w:rPr>
        <w:t>The children feel like they have been taken seriously and their concerns are important.</w:t>
      </w:r>
    </w:p>
    <w:p w:rsidR="00241FB5" w:rsidRPr="00A172F3" w:rsidRDefault="00241FB5" w:rsidP="00315CAE">
      <w:pPr>
        <w:numPr>
          <w:ilvl w:val="0"/>
          <w:numId w:val="42"/>
        </w:numPr>
        <w:rPr>
          <w:rFonts w:ascii="Arial" w:hAnsi="Arial" w:cs="Times New Roman"/>
          <w:sz w:val="22"/>
          <w:szCs w:val="22"/>
        </w:rPr>
      </w:pPr>
      <w:r w:rsidRPr="00A172F3">
        <w:rPr>
          <w:rFonts w:ascii="Arial" w:hAnsi="Arial" w:cs="Times New Roman"/>
          <w:sz w:val="22"/>
          <w:szCs w:val="22"/>
        </w:rPr>
        <w:t>We support the child to solve the problem in a calm and fair manner.</w:t>
      </w:r>
    </w:p>
    <w:p w:rsidR="00241FB5" w:rsidRPr="00A172F3" w:rsidRDefault="00241FB5" w:rsidP="00315CAE">
      <w:pPr>
        <w:numPr>
          <w:ilvl w:val="0"/>
          <w:numId w:val="42"/>
        </w:numPr>
        <w:rPr>
          <w:rFonts w:ascii="Arial" w:hAnsi="Arial" w:cs="Times New Roman"/>
          <w:sz w:val="22"/>
          <w:szCs w:val="22"/>
        </w:rPr>
      </w:pPr>
      <w:r w:rsidRPr="00A172F3">
        <w:rPr>
          <w:rFonts w:ascii="Arial" w:hAnsi="Arial" w:cs="Times New Roman"/>
          <w:sz w:val="22"/>
          <w:szCs w:val="22"/>
        </w:rPr>
        <w:t>We follow the Behaviour Policy when dealing with issues.</w:t>
      </w:r>
    </w:p>
    <w:p w:rsidR="00241FB5" w:rsidRPr="00A172F3" w:rsidRDefault="00241FB5" w:rsidP="00241FB5">
      <w:pPr>
        <w:ind w:left="540"/>
        <w:rPr>
          <w:rFonts w:ascii="Arial" w:hAnsi="Arial" w:cs="Times New Roman"/>
          <w:sz w:val="22"/>
          <w:szCs w:val="22"/>
        </w:rPr>
      </w:pPr>
    </w:p>
    <w:p w:rsidR="00241FB5" w:rsidRPr="00A172F3" w:rsidRDefault="00241FB5" w:rsidP="00241FB5">
      <w:pPr>
        <w:rPr>
          <w:rFonts w:ascii="Arial" w:hAnsi="Arial" w:cs="Times New Roman"/>
          <w:sz w:val="22"/>
          <w:szCs w:val="22"/>
        </w:rPr>
      </w:pPr>
      <w:r w:rsidRPr="00A172F3">
        <w:rPr>
          <w:rFonts w:ascii="Arial" w:hAnsi="Arial" w:cs="Times New Roman"/>
          <w:sz w:val="22"/>
          <w:szCs w:val="22"/>
        </w:rPr>
        <w:t>If a child makes a confidential ‘disclosure’ to you, this must be taken very seriously.  Do not ask any leading questions – ask the child to describe what has happened / what they are concerned about, in their own words.  Make careful notes of the facts using the child’s own words.  Refer this immediately</w:t>
      </w:r>
      <w:r w:rsidR="00315CAE">
        <w:rPr>
          <w:rFonts w:ascii="Arial" w:hAnsi="Arial" w:cs="Times New Roman"/>
          <w:sz w:val="22"/>
          <w:szCs w:val="22"/>
        </w:rPr>
        <w:t xml:space="preserve"> to the Safeguarding Lead</w:t>
      </w:r>
      <w:r w:rsidRPr="00A172F3">
        <w:rPr>
          <w:rFonts w:ascii="Arial" w:hAnsi="Arial" w:cs="Times New Roman"/>
          <w:sz w:val="22"/>
          <w:szCs w:val="22"/>
        </w:rPr>
        <w:t>.</w:t>
      </w:r>
    </w:p>
    <w:p w:rsidR="00241FB5" w:rsidRPr="00A172F3" w:rsidRDefault="00241FB5" w:rsidP="00241FB5">
      <w:pPr>
        <w:rPr>
          <w:rFonts w:ascii="Arial" w:hAnsi="Arial" w:cs="Times New Roman"/>
          <w:sz w:val="22"/>
          <w:szCs w:val="22"/>
        </w:rPr>
      </w:pPr>
    </w:p>
    <w:p w:rsidR="00241FB5" w:rsidRPr="00A172F3" w:rsidRDefault="00241FB5" w:rsidP="00241FB5">
      <w:pPr>
        <w:rPr>
          <w:rFonts w:ascii="Arial" w:hAnsi="Arial" w:cs="Times New Roman"/>
          <w:b/>
          <w:sz w:val="22"/>
          <w:szCs w:val="22"/>
        </w:rPr>
      </w:pPr>
      <w:r w:rsidRPr="00A172F3">
        <w:rPr>
          <w:rFonts w:ascii="Arial" w:hAnsi="Arial" w:cs="Times New Roman"/>
          <w:b/>
          <w:sz w:val="22"/>
          <w:szCs w:val="22"/>
        </w:rPr>
        <w:t>Risk Assessments</w:t>
      </w:r>
    </w:p>
    <w:p w:rsidR="00241FB5" w:rsidRPr="00A172F3" w:rsidRDefault="00241FB5" w:rsidP="00241FB5">
      <w:pPr>
        <w:rPr>
          <w:rFonts w:ascii="Arial" w:hAnsi="Arial" w:cs="Times New Roman"/>
          <w:sz w:val="22"/>
          <w:szCs w:val="22"/>
        </w:rPr>
      </w:pPr>
      <w:r w:rsidRPr="00A172F3">
        <w:rPr>
          <w:rFonts w:ascii="Arial" w:hAnsi="Arial" w:cs="Times New Roman"/>
          <w:sz w:val="22"/>
          <w:szCs w:val="22"/>
        </w:rPr>
        <w:t>Please ensure that all risk assessments are carried out, in advance and at least two days prior to the event and given to the Risk Assessment Coordinator.</w:t>
      </w:r>
    </w:p>
    <w:p w:rsidR="00241FB5" w:rsidRPr="00A172F3" w:rsidRDefault="00241FB5" w:rsidP="00241FB5">
      <w:pPr>
        <w:rPr>
          <w:rFonts w:ascii="Arial" w:hAnsi="Arial" w:cs="Times New Roman"/>
          <w:sz w:val="22"/>
          <w:szCs w:val="22"/>
        </w:rPr>
      </w:pPr>
    </w:p>
    <w:p w:rsidR="00241FB5" w:rsidRPr="00A172F3" w:rsidRDefault="00241FB5" w:rsidP="00241FB5">
      <w:pPr>
        <w:rPr>
          <w:rFonts w:ascii="Arial" w:hAnsi="Arial" w:cs="Times New Roman"/>
          <w:b/>
          <w:sz w:val="22"/>
          <w:szCs w:val="22"/>
        </w:rPr>
      </w:pPr>
      <w:r w:rsidRPr="00A172F3">
        <w:rPr>
          <w:rFonts w:ascii="Arial" w:hAnsi="Arial" w:cs="Times New Roman"/>
          <w:b/>
          <w:sz w:val="22"/>
          <w:szCs w:val="22"/>
        </w:rPr>
        <w:t>ALL TRIPS REQUIRE A RISK ASSESSMENT</w:t>
      </w:r>
    </w:p>
    <w:p w:rsidR="00241FB5" w:rsidRPr="00A172F3" w:rsidRDefault="00241FB5" w:rsidP="00241FB5">
      <w:pPr>
        <w:rPr>
          <w:rFonts w:ascii="Arial" w:hAnsi="Arial" w:cs="Times New Roman"/>
          <w:b/>
          <w:sz w:val="22"/>
          <w:szCs w:val="22"/>
        </w:rPr>
      </w:pPr>
      <w:r w:rsidRPr="00A172F3">
        <w:rPr>
          <w:rFonts w:ascii="Arial" w:hAnsi="Arial" w:cs="Times New Roman"/>
          <w:sz w:val="22"/>
          <w:szCs w:val="22"/>
        </w:rPr>
        <w:t>Residential Visit risk assessments ne</w:t>
      </w:r>
      <w:r w:rsidR="00315CAE">
        <w:rPr>
          <w:rFonts w:ascii="Arial" w:hAnsi="Arial" w:cs="Times New Roman"/>
          <w:sz w:val="22"/>
          <w:szCs w:val="22"/>
        </w:rPr>
        <w:t>ed to be sent to the Visits Coordinator</w:t>
      </w:r>
      <w:r w:rsidRPr="00A172F3">
        <w:rPr>
          <w:rFonts w:ascii="Arial" w:hAnsi="Arial" w:cs="Times New Roman"/>
          <w:sz w:val="22"/>
          <w:szCs w:val="22"/>
        </w:rPr>
        <w:t>, who will inform the Headteacher, for approval</w:t>
      </w:r>
      <w:r w:rsidRPr="00A172F3">
        <w:rPr>
          <w:rFonts w:ascii="Arial" w:hAnsi="Arial" w:cs="Times New Roman"/>
          <w:b/>
          <w:sz w:val="22"/>
          <w:szCs w:val="22"/>
        </w:rPr>
        <w:t xml:space="preserve"> </w:t>
      </w:r>
      <w:r w:rsidRPr="00A172F3">
        <w:rPr>
          <w:rFonts w:ascii="Arial" w:hAnsi="Arial" w:cs="Times New Roman"/>
          <w:b/>
          <w:sz w:val="22"/>
          <w:szCs w:val="22"/>
          <w:u w:val="single"/>
        </w:rPr>
        <w:t>at least 3 weeks prior to the visit</w:t>
      </w:r>
      <w:r w:rsidRPr="00A172F3">
        <w:rPr>
          <w:rFonts w:ascii="Arial" w:hAnsi="Arial" w:cs="Times New Roman"/>
          <w:b/>
          <w:sz w:val="22"/>
          <w:szCs w:val="22"/>
        </w:rPr>
        <w:t xml:space="preserve">.  </w:t>
      </w:r>
      <w:r w:rsidRPr="00A172F3">
        <w:rPr>
          <w:rFonts w:ascii="Arial" w:hAnsi="Arial" w:cs="Times New Roman"/>
          <w:sz w:val="22"/>
          <w:szCs w:val="22"/>
        </w:rPr>
        <w:t>These risk assessments should be submitted to the Local Authority</w:t>
      </w:r>
      <w:r w:rsidRPr="00A172F3">
        <w:rPr>
          <w:rFonts w:ascii="Arial" w:hAnsi="Arial" w:cs="Times New Roman"/>
          <w:b/>
          <w:sz w:val="22"/>
          <w:szCs w:val="22"/>
        </w:rPr>
        <w:t xml:space="preserve"> </w:t>
      </w:r>
      <w:r w:rsidRPr="00A172F3">
        <w:rPr>
          <w:rFonts w:ascii="Arial" w:hAnsi="Arial" w:cs="Times New Roman"/>
          <w:b/>
          <w:sz w:val="22"/>
          <w:szCs w:val="22"/>
          <w:u w:val="single"/>
        </w:rPr>
        <w:t>no later than 2 weeks prior to the visit</w:t>
      </w:r>
      <w:r w:rsidRPr="00A172F3">
        <w:rPr>
          <w:rFonts w:ascii="Arial" w:hAnsi="Arial" w:cs="Times New Roman"/>
          <w:b/>
          <w:sz w:val="22"/>
          <w:szCs w:val="22"/>
        </w:rPr>
        <w:t xml:space="preserve">.  </w:t>
      </w:r>
      <w:r w:rsidRPr="00A172F3">
        <w:rPr>
          <w:rFonts w:ascii="Arial" w:hAnsi="Arial" w:cs="Times New Roman"/>
          <w:sz w:val="22"/>
          <w:szCs w:val="22"/>
        </w:rPr>
        <w:t>Please store electronically on staff share for future reference.</w:t>
      </w:r>
    </w:p>
    <w:p w:rsidR="00241FB5" w:rsidRPr="00A172F3" w:rsidRDefault="00241FB5" w:rsidP="00241FB5">
      <w:pPr>
        <w:rPr>
          <w:rFonts w:ascii="Arial" w:hAnsi="Arial" w:cs="Times New Roman"/>
          <w:sz w:val="22"/>
          <w:szCs w:val="22"/>
        </w:rPr>
      </w:pPr>
      <w:r w:rsidRPr="00A172F3">
        <w:rPr>
          <w:rFonts w:ascii="Arial" w:hAnsi="Arial" w:cs="Times New Roman"/>
          <w:sz w:val="22"/>
          <w:szCs w:val="22"/>
        </w:rPr>
        <w:t xml:space="preserve"> </w:t>
      </w:r>
    </w:p>
    <w:p w:rsidR="00241FB5" w:rsidRPr="00A172F3" w:rsidRDefault="00241FB5" w:rsidP="00241FB5">
      <w:pPr>
        <w:rPr>
          <w:rFonts w:ascii="Arial" w:hAnsi="Arial" w:cs="Times New Roman"/>
          <w:b/>
          <w:sz w:val="22"/>
          <w:szCs w:val="22"/>
        </w:rPr>
      </w:pPr>
      <w:r w:rsidRPr="00A172F3">
        <w:rPr>
          <w:rFonts w:ascii="Arial" w:hAnsi="Arial" w:cs="Times New Roman"/>
          <w:b/>
          <w:sz w:val="22"/>
          <w:szCs w:val="22"/>
        </w:rPr>
        <w:t>ICT</w:t>
      </w:r>
    </w:p>
    <w:p w:rsidR="00241FB5" w:rsidRPr="00A172F3" w:rsidRDefault="00241FB5" w:rsidP="00241FB5">
      <w:pPr>
        <w:rPr>
          <w:rFonts w:ascii="Arial" w:hAnsi="Arial" w:cs="Times New Roman"/>
          <w:sz w:val="22"/>
          <w:szCs w:val="22"/>
        </w:rPr>
      </w:pPr>
      <w:r w:rsidRPr="00A172F3">
        <w:rPr>
          <w:rFonts w:ascii="Arial" w:hAnsi="Arial" w:cs="Times New Roman"/>
          <w:sz w:val="22"/>
          <w:szCs w:val="22"/>
        </w:rPr>
        <w:t>Please ensure that children are not left unsupervised using computers at any time.  Also, any websites being used should have been checked by teachers first.  The search engines should not be used by the children without prior screening by teachers beforehand.  Be sure that you can see the screens at all times.KS2 has ITALC software that enables staff to simultaneously monitor all laptop screens and ‘lock out’ machines as appropriate.</w:t>
      </w:r>
    </w:p>
    <w:p w:rsidR="00241FB5" w:rsidRPr="00A172F3" w:rsidRDefault="00241FB5" w:rsidP="00241FB5">
      <w:pPr>
        <w:rPr>
          <w:rFonts w:ascii="Arial" w:hAnsi="Arial" w:cs="Times New Roman"/>
          <w:sz w:val="22"/>
          <w:szCs w:val="22"/>
        </w:rPr>
      </w:pPr>
    </w:p>
    <w:p w:rsidR="00241FB5" w:rsidRPr="00A172F3" w:rsidRDefault="00241FB5" w:rsidP="00241FB5">
      <w:pPr>
        <w:rPr>
          <w:rFonts w:ascii="Arial" w:hAnsi="Arial" w:cs="Times New Roman"/>
          <w:b/>
          <w:sz w:val="22"/>
          <w:szCs w:val="22"/>
        </w:rPr>
      </w:pPr>
      <w:r w:rsidRPr="00A172F3">
        <w:rPr>
          <w:rFonts w:ascii="Arial" w:hAnsi="Arial" w:cs="Times New Roman"/>
          <w:b/>
          <w:sz w:val="22"/>
          <w:szCs w:val="22"/>
        </w:rPr>
        <w:t>Supervision</w:t>
      </w:r>
    </w:p>
    <w:p w:rsidR="00241FB5" w:rsidRPr="00A172F3" w:rsidRDefault="00241FB5" w:rsidP="00241FB5">
      <w:pPr>
        <w:rPr>
          <w:rFonts w:ascii="Arial" w:hAnsi="Arial" w:cs="Times New Roman"/>
          <w:sz w:val="22"/>
          <w:szCs w:val="22"/>
        </w:rPr>
      </w:pPr>
      <w:r w:rsidRPr="00A172F3">
        <w:rPr>
          <w:rFonts w:ascii="Arial" w:hAnsi="Arial" w:cs="Times New Roman"/>
          <w:sz w:val="22"/>
          <w:szCs w:val="22"/>
        </w:rPr>
        <w:t>Please ensure your class are aware that, other than when supervised by an adult, or collecting or returning coats and lunches, they are not permitted in class areas and cloakrooms during break times.  Children must not be left to work in any area in school unsupervi</w:t>
      </w:r>
      <w:r w:rsidR="00315CAE">
        <w:rPr>
          <w:rFonts w:ascii="Arial" w:hAnsi="Arial" w:cs="Times New Roman"/>
          <w:sz w:val="22"/>
          <w:szCs w:val="22"/>
        </w:rPr>
        <w:t xml:space="preserve">sed.  </w:t>
      </w:r>
    </w:p>
    <w:p w:rsidR="00241FB5" w:rsidRPr="00A172F3" w:rsidRDefault="00241FB5" w:rsidP="00241FB5">
      <w:pPr>
        <w:rPr>
          <w:rFonts w:ascii="Arial" w:hAnsi="Arial" w:cs="Times New Roman"/>
          <w:sz w:val="22"/>
          <w:szCs w:val="22"/>
        </w:rPr>
      </w:pPr>
    </w:p>
    <w:p w:rsidR="00241FB5" w:rsidRPr="00A172F3" w:rsidRDefault="00241FB5" w:rsidP="00241FB5">
      <w:pPr>
        <w:rPr>
          <w:rFonts w:ascii="Arial" w:hAnsi="Arial" w:cs="Times New Roman"/>
          <w:b/>
          <w:sz w:val="22"/>
          <w:szCs w:val="22"/>
        </w:rPr>
      </w:pPr>
      <w:r w:rsidRPr="00A172F3">
        <w:rPr>
          <w:rFonts w:ascii="Arial" w:hAnsi="Arial" w:cs="Times New Roman"/>
          <w:b/>
          <w:sz w:val="22"/>
          <w:szCs w:val="22"/>
        </w:rPr>
        <w:t>Security</w:t>
      </w:r>
    </w:p>
    <w:p w:rsidR="00315CAE" w:rsidRDefault="00241FB5" w:rsidP="00241FB5">
      <w:pPr>
        <w:rPr>
          <w:rFonts w:ascii="Arial" w:hAnsi="Arial" w:cs="Times New Roman"/>
          <w:sz w:val="22"/>
          <w:szCs w:val="22"/>
        </w:rPr>
      </w:pPr>
      <w:r w:rsidRPr="00A172F3">
        <w:rPr>
          <w:rFonts w:ascii="Arial" w:hAnsi="Arial" w:cs="Times New Roman"/>
          <w:sz w:val="22"/>
          <w:szCs w:val="22"/>
        </w:rPr>
        <w:t xml:space="preserve">Please be sure that outside </w:t>
      </w:r>
      <w:r w:rsidRPr="00A172F3">
        <w:rPr>
          <w:rFonts w:ascii="Arial" w:hAnsi="Arial" w:cs="Times New Roman"/>
          <w:b/>
          <w:sz w:val="22"/>
          <w:szCs w:val="22"/>
        </w:rPr>
        <w:t>doors are</w:t>
      </w:r>
      <w:r w:rsidRPr="00A172F3">
        <w:rPr>
          <w:rFonts w:ascii="Arial" w:hAnsi="Arial" w:cs="Times New Roman"/>
          <w:sz w:val="22"/>
          <w:szCs w:val="22"/>
        </w:rPr>
        <w:t xml:space="preserve"> </w:t>
      </w:r>
      <w:r w:rsidRPr="00A172F3">
        <w:rPr>
          <w:rFonts w:ascii="Arial" w:hAnsi="Arial" w:cs="Times New Roman"/>
          <w:b/>
          <w:sz w:val="22"/>
          <w:szCs w:val="22"/>
        </w:rPr>
        <w:t xml:space="preserve">closed and the gate is locked during lesson time.  </w:t>
      </w:r>
      <w:r w:rsidRPr="00A172F3">
        <w:rPr>
          <w:rFonts w:ascii="Arial" w:hAnsi="Arial" w:cs="Times New Roman"/>
          <w:sz w:val="22"/>
          <w:szCs w:val="22"/>
        </w:rPr>
        <w:t>These need to be checked particularly following: Registration, Morning break, Lunchtime and Outdoor P.E.</w:t>
      </w:r>
    </w:p>
    <w:p w:rsidR="00241FB5" w:rsidRPr="00A172F3" w:rsidRDefault="00241FB5" w:rsidP="00241FB5">
      <w:pPr>
        <w:rPr>
          <w:rFonts w:ascii="Arial" w:hAnsi="Arial" w:cs="Times New Roman"/>
          <w:sz w:val="22"/>
          <w:szCs w:val="22"/>
        </w:rPr>
      </w:pPr>
      <w:r w:rsidRPr="00A172F3">
        <w:rPr>
          <w:rFonts w:ascii="Arial" w:hAnsi="Arial" w:cs="Times New Roman"/>
          <w:b/>
          <w:sz w:val="22"/>
          <w:szCs w:val="22"/>
        </w:rPr>
        <w:lastRenderedPageBreak/>
        <w:t>Visitors</w:t>
      </w:r>
      <w:r w:rsidRPr="00A172F3">
        <w:rPr>
          <w:rFonts w:ascii="Arial" w:hAnsi="Arial" w:cs="Times New Roman"/>
          <w:sz w:val="22"/>
          <w:szCs w:val="22"/>
        </w:rPr>
        <w:t xml:space="preserve"> </w:t>
      </w:r>
      <w:r w:rsidRPr="00A172F3">
        <w:rPr>
          <w:rFonts w:ascii="Arial" w:hAnsi="Arial" w:cs="Times New Roman"/>
          <w:b/>
          <w:sz w:val="22"/>
          <w:szCs w:val="22"/>
        </w:rPr>
        <w:t>to School</w:t>
      </w:r>
      <w:r w:rsidRPr="00A172F3">
        <w:rPr>
          <w:rFonts w:ascii="Arial" w:hAnsi="Arial" w:cs="Times New Roman"/>
          <w:sz w:val="22"/>
          <w:szCs w:val="22"/>
        </w:rPr>
        <w:t xml:space="preserve"> </w:t>
      </w:r>
    </w:p>
    <w:p w:rsidR="00241FB5" w:rsidRPr="00A172F3" w:rsidRDefault="00241FB5" w:rsidP="00241FB5">
      <w:pPr>
        <w:rPr>
          <w:rFonts w:ascii="Arial" w:hAnsi="Arial" w:cs="Times New Roman"/>
          <w:sz w:val="22"/>
          <w:szCs w:val="22"/>
        </w:rPr>
      </w:pPr>
      <w:r w:rsidRPr="00A172F3">
        <w:rPr>
          <w:rFonts w:ascii="Arial" w:hAnsi="Arial" w:cs="Times New Roman"/>
          <w:sz w:val="22"/>
          <w:szCs w:val="22"/>
        </w:rPr>
        <w:t>All visitors must be su</w:t>
      </w:r>
      <w:r w:rsidR="00315CAE">
        <w:rPr>
          <w:rFonts w:ascii="Arial" w:hAnsi="Arial" w:cs="Times New Roman"/>
          <w:sz w:val="22"/>
          <w:szCs w:val="22"/>
        </w:rPr>
        <w:t>re to sign in and out of school on the iPad at the front office</w:t>
      </w:r>
      <w:r w:rsidRPr="00A172F3">
        <w:rPr>
          <w:rFonts w:ascii="Arial" w:hAnsi="Arial" w:cs="Times New Roman"/>
          <w:sz w:val="22"/>
          <w:szCs w:val="22"/>
        </w:rPr>
        <w:t xml:space="preserve">  </w:t>
      </w:r>
      <w:r w:rsidRPr="00A172F3">
        <w:rPr>
          <w:rFonts w:ascii="Arial" w:hAnsi="Arial" w:cs="Times New Roman"/>
          <w:b/>
          <w:sz w:val="22"/>
          <w:szCs w:val="22"/>
        </w:rPr>
        <w:t>A visitor’s badge must also be worn by all visitors to the site</w:t>
      </w:r>
      <w:r w:rsidRPr="00A172F3">
        <w:rPr>
          <w:rFonts w:ascii="Arial" w:hAnsi="Arial" w:cs="Times New Roman"/>
          <w:sz w:val="22"/>
          <w:szCs w:val="22"/>
        </w:rPr>
        <w:t>, e.g. contractors, visiting teachers, parents, governors.  Please be vigilant and challenge any visitor to the site not wearing a badge.  (This badge is an indication of authorised access.)  All visitors</w:t>
      </w:r>
      <w:r w:rsidR="00315CAE">
        <w:rPr>
          <w:rFonts w:ascii="Arial" w:hAnsi="Arial" w:cs="Times New Roman"/>
          <w:sz w:val="22"/>
          <w:szCs w:val="22"/>
        </w:rPr>
        <w:t xml:space="preserve"> to school who do not hold a DBS</w:t>
      </w:r>
      <w:r w:rsidRPr="00A172F3">
        <w:rPr>
          <w:rFonts w:ascii="Arial" w:hAnsi="Arial" w:cs="Times New Roman"/>
          <w:sz w:val="22"/>
          <w:szCs w:val="22"/>
        </w:rPr>
        <w:t xml:space="preserve"> must be supervised </w:t>
      </w:r>
      <w:r w:rsidRPr="00A172F3">
        <w:rPr>
          <w:rFonts w:ascii="Arial" w:hAnsi="Arial" w:cs="Times New Roman"/>
          <w:sz w:val="22"/>
          <w:szCs w:val="22"/>
          <w:u w:val="single"/>
        </w:rPr>
        <w:t>at all times</w:t>
      </w:r>
      <w:r w:rsidRPr="00A172F3">
        <w:rPr>
          <w:rFonts w:ascii="Arial" w:hAnsi="Arial" w:cs="Times New Roman"/>
          <w:sz w:val="22"/>
          <w:szCs w:val="22"/>
        </w:rPr>
        <w:t xml:space="preserve"> by a</w:t>
      </w:r>
      <w:r w:rsidR="00315CAE">
        <w:rPr>
          <w:rFonts w:ascii="Arial" w:hAnsi="Arial" w:cs="Times New Roman"/>
          <w:sz w:val="22"/>
          <w:szCs w:val="22"/>
        </w:rPr>
        <w:t xml:space="preserve"> member if staff who holds a DBS</w:t>
      </w:r>
      <w:r w:rsidRPr="00A172F3">
        <w:rPr>
          <w:rFonts w:ascii="Arial" w:hAnsi="Arial" w:cs="Times New Roman"/>
          <w:sz w:val="22"/>
          <w:szCs w:val="22"/>
        </w:rPr>
        <w:t>.</w:t>
      </w:r>
    </w:p>
    <w:p w:rsidR="00241FB5" w:rsidRPr="00A172F3" w:rsidRDefault="00241FB5" w:rsidP="00315CAE">
      <w:pPr>
        <w:rPr>
          <w:rFonts w:ascii="Arial" w:hAnsi="Arial" w:cs="Times New Roman"/>
          <w:sz w:val="22"/>
          <w:szCs w:val="22"/>
        </w:rPr>
      </w:pPr>
    </w:p>
    <w:p w:rsidR="00241FB5" w:rsidRPr="00A172F3" w:rsidRDefault="00241FB5" w:rsidP="00241FB5">
      <w:pPr>
        <w:rPr>
          <w:rFonts w:ascii="Arial" w:hAnsi="Arial" w:cs="Times New Roman"/>
          <w:b/>
          <w:sz w:val="22"/>
          <w:szCs w:val="22"/>
        </w:rPr>
      </w:pPr>
      <w:r w:rsidRPr="00A172F3">
        <w:rPr>
          <w:rFonts w:ascii="Arial" w:hAnsi="Arial" w:cs="Times New Roman"/>
          <w:b/>
          <w:sz w:val="22"/>
          <w:szCs w:val="22"/>
        </w:rPr>
        <w:t>Fire Safety</w:t>
      </w:r>
    </w:p>
    <w:p w:rsidR="00241FB5" w:rsidRPr="00A172F3" w:rsidRDefault="00241FB5" w:rsidP="00241FB5">
      <w:pPr>
        <w:rPr>
          <w:rFonts w:ascii="Arial" w:hAnsi="Arial" w:cs="Times New Roman"/>
          <w:sz w:val="22"/>
          <w:szCs w:val="22"/>
        </w:rPr>
      </w:pPr>
      <w:r w:rsidRPr="00A172F3">
        <w:rPr>
          <w:rFonts w:ascii="Arial" w:hAnsi="Arial" w:cs="Times New Roman"/>
          <w:sz w:val="22"/>
          <w:szCs w:val="22"/>
        </w:rPr>
        <w:t>Please be aware of:</w:t>
      </w:r>
    </w:p>
    <w:p w:rsidR="00241FB5" w:rsidRPr="00A172F3" w:rsidRDefault="00241FB5" w:rsidP="00315CAE">
      <w:pPr>
        <w:numPr>
          <w:ilvl w:val="0"/>
          <w:numId w:val="43"/>
        </w:numPr>
        <w:rPr>
          <w:rFonts w:ascii="Arial" w:hAnsi="Arial" w:cs="Times New Roman"/>
          <w:sz w:val="22"/>
          <w:szCs w:val="22"/>
        </w:rPr>
      </w:pPr>
      <w:r w:rsidRPr="00A172F3">
        <w:rPr>
          <w:rFonts w:ascii="Arial" w:hAnsi="Arial" w:cs="Times New Roman"/>
          <w:sz w:val="22"/>
          <w:szCs w:val="22"/>
        </w:rPr>
        <w:t>Fire evacuation procedures, including the emergency evacuation plan for your class area and hall (plan by entrance door)</w:t>
      </w:r>
    </w:p>
    <w:p w:rsidR="00241FB5" w:rsidRPr="00A172F3" w:rsidRDefault="00241FB5" w:rsidP="00315CAE">
      <w:pPr>
        <w:numPr>
          <w:ilvl w:val="0"/>
          <w:numId w:val="43"/>
        </w:numPr>
        <w:rPr>
          <w:rFonts w:ascii="Arial" w:hAnsi="Arial" w:cs="Times New Roman"/>
          <w:sz w:val="22"/>
          <w:szCs w:val="22"/>
        </w:rPr>
      </w:pPr>
      <w:r w:rsidRPr="00A172F3">
        <w:rPr>
          <w:rFonts w:ascii="Arial" w:hAnsi="Arial" w:cs="Times New Roman"/>
          <w:sz w:val="22"/>
          <w:szCs w:val="22"/>
        </w:rPr>
        <w:t>The location of the fire extinguishers (plan by entrance door)</w:t>
      </w:r>
    </w:p>
    <w:p w:rsidR="00241FB5" w:rsidRPr="00A172F3" w:rsidRDefault="00241FB5" w:rsidP="00315CAE">
      <w:pPr>
        <w:numPr>
          <w:ilvl w:val="0"/>
          <w:numId w:val="43"/>
        </w:numPr>
        <w:rPr>
          <w:rFonts w:ascii="Arial" w:hAnsi="Arial" w:cs="Times New Roman"/>
          <w:sz w:val="22"/>
          <w:szCs w:val="22"/>
        </w:rPr>
      </w:pPr>
      <w:r w:rsidRPr="00A172F3">
        <w:rPr>
          <w:rFonts w:ascii="Arial" w:hAnsi="Arial" w:cs="Times New Roman"/>
          <w:sz w:val="22"/>
          <w:szCs w:val="22"/>
        </w:rPr>
        <w:t>The location of the fire evacuation meeting point (plan by entrance door)</w:t>
      </w:r>
    </w:p>
    <w:p w:rsidR="00241FB5" w:rsidRPr="00A172F3" w:rsidRDefault="00241FB5" w:rsidP="00241FB5">
      <w:pPr>
        <w:rPr>
          <w:rFonts w:ascii="Arial" w:hAnsi="Arial" w:cs="Times New Roman"/>
          <w:sz w:val="22"/>
          <w:szCs w:val="22"/>
        </w:rPr>
      </w:pPr>
    </w:p>
    <w:p w:rsidR="00241FB5" w:rsidRPr="00A172F3" w:rsidRDefault="00241FB5" w:rsidP="00241FB5">
      <w:pPr>
        <w:rPr>
          <w:rFonts w:ascii="Arial" w:hAnsi="Arial" w:cs="Times New Roman"/>
          <w:b/>
          <w:sz w:val="22"/>
          <w:szCs w:val="22"/>
        </w:rPr>
      </w:pPr>
      <w:r w:rsidRPr="00A172F3">
        <w:rPr>
          <w:rFonts w:ascii="Arial" w:hAnsi="Arial" w:cs="Times New Roman"/>
          <w:b/>
          <w:sz w:val="22"/>
          <w:szCs w:val="22"/>
        </w:rPr>
        <w:t>Timings of the School Day</w:t>
      </w:r>
    </w:p>
    <w:p w:rsidR="00241FB5" w:rsidRPr="00A172F3" w:rsidRDefault="00241FB5" w:rsidP="00241FB5">
      <w:pPr>
        <w:rPr>
          <w:rFonts w:ascii="Arial" w:hAnsi="Arial" w:cs="Times New Roman"/>
          <w:sz w:val="22"/>
          <w:szCs w:val="22"/>
        </w:rPr>
      </w:pPr>
      <w:r w:rsidRPr="00A172F3">
        <w:rPr>
          <w:rFonts w:ascii="Arial" w:hAnsi="Arial" w:cs="Times New Roman"/>
          <w:sz w:val="22"/>
          <w:szCs w:val="22"/>
        </w:rPr>
        <w:t>See staff handbook</w:t>
      </w:r>
    </w:p>
    <w:p w:rsidR="00241FB5" w:rsidRPr="00A172F3" w:rsidRDefault="00241FB5" w:rsidP="00241FB5">
      <w:pPr>
        <w:rPr>
          <w:rFonts w:ascii="Arial" w:hAnsi="Arial" w:cs="Times New Roman"/>
          <w:sz w:val="22"/>
          <w:szCs w:val="22"/>
        </w:rPr>
      </w:pPr>
    </w:p>
    <w:p w:rsidR="00241FB5" w:rsidRPr="00A172F3" w:rsidRDefault="00241FB5" w:rsidP="00241FB5">
      <w:pPr>
        <w:rPr>
          <w:rFonts w:ascii="Arial" w:hAnsi="Arial" w:cs="Times New Roman"/>
          <w:b/>
          <w:sz w:val="22"/>
          <w:szCs w:val="22"/>
        </w:rPr>
      </w:pPr>
      <w:r w:rsidRPr="00A172F3">
        <w:rPr>
          <w:rFonts w:ascii="Arial" w:hAnsi="Arial" w:cs="Times New Roman"/>
          <w:b/>
          <w:sz w:val="22"/>
          <w:szCs w:val="22"/>
        </w:rPr>
        <w:t>Break-times</w:t>
      </w:r>
    </w:p>
    <w:p w:rsidR="00241FB5" w:rsidRPr="00A172F3" w:rsidRDefault="00241FB5" w:rsidP="00241FB5">
      <w:pPr>
        <w:rPr>
          <w:rFonts w:ascii="Arial" w:hAnsi="Arial" w:cs="Times New Roman"/>
          <w:sz w:val="22"/>
          <w:szCs w:val="22"/>
        </w:rPr>
      </w:pPr>
      <w:r w:rsidRPr="00A172F3">
        <w:rPr>
          <w:rFonts w:ascii="Arial" w:hAnsi="Arial" w:cs="Times New Roman"/>
          <w:sz w:val="22"/>
          <w:szCs w:val="22"/>
        </w:rPr>
        <w:t xml:space="preserve">Please ensure you are on the playground promptly when on duty and that the time keeping of the session is good.  Children </w:t>
      </w:r>
      <w:r w:rsidRPr="00A172F3">
        <w:rPr>
          <w:rFonts w:ascii="Arial" w:hAnsi="Arial" w:cs="Times New Roman"/>
          <w:sz w:val="22"/>
          <w:szCs w:val="22"/>
          <w:u w:val="single"/>
        </w:rPr>
        <w:t>must be</w:t>
      </w:r>
      <w:r w:rsidRPr="00A172F3">
        <w:rPr>
          <w:rFonts w:ascii="Arial" w:hAnsi="Arial" w:cs="Times New Roman"/>
          <w:sz w:val="22"/>
          <w:szCs w:val="22"/>
        </w:rPr>
        <w:t xml:space="preserve"> supervised at all times and this means that staff members need at all times to be on the playground before the children, whether this is during a playground duty or within the classrooms during a wet play supervision.  If you are crossing over a duty with another member of staff, please do not leave your position until that staff member has arrived.  Please be on the playground as the bell rings at the end of break – send a child in to collect the bell rather than leaving the playground. </w:t>
      </w:r>
    </w:p>
    <w:p w:rsidR="00241FB5" w:rsidRPr="00A172F3" w:rsidRDefault="00241FB5" w:rsidP="00241FB5">
      <w:pPr>
        <w:rPr>
          <w:rFonts w:ascii="Arial" w:hAnsi="Arial" w:cs="Times New Roman"/>
          <w:sz w:val="22"/>
          <w:szCs w:val="22"/>
        </w:rPr>
      </w:pPr>
    </w:p>
    <w:p w:rsidR="00241FB5" w:rsidRPr="00A172F3" w:rsidRDefault="00241FB5" w:rsidP="00241FB5">
      <w:pPr>
        <w:rPr>
          <w:rFonts w:ascii="Arial" w:hAnsi="Arial" w:cs="Times New Roman"/>
          <w:b/>
          <w:sz w:val="22"/>
          <w:szCs w:val="22"/>
        </w:rPr>
      </w:pPr>
      <w:r w:rsidRPr="00A172F3">
        <w:rPr>
          <w:rFonts w:ascii="Arial" w:hAnsi="Arial" w:cs="Times New Roman"/>
          <w:b/>
          <w:sz w:val="22"/>
          <w:szCs w:val="22"/>
        </w:rPr>
        <w:t>PE Equipment</w:t>
      </w:r>
    </w:p>
    <w:p w:rsidR="00241FB5" w:rsidRPr="00A172F3" w:rsidRDefault="00241FB5" w:rsidP="00241FB5">
      <w:pPr>
        <w:rPr>
          <w:rFonts w:ascii="Arial" w:hAnsi="Arial" w:cs="Times New Roman"/>
          <w:sz w:val="22"/>
          <w:szCs w:val="22"/>
        </w:rPr>
      </w:pPr>
      <w:r w:rsidRPr="00A172F3">
        <w:rPr>
          <w:rFonts w:ascii="Arial" w:hAnsi="Arial" w:cs="Times New Roman"/>
          <w:sz w:val="22"/>
          <w:szCs w:val="22"/>
        </w:rPr>
        <w:t>It is vital that children are supervised by an adult when collecting or returning PE equipment.  The agreed procedure is therefore:-</w:t>
      </w:r>
    </w:p>
    <w:p w:rsidR="00241FB5" w:rsidRPr="00A172F3" w:rsidRDefault="00241FB5" w:rsidP="00315CAE">
      <w:pPr>
        <w:numPr>
          <w:ilvl w:val="0"/>
          <w:numId w:val="44"/>
        </w:numPr>
        <w:rPr>
          <w:rFonts w:ascii="Arial" w:hAnsi="Arial" w:cs="Times New Roman"/>
          <w:sz w:val="22"/>
          <w:szCs w:val="22"/>
        </w:rPr>
      </w:pPr>
      <w:r w:rsidRPr="00A172F3">
        <w:rPr>
          <w:rFonts w:ascii="Arial" w:hAnsi="Arial" w:cs="Times New Roman"/>
          <w:sz w:val="22"/>
          <w:szCs w:val="22"/>
        </w:rPr>
        <w:t>An adult to supervise children collecting or returning equipment</w:t>
      </w:r>
    </w:p>
    <w:p w:rsidR="00241FB5" w:rsidRPr="00A172F3" w:rsidRDefault="00241FB5" w:rsidP="00241FB5">
      <w:pPr>
        <w:ind w:left="360"/>
        <w:rPr>
          <w:rFonts w:ascii="Arial" w:hAnsi="Arial" w:cs="Times New Roman"/>
          <w:sz w:val="22"/>
          <w:szCs w:val="22"/>
        </w:rPr>
      </w:pPr>
      <w:r w:rsidRPr="00A172F3">
        <w:rPr>
          <w:rFonts w:ascii="Arial" w:hAnsi="Arial" w:cs="Times New Roman"/>
          <w:sz w:val="22"/>
          <w:szCs w:val="22"/>
        </w:rPr>
        <w:t>Or</w:t>
      </w:r>
    </w:p>
    <w:p w:rsidR="00241FB5" w:rsidRPr="00A172F3" w:rsidRDefault="00241FB5" w:rsidP="00315CAE">
      <w:pPr>
        <w:numPr>
          <w:ilvl w:val="0"/>
          <w:numId w:val="44"/>
        </w:numPr>
        <w:rPr>
          <w:rFonts w:ascii="Arial" w:hAnsi="Arial" w:cs="Times New Roman"/>
          <w:sz w:val="22"/>
          <w:szCs w:val="22"/>
        </w:rPr>
      </w:pPr>
      <w:r w:rsidRPr="00A172F3">
        <w:rPr>
          <w:rFonts w:ascii="Arial" w:hAnsi="Arial" w:cs="Times New Roman"/>
          <w:sz w:val="22"/>
          <w:szCs w:val="22"/>
        </w:rPr>
        <w:t>PE equipment is collected prior to the lesson by the class teacher/teaching assistant.  At the end of the lesson the PE equipment is kept in the class area until the end of the session, when the teacher/teaching assistant is then able to return the equipment themselves.</w:t>
      </w:r>
    </w:p>
    <w:p w:rsidR="00241FB5" w:rsidRPr="00A172F3" w:rsidRDefault="00241FB5" w:rsidP="00241FB5">
      <w:pPr>
        <w:rPr>
          <w:rFonts w:ascii="Arial" w:hAnsi="Arial" w:cs="Times New Roman"/>
          <w:sz w:val="22"/>
          <w:szCs w:val="22"/>
        </w:rPr>
      </w:pPr>
      <w:r w:rsidRPr="00A172F3">
        <w:rPr>
          <w:rFonts w:ascii="Arial" w:hAnsi="Arial" w:cs="Times New Roman"/>
          <w:sz w:val="22"/>
          <w:szCs w:val="22"/>
        </w:rPr>
        <w:t>N.B. please do not send children to leave PE equipment in the hall or shed at the end of a session.</w:t>
      </w:r>
    </w:p>
    <w:p w:rsidR="00241FB5" w:rsidRPr="00A172F3" w:rsidRDefault="00241FB5" w:rsidP="00241FB5">
      <w:pPr>
        <w:rPr>
          <w:rFonts w:ascii="Arial" w:hAnsi="Arial" w:cs="Times New Roman"/>
          <w:sz w:val="22"/>
          <w:szCs w:val="22"/>
        </w:rPr>
      </w:pPr>
    </w:p>
    <w:p w:rsidR="00241FB5" w:rsidRPr="00A172F3" w:rsidRDefault="00241FB5" w:rsidP="00241FB5">
      <w:pPr>
        <w:rPr>
          <w:rFonts w:ascii="Arial" w:hAnsi="Arial" w:cs="Times New Roman"/>
          <w:b/>
          <w:sz w:val="22"/>
          <w:szCs w:val="22"/>
        </w:rPr>
      </w:pPr>
      <w:r w:rsidRPr="00A172F3">
        <w:rPr>
          <w:rFonts w:ascii="Arial" w:hAnsi="Arial" w:cs="Times New Roman"/>
          <w:b/>
          <w:sz w:val="22"/>
          <w:szCs w:val="22"/>
        </w:rPr>
        <w:t>First Aid and Head Injuries</w:t>
      </w:r>
    </w:p>
    <w:p w:rsidR="00241FB5" w:rsidRPr="00315CAE" w:rsidRDefault="00241FB5" w:rsidP="00241FB5">
      <w:pPr>
        <w:rPr>
          <w:rFonts w:ascii="Arial" w:hAnsi="Arial" w:cs="Times New Roman"/>
          <w:sz w:val="22"/>
          <w:szCs w:val="22"/>
        </w:rPr>
      </w:pPr>
      <w:r w:rsidRPr="00A172F3">
        <w:rPr>
          <w:rFonts w:ascii="Arial" w:hAnsi="Arial" w:cs="Times New Roman"/>
          <w:sz w:val="22"/>
          <w:szCs w:val="22"/>
        </w:rPr>
        <w:t>In the event of a child needing first aid please ensure they see a trained member of staff. All current teaching and support staff have undertaken Paediatric First Aid Training and should be able to a</w:t>
      </w:r>
      <w:r w:rsidR="00315CAE">
        <w:rPr>
          <w:rFonts w:ascii="Arial" w:hAnsi="Arial" w:cs="Times New Roman"/>
          <w:sz w:val="22"/>
          <w:szCs w:val="22"/>
        </w:rPr>
        <w:t xml:space="preserve">ssist. </w:t>
      </w:r>
    </w:p>
    <w:p w:rsidR="00241FB5" w:rsidRPr="00A172F3" w:rsidRDefault="00241FB5" w:rsidP="00241FB5">
      <w:pPr>
        <w:rPr>
          <w:rFonts w:ascii="Arial" w:hAnsi="Arial" w:cs="Times New Roman"/>
          <w:b/>
          <w:sz w:val="22"/>
          <w:szCs w:val="22"/>
        </w:rPr>
      </w:pPr>
    </w:p>
    <w:p w:rsidR="00241FB5" w:rsidRPr="00A172F3" w:rsidRDefault="00241FB5" w:rsidP="00241FB5">
      <w:pPr>
        <w:rPr>
          <w:rFonts w:ascii="Arial" w:hAnsi="Arial" w:cs="Times New Roman"/>
          <w:sz w:val="22"/>
          <w:szCs w:val="22"/>
        </w:rPr>
      </w:pPr>
      <w:r w:rsidRPr="00A172F3">
        <w:rPr>
          <w:rFonts w:ascii="Arial" w:hAnsi="Arial" w:cs="Times New Roman"/>
          <w:sz w:val="22"/>
          <w:szCs w:val="22"/>
        </w:rPr>
        <w:t xml:space="preserve">Non-emergency first aid should be administered and recorded on CPOMs. Adults administering First Aid should supervise the child whilst being monitored, before being allowed out or back to class.  </w:t>
      </w:r>
    </w:p>
    <w:p w:rsidR="00315CAE" w:rsidRDefault="00315CAE" w:rsidP="00241FB5">
      <w:pPr>
        <w:rPr>
          <w:rFonts w:ascii="Arial" w:hAnsi="Arial" w:cs="Times New Roman"/>
          <w:sz w:val="22"/>
          <w:szCs w:val="22"/>
        </w:rPr>
      </w:pPr>
    </w:p>
    <w:p w:rsidR="00241FB5" w:rsidRPr="00A172F3" w:rsidRDefault="00241FB5" w:rsidP="00241FB5">
      <w:pPr>
        <w:rPr>
          <w:rFonts w:ascii="Arial" w:hAnsi="Arial" w:cs="Times New Roman"/>
          <w:b/>
          <w:sz w:val="22"/>
          <w:szCs w:val="22"/>
        </w:rPr>
      </w:pPr>
      <w:r w:rsidRPr="00A172F3">
        <w:rPr>
          <w:rFonts w:ascii="Arial" w:hAnsi="Arial" w:cs="Times New Roman"/>
          <w:b/>
          <w:sz w:val="22"/>
          <w:szCs w:val="22"/>
        </w:rPr>
        <w:t xml:space="preserve">Parental Notification </w:t>
      </w:r>
    </w:p>
    <w:p w:rsidR="00241FB5" w:rsidRPr="00A172F3" w:rsidRDefault="00241FB5" w:rsidP="00241FB5">
      <w:pPr>
        <w:rPr>
          <w:rFonts w:ascii="Arial" w:hAnsi="Arial" w:cs="Times New Roman"/>
          <w:sz w:val="22"/>
          <w:szCs w:val="22"/>
        </w:rPr>
      </w:pPr>
      <w:r w:rsidRPr="00A172F3">
        <w:rPr>
          <w:rFonts w:ascii="Arial" w:hAnsi="Arial" w:cs="Times New Roman"/>
          <w:sz w:val="22"/>
          <w:szCs w:val="22"/>
        </w:rPr>
        <w:t xml:space="preserve">Parents should be phoned regarding a head bump and informed at the end of the day about less serious first aid matters. Staff keep a note of which parents require contact at dismissal and should note that this has been completed within the ‘action’ tab on CPOMs. </w:t>
      </w:r>
    </w:p>
    <w:p w:rsidR="00241FB5" w:rsidRPr="00A172F3" w:rsidRDefault="00241FB5" w:rsidP="00241FB5">
      <w:pPr>
        <w:rPr>
          <w:rFonts w:ascii="Arial" w:hAnsi="Arial" w:cs="Times New Roman"/>
          <w:sz w:val="22"/>
          <w:szCs w:val="22"/>
        </w:rPr>
      </w:pPr>
    </w:p>
    <w:p w:rsidR="00315CAE" w:rsidRDefault="00315CAE" w:rsidP="00241FB5">
      <w:pPr>
        <w:rPr>
          <w:rFonts w:ascii="Arial" w:hAnsi="Arial" w:cs="Times New Roman"/>
          <w:b/>
          <w:sz w:val="22"/>
          <w:szCs w:val="22"/>
        </w:rPr>
      </w:pPr>
    </w:p>
    <w:p w:rsidR="00241FB5" w:rsidRPr="00A172F3" w:rsidRDefault="00241FB5" w:rsidP="00241FB5">
      <w:pPr>
        <w:rPr>
          <w:rFonts w:ascii="Arial" w:hAnsi="Arial" w:cs="Times New Roman"/>
          <w:b/>
          <w:sz w:val="22"/>
          <w:szCs w:val="22"/>
        </w:rPr>
      </w:pPr>
      <w:r w:rsidRPr="00A172F3">
        <w:rPr>
          <w:rFonts w:ascii="Arial" w:hAnsi="Arial" w:cs="Times New Roman"/>
          <w:b/>
          <w:sz w:val="22"/>
          <w:szCs w:val="22"/>
        </w:rPr>
        <w:lastRenderedPageBreak/>
        <w:t>Safeguarding Children Policy</w:t>
      </w:r>
    </w:p>
    <w:p w:rsidR="00241FB5" w:rsidRPr="00A172F3" w:rsidRDefault="00241FB5" w:rsidP="00241FB5">
      <w:pPr>
        <w:rPr>
          <w:rFonts w:ascii="Arial" w:hAnsi="Arial" w:cs="Times New Roman"/>
          <w:b/>
          <w:sz w:val="22"/>
          <w:szCs w:val="22"/>
        </w:rPr>
      </w:pPr>
    </w:p>
    <w:p w:rsidR="00241FB5" w:rsidRPr="00A172F3" w:rsidRDefault="00241FB5" w:rsidP="00241FB5">
      <w:pPr>
        <w:rPr>
          <w:rFonts w:ascii="Arial" w:hAnsi="Arial" w:cs="Times New Roman"/>
          <w:sz w:val="22"/>
          <w:szCs w:val="22"/>
        </w:rPr>
      </w:pPr>
      <w:r w:rsidRPr="00A172F3">
        <w:rPr>
          <w:rFonts w:ascii="Arial" w:hAnsi="Arial" w:cs="Times New Roman"/>
          <w:sz w:val="22"/>
          <w:szCs w:val="22"/>
        </w:rPr>
        <w:t>Please be sure you are fully aware of the procedures and record keeping arrangements associated with this Policy.  All staff have the responsibility to promote children’s safety.</w:t>
      </w:r>
    </w:p>
    <w:p w:rsidR="00241FB5" w:rsidRPr="00A172F3" w:rsidRDefault="00241FB5" w:rsidP="00241FB5">
      <w:pPr>
        <w:rPr>
          <w:rFonts w:ascii="Arial" w:hAnsi="Arial" w:cs="Times New Roman"/>
          <w:sz w:val="22"/>
          <w:szCs w:val="22"/>
        </w:rPr>
      </w:pPr>
      <w:r w:rsidRPr="00A172F3">
        <w:rPr>
          <w:rFonts w:ascii="Arial" w:hAnsi="Arial" w:cs="Times New Roman"/>
          <w:sz w:val="22"/>
          <w:szCs w:val="22"/>
        </w:rPr>
        <w:t>S</w:t>
      </w:r>
      <w:r w:rsidR="00315CAE">
        <w:rPr>
          <w:rFonts w:ascii="Arial" w:hAnsi="Arial" w:cs="Times New Roman"/>
          <w:sz w:val="22"/>
          <w:szCs w:val="22"/>
        </w:rPr>
        <w:t>ue Dawson and Sarah Pearson</w:t>
      </w:r>
      <w:r w:rsidRPr="00A172F3">
        <w:rPr>
          <w:rFonts w:ascii="Arial" w:hAnsi="Arial" w:cs="Times New Roman"/>
          <w:sz w:val="22"/>
          <w:szCs w:val="22"/>
        </w:rPr>
        <w:t xml:space="preserve"> are the designated safeguarding leads. </w:t>
      </w:r>
      <w:smartTag w:uri="urn:schemas-microsoft-com:office:smarttags" w:element="PersonName">
        <w:r w:rsidRPr="00A172F3">
          <w:rPr>
            <w:rFonts w:ascii="Arial" w:hAnsi="Arial" w:cs="Times New Roman"/>
            <w:sz w:val="22"/>
            <w:szCs w:val="22"/>
          </w:rPr>
          <w:t>M</w:t>
        </w:r>
      </w:smartTag>
      <w:r w:rsidRPr="00A172F3">
        <w:rPr>
          <w:rFonts w:ascii="Arial" w:hAnsi="Arial" w:cs="Times New Roman"/>
          <w:sz w:val="22"/>
          <w:szCs w:val="22"/>
        </w:rPr>
        <w:t>argaret Buckler is the designated Safeguarding Governor.</w:t>
      </w:r>
    </w:p>
    <w:p w:rsidR="00241FB5" w:rsidRPr="00A172F3" w:rsidRDefault="00241FB5" w:rsidP="00241FB5">
      <w:pPr>
        <w:rPr>
          <w:rFonts w:ascii="Arial" w:hAnsi="Arial" w:cs="Times New Roman"/>
          <w:sz w:val="22"/>
          <w:szCs w:val="22"/>
        </w:rPr>
      </w:pPr>
    </w:p>
    <w:p w:rsidR="00241FB5" w:rsidRPr="00A172F3" w:rsidRDefault="00241FB5" w:rsidP="00241FB5">
      <w:pPr>
        <w:rPr>
          <w:rFonts w:ascii="Arial" w:hAnsi="Arial" w:cs="Times New Roman"/>
          <w:b/>
          <w:sz w:val="22"/>
          <w:szCs w:val="22"/>
        </w:rPr>
      </w:pPr>
      <w:r w:rsidRPr="00A172F3">
        <w:rPr>
          <w:rFonts w:ascii="Arial" w:hAnsi="Arial" w:cs="Times New Roman"/>
          <w:b/>
          <w:sz w:val="22"/>
          <w:szCs w:val="22"/>
        </w:rPr>
        <w:t>Staff Handbook and Code of Conduct</w:t>
      </w:r>
    </w:p>
    <w:p w:rsidR="00241FB5" w:rsidRPr="00A172F3" w:rsidRDefault="00241FB5" w:rsidP="00241FB5">
      <w:pPr>
        <w:rPr>
          <w:rFonts w:ascii="Arial" w:hAnsi="Arial" w:cs="Times New Roman"/>
          <w:b/>
          <w:sz w:val="22"/>
          <w:szCs w:val="22"/>
        </w:rPr>
      </w:pPr>
    </w:p>
    <w:p w:rsidR="00241FB5" w:rsidRPr="00A172F3" w:rsidRDefault="00241FB5" w:rsidP="00241FB5">
      <w:pPr>
        <w:rPr>
          <w:rFonts w:ascii="Arial" w:hAnsi="Arial" w:cs="Times New Roman"/>
          <w:sz w:val="22"/>
          <w:szCs w:val="22"/>
        </w:rPr>
      </w:pPr>
      <w:r w:rsidRPr="00A172F3">
        <w:rPr>
          <w:rFonts w:ascii="Arial" w:hAnsi="Arial" w:cs="Times New Roman"/>
          <w:sz w:val="22"/>
          <w:szCs w:val="22"/>
        </w:rPr>
        <w:t>All staff have a responsibility to be familiar with this document and its contents.  The details of this document will be used for all staff induction sessions. New staff are directed to the Staffroom copy.</w:t>
      </w:r>
    </w:p>
    <w:p w:rsidR="00241FB5" w:rsidRPr="00A172F3" w:rsidRDefault="00241FB5" w:rsidP="00241FB5">
      <w:pPr>
        <w:rPr>
          <w:rFonts w:ascii="Arial" w:hAnsi="Arial" w:cs="Times New Roman"/>
          <w:sz w:val="22"/>
          <w:szCs w:val="22"/>
        </w:rPr>
      </w:pPr>
    </w:p>
    <w:p w:rsidR="00241FB5" w:rsidRPr="00A172F3" w:rsidRDefault="00241FB5" w:rsidP="00241FB5">
      <w:pPr>
        <w:rPr>
          <w:rFonts w:ascii="Arial" w:hAnsi="Arial" w:cs="Times New Roman"/>
          <w:b/>
          <w:sz w:val="22"/>
          <w:szCs w:val="22"/>
        </w:rPr>
      </w:pPr>
      <w:r w:rsidRPr="00A172F3">
        <w:rPr>
          <w:rFonts w:ascii="Arial" w:hAnsi="Arial" w:cs="Times New Roman"/>
          <w:b/>
          <w:sz w:val="22"/>
          <w:szCs w:val="22"/>
        </w:rPr>
        <w:t>Confidential Reporting Procedure</w:t>
      </w:r>
    </w:p>
    <w:p w:rsidR="00241FB5" w:rsidRPr="00A172F3" w:rsidRDefault="00241FB5" w:rsidP="00241FB5">
      <w:pPr>
        <w:rPr>
          <w:rFonts w:ascii="Arial" w:hAnsi="Arial" w:cs="Times New Roman"/>
          <w:b/>
          <w:sz w:val="22"/>
          <w:szCs w:val="22"/>
        </w:rPr>
      </w:pPr>
    </w:p>
    <w:p w:rsidR="00241FB5" w:rsidRPr="00A172F3" w:rsidRDefault="00241FB5" w:rsidP="00241FB5">
      <w:pPr>
        <w:rPr>
          <w:rFonts w:ascii="Arial" w:hAnsi="Arial" w:cs="Times New Roman"/>
          <w:sz w:val="22"/>
          <w:szCs w:val="22"/>
        </w:rPr>
      </w:pPr>
      <w:r w:rsidRPr="00A172F3">
        <w:rPr>
          <w:rFonts w:ascii="Arial" w:hAnsi="Arial" w:cs="Times New Roman"/>
          <w:sz w:val="22"/>
          <w:szCs w:val="22"/>
        </w:rPr>
        <w:t xml:space="preserve">If you have any concerns regarding the conduct of a member of staff you should go directly to the Headteacher. If your complaint is about the Headteacher you should approach the Chair of Governors. </w:t>
      </w:r>
    </w:p>
    <w:p w:rsidR="00241FB5" w:rsidRPr="00A172F3" w:rsidRDefault="00241FB5" w:rsidP="00241FB5">
      <w:pPr>
        <w:rPr>
          <w:rFonts w:ascii="Arial" w:hAnsi="Arial" w:cs="Times New Roman"/>
          <w:sz w:val="22"/>
          <w:szCs w:val="22"/>
        </w:rPr>
      </w:pPr>
    </w:p>
    <w:p w:rsidR="00241FB5" w:rsidRPr="00A172F3" w:rsidRDefault="00241FB5" w:rsidP="00241FB5">
      <w:pPr>
        <w:rPr>
          <w:rFonts w:ascii="Arial" w:hAnsi="Arial" w:cs="Times New Roman"/>
          <w:b/>
          <w:sz w:val="22"/>
          <w:szCs w:val="22"/>
        </w:rPr>
      </w:pPr>
      <w:r w:rsidRPr="00A172F3">
        <w:rPr>
          <w:rFonts w:ascii="Arial" w:hAnsi="Arial" w:cs="Times New Roman"/>
          <w:b/>
          <w:sz w:val="22"/>
          <w:szCs w:val="22"/>
        </w:rPr>
        <w:t>Copies of the Confidential Reporting Procedure (Raising A Concern Policy) can be found in the school office, staffroom and in the staff toilets.</w:t>
      </w:r>
    </w:p>
    <w:p w:rsidR="00241FB5" w:rsidRPr="00241FB5" w:rsidRDefault="00241FB5" w:rsidP="00241FB5">
      <w:pPr>
        <w:rPr>
          <w:rFonts w:ascii="Arial" w:hAnsi="Arial" w:cs="Times New Roman"/>
          <w:sz w:val="20"/>
        </w:rPr>
      </w:pPr>
    </w:p>
    <w:p w:rsidR="00241FB5" w:rsidRPr="00241FB5" w:rsidRDefault="00241FB5" w:rsidP="00241FB5">
      <w:pPr>
        <w:jc w:val="center"/>
        <w:rPr>
          <w:rFonts w:ascii="Arial" w:hAnsi="Arial" w:cs="Times New Roman"/>
          <w:b/>
          <w:sz w:val="28"/>
        </w:rPr>
      </w:pPr>
    </w:p>
    <w:p w:rsidR="00241FB5" w:rsidRPr="00241FB5" w:rsidRDefault="00241FB5" w:rsidP="00241FB5">
      <w:pPr>
        <w:rPr>
          <w:rFonts w:ascii="Arial" w:hAnsi="Arial" w:cs="Times New Roman"/>
          <w:b/>
          <w:sz w:val="20"/>
        </w:rPr>
      </w:pPr>
    </w:p>
    <w:p w:rsidR="00241FB5" w:rsidRPr="00241FB5" w:rsidRDefault="00241FB5" w:rsidP="00241FB5">
      <w:pPr>
        <w:rPr>
          <w:rFonts w:ascii="Arial" w:hAnsi="Arial" w:cs="Arial"/>
          <w:sz w:val="22"/>
          <w:szCs w:val="22"/>
        </w:rPr>
      </w:pPr>
    </w:p>
    <w:p w:rsidR="00241FB5" w:rsidRPr="00241FB5" w:rsidRDefault="00241FB5" w:rsidP="00241FB5">
      <w:pPr>
        <w:rPr>
          <w:rFonts w:ascii="Arial" w:hAnsi="Arial" w:cs="Arial"/>
          <w:szCs w:val="24"/>
        </w:rPr>
      </w:pPr>
    </w:p>
    <w:p w:rsidR="00241FB5" w:rsidRPr="00241FB5" w:rsidRDefault="00241FB5" w:rsidP="00241FB5">
      <w:pPr>
        <w:rPr>
          <w:rFonts w:ascii="Arial" w:hAnsi="Arial" w:cs="Times New Roman"/>
          <w:i/>
          <w:szCs w:val="24"/>
        </w:rPr>
      </w:pPr>
    </w:p>
    <w:p w:rsidR="00241FB5" w:rsidRPr="00241FB5" w:rsidRDefault="00241FB5" w:rsidP="00241FB5">
      <w:pPr>
        <w:autoSpaceDE w:val="0"/>
        <w:autoSpaceDN w:val="0"/>
        <w:adjustRightInd w:val="0"/>
        <w:rPr>
          <w:rFonts w:ascii="Arial" w:hAnsi="Arial" w:cs="Arial"/>
          <w:i/>
          <w:sz w:val="20"/>
        </w:rPr>
      </w:pPr>
    </w:p>
    <w:p w:rsidR="00241FB5" w:rsidRPr="00241FB5" w:rsidRDefault="00241FB5" w:rsidP="00241FB5">
      <w:pPr>
        <w:autoSpaceDE w:val="0"/>
        <w:autoSpaceDN w:val="0"/>
        <w:adjustRightInd w:val="0"/>
        <w:rPr>
          <w:rFonts w:ascii="Arial" w:hAnsi="Arial" w:cs="Arial"/>
          <w:i/>
          <w:sz w:val="20"/>
        </w:rPr>
      </w:pPr>
    </w:p>
    <w:p w:rsidR="00241FB5" w:rsidRPr="00241FB5" w:rsidRDefault="00241FB5" w:rsidP="00241FB5">
      <w:pPr>
        <w:autoSpaceDE w:val="0"/>
        <w:autoSpaceDN w:val="0"/>
        <w:adjustRightInd w:val="0"/>
        <w:rPr>
          <w:rFonts w:ascii="Arial" w:hAnsi="Arial" w:cs="Arial"/>
          <w:i/>
          <w:sz w:val="20"/>
        </w:rPr>
      </w:pPr>
    </w:p>
    <w:p w:rsidR="00241FB5" w:rsidRPr="00241FB5" w:rsidRDefault="00241FB5" w:rsidP="00241FB5">
      <w:pPr>
        <w:autoSpaceDE w:val="0"/>
        <w:autoSpaceDN w:val="0"/>
        <w:adjustRightInd w:val="0"/>
        <w:rPr>
          <w:rFonts w:ascii="Arial" w:hAnsi="Arial" w:cs="Arial"/>
          <w:i/>
          <w:sz w:val="20"/>
        </w:rPr>
      </w:pPr>
    </w:p>
    <w:p w:rsidR="00241FB5" w:rsidRPr="00241FB5" w:rsidRDefault="00241FB5" w:rsidP="00241FB5">
      <w:pPr>
        <w:autoSpaceDE w:val="0"/>
        <w:autoSpaceDN w:val="0"/>
        <w:adjustRightInd w:val="0"/>
        <w:rPr>
          <w:rFonts w:ascii="Arial" w:hAnsi="Arial" w:cs="Arial"/>
          <w:i/>
          <w:sz w:val="20"/>
        </w:rPr>
      </w:pPr>
    </w:p>
    <w:p w:rsidR="00241FB5" w:rsidRPr="00241FB5" w:rsidRDefault="00241FB5" w:rsidP="00241FB5">
      <w:pPr>
        <w:autoSpaceDE w:val="0"/>
        <w:autoSpaceDN w:val="0"/>
        <w:adjustRightInd w:val="0"/>
        <w:rPr>
          <w:rFonts w:ascii="Arial" w:hAnsi="Arial" w:cs="Arial"/>
          <w:i/>
          <w:sz w:val="20"/>
        </w:rPr>
      </w:pPr>
    </w:p>
    <w:p w:rsidR="00241FB5" w:rsidRPr="00241FB5" w:rsidRDefault="00241FB5" w:rsidP="00241FB5">
      <w:pPr>
        <w:autoSpaceDE w:val="0"/>
        <w:autoSpaceDN w:val="0"/>
        <w:adjustRightInd w:val="0"/>
        <w:rPr>
          <w:rFonts w:ascii="Arial" w:hAnsi="Arial" w:cs="Arial"/>
          <w:i/>
          <w:sz w:val="20"/>
        </w:rPr>
      </w:pPr>
    </w:p>
    <w:p w:rsidR="00241FB5" w:rsidRPr="00241FB5" w:rsidRDefault="00241FB5" w:rsidP="00241FB5">
      <w:pPr>
        <w:autoSpaceDE w:val="0"/>
        <w:autoSpaceDN w:val="0"/>
        <w:adjustRightInd w:val="0"/>
        <w:rPr>
          <w:rFonts w:ascii="Arial" w:hAnsi="Arial" w:cs="Arial"/>
          <w:i/>
          <w:sz w:val="20"/>
        </w:rPr>
      </w:pPr>
    </w:p>
    <w:p w:rsidR="00241FB5" w:rsidRPr="00241FB5" w:rsidRDefault="00241FB5" w:rsidP="00241FB5">
      <w:pPr>
        <w:autoSpaceDE w:val="0"/>
        <w:autoSpaceDN w:val="0"/>
        <w:adjustRightInd w:val="0"/>
        <w:rPr>
          <w:rFonts w:ascii="Arial" w:hAnsi="Arial" w:cs="Arial"/>
          <w:i/>
          <w:sz w:val="20"/>
        </w:rPr>
      </w:pPr>
    </w:p>
    <w:p w:rsidR="00241FB5" w:rsidRPr="00241FB5" w:rsidRDefault="00241FB5" w:rsidP="00241FB5">
      <w:pPr>
        <w:autoSpaceDE w:val="0"/>
        <w:autoSpaceDN w:val="0"/>
        <w:adjustRightInd w:val="0"/>
        <w:rPr>
          <w:rFonts w:ascii="Arial" w:hAnsi="Arial" w:cs="Arial"/>
          <w:i/>
          <w:sz w:val="20"/>
        </w:rPr>
      </w:pPr>
    </w:p>
    <w:p w:rsidR="00241FB5" w:rsidRPr="00241FB5" w:rsidRDefault="00241FB5" w:rsidP="00241FB5">
      <w:pPr>
        <w:autoSpaceDE w:val="0"/>
        <w:autoSpaceDN w:val="0"/>
        <w:adjustRightInd w:val="0"/>
        <w:rPr>
          <w:rFonts w:ascii="Arial" w:hAnsi="Arial" w:cs="Arial"/>
          <w:i/>
          <w:sz w:val="20"/>
        </w:rPr>
      </w:pPr>
    </w:p>
    <w:p w:rsidR="00241FB5" w:rsidRPr="00241FB5" w:rsidRDefault="00241FB5" w:rsidP="00241FB5">
      <w:pPr>
        <w:autoSpaceDE w:val="0"/>
        <w:autoSpaceDN w:val="0"/>
        <w:adjustRightInd w:val="0"/>
        <w:rPr>
          <w:rFonts w:ascii="Arial" w:hAnsi="Arial" w:cs="Arial"/>
          <w:i/>
          <w:sz w:val="20"/>
        </w:rPr>
      </w:pPr>
    </w:p>
    <w:p w:rsidR="00241FB5" w:rsidRPr="00241FB5" w:rsidRDefault="00241FB5" w:rsidP="00241FB5">
      <w:pPr>
        <w:autoSpaceDE w:val="0"/>
        <w:autoSpaceDN w:val="0"/>
        <w:adjustRightInd w:val="0"/>
        <w:rPr>
          <w:rFonts w:ascii="Arial" w:hAnsi="Arial" w:cs="Arial"/>
          <w:i/>
          <w:sz w:val="20"/>
        </w:rPr>
      </w:pPr>
    </w:p>
    <w:p w:rsidR="00241FB5" w:rsidRPr="00241FB5" w:rsidRDefault="00241FB5" w:rsidP="00241FB5">
      <w:pPr>
        <w:autoSpaceDE w:val="0"/>
        <w:autoSpaceDN w:val="0"/>
        <w:adjustRightInd w:val="0"/>
        <w:rPr>
          <w:rFonts w:ascii="Arial" w:hAnsi="Arial" w:cs="Arial"/>
          <w:i/>
          <w:sz w:val="20"/>
        </w:rPr>
      </w:pPr>
    </w:p>
    <w:p w:rsidR="00241FB5" w:rsidRPr="00241FB5" w:rsidRDefault="00241FB5" w:rsidP="00241FB5">
      <w:pPr>
        <w:autoSpaceDE w:val="0"/>
        <w:autoSpaceDN w:val="0"/>
        <w:adjustRightInd w:val="0"/>
        <w:rPr>
          <w:rFonts w:ascii="Arial" w:hAnsi="Arial" w:cs="Arial"/>
          <w:i/>
          <w:sz w:val="20"/>
        </w:rPr>
      </w:pPr>
    </w:p>
    <w:p w:rsidR="00241FB5" w:rsidRPr="00241FB5" w:rsidRDefault="00241FB5" w:rsidP="00241FB5">
      <w:pPr>
        <w:autoSpaceDE w:val="0"/>
        <w:autoSpaceDN w:val="0"/>
        <w:adjustRightInd w:val="0"/>
        <w:rPr>
          <w:rFonts w:ascii="Arial" w:hAnsi="Arial" w:cs="Arial"/>
          <w:i/>
          <w:sz w:val="20"/>
        </w:rPr>
      </w:pPr>
    </w:p>
    <w:p w:rsidR="00241FB5" w:rsidRPr="00241FB5" w:rsidRDefault="00241FB5" w:rsidP="00241FB5">
      <w:pPr>
        <w:autoSpaceDE w:val="0"/>
        <w:autoSpaceDN w:val="0"/>
        <w:adjustRightInd w:val="0"/>
        <w:rPr>
          <w:rFonts w:ascii="Arial" w:hAnsi="Arial" w:cs="Arial"/>
          <w:i/>
          <w:sz w:val="20"/>
        </w:rPr>
      </w:pPr>
    </w:p>
    <w:p w:rsidR="00241FB5" w:rsidRPr="00241FB5" w:rsidRDefault="00241FB5" w:rsidP="00241FB5">
      <w:pPr>
        <w:autoSpaceDE w:val="0"/>
        <w:autoSpaceDN w:val="0"/>
        <w:adjustRightInd w:val="0"/>
        <w:rPr>
          <w:rFonts w:ascii="Arial" w:hAnsi="Arial" w:cs="Arial"/>
          <w:i/>
          <w:sz w:val="20"/>
        </w:rPr>
      </w:pPr>
    </w:p>
    <w:p w:rsidR="00241FB5" w:rsidRPr="00241FB5" w:rsidRDefault="00241FB5" w:rsidP="00241FB5">
      <w:pPr>
        <w:autoSpaceDE w:val="0"/>
        <w:autoSpaceDN w:val="0"/>
        <w:adjustRightInd w:val="0"/>
        <w:rPr>
          <w:rFonts w:ascii="Arial" w:hAnsi="Arial" w:cs="Arial"/>
          <w:i/>
          <w:sz w:val="20"/>
        </w:rPr>
      </w:pPr>
    </w:p>
    <w:p w:rsidR="00241FB5" w:rsidRPr="00241FB5" w:rsidRDefault="00241FB5" w:rsidP="00241FB5">
      <w:pPr>
        <w:autoSpaceDE w:val="0"/>
        <w:autoSpaceDN w:val="0"/>
        <w:adjustRightInd w:val="0"/>
        <w:rPr>
          <w:rFonts w:ascii="Arial" w:hAnsi="Arial" w:cs="Arial"/>
          <w:i/>
          <w:sz w:val="20"/>
        </w:rPr>
      </w:pPr>
    </w:p>
    <w:p w:rsidR="00241FB5" w:rsidRPr="00241FB5" w:rsidRDefault="00241FB5" w:rsidP="00241FB5">
      <w:pPr>
        <w:autoSpaceDE w:val="0"/>
        <w:autoSpaceDN w:val="0"/>
        <w:adjustRightInd w:val="0"/>
        <w:rPr>
          <w:rFonts w:ascii="Arial" w:hAnsi="Arial" w:cs="Arial"/>
          <w:i/>
          <w:sz w:val="20"/>
        </w:rPr>
      </w:pPr>
    </w:p>
    <w:p w:rsidR="00241FB5" w:rsidRPr="00241FB5" w:rsidRDefault="00241FB5" w:rsidP="00241FB5">
      <w:pPr>
        <w:autoSpaceDE w:val="0"/>
        <w:autoSpaceDN w:val="0"/>
        <w:adjustRightInd w:val="0"/>
        <w:rPr>
          <w:rFonts w:ascii="Arial" w:hAnsi="Arial" w:cs="Arial"/>
          <w:i/>
          <w:sz w:val="20"/>
        </w:rPr>
      </w:pPr>
    </w:p>
    <w:p w:rsidR="00241FB5" w:rsidRPr="00241FB5" w:rsidRDefault="00241FB5" w:rsidP="00241FB5">
      <w:pPr>
        <w:autoSpaceDE w:val="0"/>
        <w:autoSpaceDN w:val="0"/>
        <w:adjustRightInd w:val="0"/>
        <w:rPr>
          <w:rFonts w:ascii="Arial" w:hAnsi="Arial" w:cs="Arial"/>
          <w:i/>
          <w:sz w:val="20"/>
        </w:rPr>
      </w:pPr>
    </w:p>
    <w:p w:rsidR="00241FB5" w:rsidRPr="00241FB5" w:rsidRDefault="00241FB5" w:rsidP="00241FB5">
      <w:pPr>
        <w:autoSpaceDE w:val="0"/>
        <w:autoSpaceDN w:val="0"/>
        <w:adjustRightInd w:val="0"/>
        <w:rPr>
          <w:rFonts w:ascii="Arial" w:hAnsi="Arial" w:cs="Arial"/>
          <w:i/>
          <w:sz w:val="20"/>
        </w:rPr>
      </w:pPr>
    </w:p>
    <w:p w:rsidR="00241FB5" w:rsidRPr="00241FB5" w:rsidRDefault="00241FB5" w:rsidP="00241FB5">
      <w:pPr>
        <w:autoSpaceDE w:val="0"/>
        <w:autoSpaceDN w:val="0"/>
        <w:adjustRightInd w:val="0"/>
        <w:rPr>
          <w:rFonts w:ascii="Arial" w:hAnsi="Arial" w:cs="Arial"/>
          <w:i/>
          <w:sz w:val="20"/>
        </w:rPr>
      </w:pPr>
    </w:p>
    <w:p w:rsidR="00241FB5" w:rsidRPr="00241FB5" w:rsidRDefault="00241FB5" w:rsidP="00241FB5">
      <w:pPr>
        <w:autoSpaceDE w:val="0"/>
        <w:autoSpaceDN w:val="0"/>
        <w:adjustRightInd w:val="0"/>
        <w:rPr>
          <w:rFonts w:ascii="Arial" w:hAnsi="Arial" w:cs="Arial"/>
          <w:i/>
          <w:sz w:val="20"/>
        </w:rPr>
      </w:pPr>
    </w:p>
    <w:p w:rsidR="00241FB5" w:rsidRPr="00241FB5" w:rsidRDefault="00241FB5" w:rsidP="00241FB5">
      <w:pPr>
        <w:autoSpaceDE w:val="0"/>
        <w:autoSpaceDN w:val="0"/>
        <w:adjustRightInd w:val="0"/>
        <w:rPr>
          <w:rFonts w:ascii="Arial" w:hAnsi="Arial" w:cs="Arial"/>
          <w:i/>
          <w:sz w:val="20"/>
        </w:rPr>
      </w:pPr>
    </w:p>
    <w:p w:rsidR="00315CAE" w:rsidRDefault="00315CAE" w:rsidP="00241FB5">
      <w:pPr>
        <w:jc w:val="center"/>
        <w:outlineLvl w:val="0"/>
        <w:rPr>
          <w:rFonts w:ascii="Papyrus" w:hAnsi="Papyrus" w:cs="Arial"/>
          <w:b/>
          <w:sz w:val="28"/>
        </w:rPr>
      </w:pPr>
    </w:p>
    <w:p w:rsidR="00E70A71" w:rsidRDefault="00241FB5" w:rsidP="00241FB5">
      <w:r w:rsidRPr="00241FB5">
        <w:rPr>
          <w:rFonts w:ascii="Arial" w:hAnsi="Arial" w:cs="Arial"/>
          <w:b/>
          <w:color w:val="000000"/>
          <w:sz w:val="22"/>
          <w:szCs w:val="22"/>
        </w:rPr>
        <w:t xml:space="preserve"> </w:t>
      </w:r>
    </w:p>
    <w:sectPr w:rsidR="00E70A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Interstate-Light">
    <w:altName w:val="Times New Roman"/>
    <w:panose1 w:val="00000000000000000000"/>
    <w:charset w:val="00"/>
    <w:family w:val="roman"/>
    <w:notTrueType/>
    <w:pitch w:val="variable"/>
    <w:sig w:usb0="00000001"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TE1888DA0t00">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apyrus">
    <w:panose1 w:val="03070502060502030205"/>
    <w:charset w:val="00"/>
    <w:family w:val="script"/>
    <w:pitch w:val="variable"/>
    <w:sig w:usb0="00000003" w:usb1="00000000" w:usb2="00000000" w:usb3="00000000" w:csb0="00000001" w:csb1="00000000"/>
  </w:font>
  <w:font w:name="TTE1888D2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72D43"/>
    <w:multiLevelType w:val="hybridMultilevel"/>
    <w:tmpl w:val="67EAE528"/>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806E79"/>
    <w:multiLevelType w:val="hybridMultilevel"/>
    <w:tmpl w:val="B80EA8A2"/>
    <w:lvl w:ilvl="0" w:tplc="88665736">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23EAE"/>
    <w:multiLevelType w:val="hybridMultilevel"/>
    <w:tmpl w:val="C9BA7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13528"/>
    <w:multiLevelType w:val="hybridMultilevel"/>
    <w:tmpl w:val="33E8B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80672FF"/>
    <w:multiLevelType w:val="hybridMultilevel"/>
    <w:tmpl w:val="71E02906"/>
    <w:lvl w:ilvl="0" w:tplc="08090001">
      <w:start w:val="1"/>
      <w:numFmt w:val="bullet"/>
      <w:lvlText w:val=""/>
      <w:lvlJc w:val="left"/>
      <w:pPr>
        <w:tabs>
          <w:tab w:val="num" w:pos="2520"/>
        </w:tabs>
        <w:ind w:left="2520" w:hanging="360"/>
      </w:pPr>
      <w:rPr>
        <w:rFonts w:ascii="Symbol" w:hAnsi="Symbol" w:hint="default"/>
        <w:sz w:val="20"/>
      </w:rPr>
    </w:lvl>
    <w:lvl w:ilvl="1" w:tplc="08090003">
      <w:start w:val="1"/>
      <w:numFmt w:val="decimal"/>
      <w:lvlText w:val="%2."/>
      <w:lvlJc w:val="left"/>
      <w:pPr>
        <w:tabs>
          <w:tab w:val="num" w:pos="2880"/>
        </w:tabs>
        <w:ind w:left="2880" w:hanging="360"/>
      </w:pPr>
      <w:rPr>
        <w:rFonts w:cs="Times New Roman"/>
      </w:rPr>
    </w:lvl>
    <w:lvl w:ilvl="2" w:tplc="08090005">
      <w:start w:val="1"/>
      <w:numFmt w:val="decimal"/>
      <w:lvlText w:val="%3."/>
      <w:lvlJc w:val="left"/>
      <w:pPr>
        <w:tabs>
          <w:tab w:val="num" w:pos="3600"/>
        </w:tabs>
        <w:ind w:left="3600" w:hanging="360"/>
      </w:pPr>
      <w:rPr>
        <w:rFonts w:cs="Times New Roman"/>
      </w:rPr>
    </w:lvl>
    <w:lvl w:ilvl="3" w:tplc="08090001">
      <w:start w:val="1"/>
      <w:numFmt w:val="decimal"/>
      <w:lvlText w:val="%4."/>
      <w:lvlJc w:val="left"/>
      <w:pPr>
        <w:tabs>
          <w:tab w:val="num" w:pos="4320"/>
        </w:tabs>
        <w:ind w:left="4320" w:hanging="360"/>
      </w:pPr>
      <w:rPr>
        <w:rFonts w:cs="Times New Roman"/>
      </w:rPr>
    </w:lvl>
    <w:lvl w:ilvl="4" w:tplc="08090003">
      <w:start w:val="1"/>
      <w:numFmt w:val="decimal"/>
      <w:lvlText w:val="%5."/>
      <w:lvlJc w:val="left"/>
      <w:pPr>
        <w:tabs>
          <w:tab w:val="num" w:pos="5040"/>
        </w:tabs>
        <w:ind w:left="5040" w:hanging="360"/>
      </w:pPr>
      <w:rPr>
        <w:rFonts w:cs="Times New Roman"/>
      </w:rPr>
    </w:lvl>
    <w:lvl w:ilvl="5" w:tplc="08090005">
      <w:start w:val="1"/>
      <w:numFmt w:val="decimal"/>
      <w:lvlText w:val="%6."/>
      <w:lvlJc w:val="left"/>
      <w:pPr>
        <w:tabs>
          <w:tab w:val="num" w:pos="5760"/>
        </w:tabs>
        <w:ind w:left="5760" w:hanging="360"/>
      </w:pPr>
      <w:rPr>
        <w:rFonts w:cs="Times New Roman"/>
      </w:rPr>
    </w:lvl>
    <w:lvl w:ilvl="6" w:tplc="08090001">
      <w:start w:val="1"/>
      <w:numFmt w:val="decimal"/>
      <w:lvlText w:val="%7."/>
      <w:lvlJc w:val="left"/>
      <w:pPr>
        <w:tabs>
          <w:tab w:val="num" w:pos="6480"/>
        </w:tabs>
        <w:ind w:left="6480" w:hanging="360"/>
      </w:pPr>
      <w:rPr>
        <w:rFonts w:cs="Times New Roman"/>
      </w:rPr>
    </w:lvl>
    <w:lvl w:ilvl="7" w:tplc="08090003">
      <w:start w:val="1"/>
      <w:numFmt w:val="decimal"/>
      <w:lvlText w:val="%8."/>
      <w:lvlJc w:val="left"/>
      <w:pPr>
        <w:tabs>
          <w:tab w:val="num" w:pos="7200"/>
        </w:tabs>
        <w:ind w:left="7200" w:hanging="360"/>
      </w:pPr>
      <w:rPr>
        <w:rFonts w:cs="Times New Roman"/>
      </w:rPr>
    </w:lvl>
    <w:lvl w:ilvl="8" w:tplc="08090005">
      <w:start w:val="1"/>
      <w:numFmt w:val="decimal"/>
      <w:lvlText w:val="%9."/>
      <w:lvlJc w:val="left"/>
      <w:pPr>
        <w:tabs>
          <w:tab w:val="num" w:pos="7920"/>
        </w:tabs>
        <w:ind w:left="7920" w:hanging="360"/>
      </w:pPr>
      <w:rPr>
        <w:rFonts w:cs="Times New Roman"/>
      </w:rPr>
    </w:lvl>
  </w:abstractNum>
  <w:abstractNum w:abstractNumId="5" w15:restartNumberingAfterBreak="0">
    <w:nsid w:val="0C694F3C"/>
    <w:multiLevelType w:val="hybridMultilevel"/>
    <w:tmpl w:val="52449260"/>
    <w:lvl w:ilvl="0" w:tplc="AC7E0A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3F71D5"/>
    <w:multiLevelType w:val="hybridMultilevel"/>
    <w:tmpl w:val="B0D2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5E1032"/>
    <w:multiLevelType w:val="hybridMultilevel"/>
    <w:tmpl w:val="1CEE24C4"/>
    <w:lvl w:ilvl="0" w:tplc="AC7E0A8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4732A"/>
    <w:multiLevelType w:val="hybridMultilevel"/>
    <w:tmpl w:val="E5742DA4"/>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74140DE"/>
    <w:multiLevelType w:val="hybridMultilevel"/>
    <w:tmpl w:val="ACA81BCE"/>
    <w:lvl w:ilvl="0" w:tplc="FD2294C4">
      <w:start w:val="1"/>
      <w:numFmt w:val="bullet"/>
      <w:lvlText w:val="•"/>
      <w:lvlJc w:val="left"/>
      <w:pPr>
        <w:tabs>
          <w:tab w:val="num" w:pos="720"/>
        </w:tabs>
        <w:ind w:left="720" w:hanging="360"/>
      </w:pPr>
      <w:rPr>
        <w:rFonts w:ascii="Times New Roman" w:hAnsi="Times New Roman" w:hint="default"/>
      </w:rPr>
    </w:lvl>
    <w:lvl w:ilvl="1" w:tplc="AA24D0C0" w:tentative="1">
      <w:start w:val="1"/>
      <w:numFmt w:val="bullet"/>
      <w:lvlText w:val="•"/>
      <w:lvlJc w:val="left"/>
      <w:pPr>
        <w:tabs>
          <w:tab w:val="num" w:pos="1440"/>
        </w:tabs>
        <w:ind w:left="1440" w:hanging="360"/>
      </w:pPr>
      <w:rPr>
        <w:rFonts w:ascii="Times New Roman" w:hAnsi="Times New Roman" w:hint="default"/>
      </w:rPr>
    </w:lvl>
    <w:lvl w:ilvl="2" w:tplc="09A08928" w:tentative="1">
      <w:start w:val="1"/>
      <w:numFmt w:val="bullet"/>
      <w:lvlText w:val="•"/>
      <w:lvlJc w:val="left"/>
      <w:pPr>
        <w:tabs>
          <w:tab w:val="num" w:pos="2160"/>
        </w:tabs>
        <w:ind w:left="2160" w:hanging="360"/>
      </w:pPr>
      <w:rPr>
        <w:rFonts w:ascii="Times New Roman" w:hAnsi="Times New Roman" w:hint="default"/>
      </w:rPr>
    </w:lvl>
    <w:lvl w:ilvl="3" w:tplc="28E2BBB8" w:tentative="1">
      <w:start w:val="1"/>
      <w:numFmt w:val="bullet"/>
      <w:lvlText w:val="•"/>
      <w:lvlJc w:val="left"/>
      <w:pPr>
        <w:tabs>
          <w:tab w:val="num" w:pos="2880"/>
        </w:tabs>
        <w:ind w:left="2880" w:hanging="360"/>
      </w:pPr>
      <w:rPr>
        <w:rFonts w:ascii="Times New Roman" w:hAnsi="Times New Roman" w:hint="default"/>
      </w:rPr>
    </w:lvl>
    <w:lvl w:ilvl="4" w:tplc="0B1EE9D4" w:tentative="1">
      <w:start w:val="1"/>
      <w:numFmt w:val="bullet"/>
      <w:lvlText w:val="•"/>
      <w:lvlJc w:val="left"/>
      <w:pPr>
        <w:tabs>
          <w:tab w:val="num" w:pos="3600"/>
        </w:tabs>
        <w:ind w:left="3600" w:hanging="360"/>
      </w:pPr>
      <w:rPr>
        <w:rFonts w:ascii="Times New Roman" w:hAnsi="Times New Roman" w:hint="default"/>
      </w:rPr>
    </w:lvl>
    <w:lvl w:ilvl="5" w:tplc="FC9CACD0" w:tentative="1">
      <w:start w:val="1"/>
      <w:numFmt w:val="bullet"/>
      <w:lvlText w:val="•"/>
      <w:lvlJc w:val="left"/>
      <w:pPr>
        <w:tabs>
          <w:tab w:val="num" w:pos="4320"/>
        </w:tabs>
        <w:ind w:left="4320" w:hanging="360"/>
      </w:pPr>
      <w:rPr>
        <w:rFonts w:ascii="Times New Roman" w:hAnsi="Times New Roman" w:hint="default"/>
      </w:rPr>
    </w:lvl>
    <w:lvl w:ilvl="6" w:tplc="267E01C4" w:tentative="1">
      <w:start w:val="1"/>
      <w:numFmt w:val="bullet"/>
      <w:lvlText w:val="•"/>
      <w:lvlJc w:val="left"/>
      <w:pPr>
        <w:tabs>
          <w:tab w:val="num" w:pos="5040"/>
        </w:tabs>
        <w:ind w:left="5040" w:hanging="360"/>
      </w:pPr>
      <w:rPr>
        <w:rFonts w:ascii="Times New Roman" w:hAnsi="Times New Roman" w:hint="default"/>
      </w:rPr>
    </w:lvl>
    <w:lvl w:ilvl="7" w:tplc="2C6211E2" w:tentative="1">
      <w:start w:val="1"/>
      <w:numFmt w:val="bullet"/>
      <w:lvlText w:val="•"/>
      <w:lvlJc w:val="left"/>
      <w:pPr>
        <w:tabs>
          <w:tab w:val="num" w:pos="5760"/>
        </w:tabs>
        <w:ind w:left="5760" w:hanging="360"/>
      </w:pPr>
      <w:rPr>
        <w:rFonts w:ascii="Times New Roman" w:hAnsi="Times New Roman" w:hint="default"/>
      </w:rPr>
    </w:lvl>
    <w:lvl w:ilvl="8" w:tplc="7930ADD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CBF081A"/>
    <w:multiLevelType w:val="hybridMultilevel"/>
    <w:tmpl w:val="006A424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1" w15:restartNumberingAfterBreak="0">
    <w:nsid w:val="21A26D6B"/>
    <w:multiLevelType w:val="hybridMultilevel"/>
    <w:tmpl w:val="E3665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0127C2"/>
    <w:multiLevelType w:val="hybridMultilevel"/>
    <w:tmpl w:val="E020D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9B4189"/>
    <w:multiLevelType w:val="hybridMultilevel"/>
    <w:tmpl w:val="B84CC0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3925974"/>
    <w:multiLevelType w:val="hybridMultilevel"/>
    <w:tmpl w:val="7AB25EE0"/>
    <w:lvl w:ilvl="0" w:tplc="48069AFE">
      <w:start w:val="1"/>
      <w:numFmt w:val="lowerLetter"/>
      <w:lvlText w:val="%1."/>
      <w:lvlJc w:val="left"/>
      <w:pPr>
        <w:tabs>
          <w:tab w:val="num" w:pos="780"/>
        </w:tabs>
        <w:ind w:left="780" w:hanging="360"/>
      </w:pPr>
      <w:rPr>
        <w:rFonts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15" w15:restartNumberingAfterBreak="0">
    <w:nsid w:val="25B126DA"/>
    <w:multiLevelType w:val="hybridMultilevel"/>
    <w:tmpl w:val="45982F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AB19E5"/>
    <w:multiLevelType w:val="hybridMultilevel"/>
    <w:tmpl w:val="2AD213D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675871"/>
    <w:multiLevelType w:val="hybridMultilevel"/>
    <w:tmpl w:val="485C75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090B0A"/>
    <w:multiLevelType w:val="hybridMultilevel"/>
    <w:tmpl w:val="9F38A2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3167EC6"/>
    <w:multiLevelType w:val="hybridMultilevel"/>
    <w:tmpl w:val="D3C83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48628DA"/>
    <w:multiLevelType w:val="hybridMultilevel"/>
    <w:tmpl w:val="F122584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Symbo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Symbol"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57D2906"/>
    <w:multiLevelType w:val="hybridMultilevel"/>
    <w:tmpl w:val="1DACB2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B05C0F"/>
    <w:multiLevelType w:val="hybridMultilevel"/>
    <w:tmpl w:val="9A82D392"/>
    <w:lvl w:ilvl="0" w:tplc="8BAAA08C">
      <w:start w:val="1"/>
      <w:numFmt w:val="bullet"/>
      <w:lvlText w:val="•"/>
      <w:lvlJc w:val="left"/>
      <w:pPr>
        <w:tabs>
          <w:tab w:val="num" w:pos="720"/>
        </w:tabs>
        <w:ind w:left="720" w:hanging="360"/>
      </w:pPr>
      <w:rPr>
        <w:rFonts w:ascii="Times New Roman" w:hAnsi="Times New Roman" w:hint="default"/>
      </w:rPr>
    </w:lvl>
    <w:lvl w:ilvl="1" w:tplc="B8EA7C5A" w:tentative="1">
      <w:start w:val="1"/>
      <w:numFmt w:val="bullet"/>
      <w:lvlText w:val="•"/>
      <w:lvlJc w:val="left"/>
      <w:pPr>
        <w:tabs>
          <w:tab w:val="num" w:pos="1440"/>
        </w:tabs>
        <w:ind w:left="1440" w:hanging="360"/>
      </w:pPr>
      <w:rPr>
        <w:rFonts w:ascii="Times New Roman" w:hAnsi="Times New Roman" w:hint="default"/>
      </w:rPr>
    </w:lvl>
    <w:lvl w:ilvl="2" w:tplc="18AE1190" w:tentative="1">
      <w:start w:val="1"/>
      <w:numFmt w:val="bullet"/>
      <w:lvlText w:val="•"/>
      <w:lvlJc w:val="left"/>
      <w:pPr>
        <w:tabs>
          <w:tab w:val="num" w:pos="2160"/>
        </w:tabs>
        <w:ind w:left="2160" w:hanging="360"/>
      </w:pPr>
      <w:rPr>
        <w:rFonts w:ascii="Times New Roman" w:hAnsi="Times New Roman" w:hint="default"/>
      </w:rPr>
    </w:lvl>
    <w:lvl w:ilvl="3" w:tplc="048CC182" w:tentative="1">
      <w:start w:val="1"/>
      <w:numFmt w:val="bullet"/>
      <w:lvlText w:val="•"/>
      <w:lvlJc w:val="left"/>
      <w:pPr>
        <w:tabs>
          <w:tab w:val="num" w:pos="2880"/>
        </w:tabs>
        <w:ind w:left="2880" w:hanging="360"/>
      </w:pPr>
      <w:rPr>
        <w:rFonts w:ascii="Times New Roman" w:hAnsi="Times New Roman" w:hint="default"/>
      </w:rPr>
    </w:lvl>
    <w:lvl w:ilvl="4" w:tplc="0D6E80A6" w:tentative="1">
      <w:start w:val="1"/>
      <w:numFmt w:val="bullet"/>
      <w:lvlText w:val="•"/>
      <w:lvlJc w:val="left"/>
      <w:pPr>
        <w:tabs>
          <w:tab w:val="num" w:pos="3600"/>
        </w:tabs>
        <w:ind w:left="3600" w:hanging="360"/>
      </w:pPr>
      <w:rPr>
        <w:rFonts w:ascii="Times New Roman" w:hAnsi="Times New Roman" w:hint="default"/>
      </w:rPr>
    </w:lvl>
    <w:lvl w:ilvl="5" w:tplc="FE302886" w:tentative="1">
      <w:start w:val="1"/>
      <w:numFmt w:val="bullet"/>
      <w:lvlText w:val="•"/>
      <w:lvlJc w:val="left"/>
      <w:pPr>
        <w:tabs>
          <w:tab w:val="num" w:pos="4320"/>
        </w:tabs>
        <w:ind w:left="4320" w:hanging="360"/>
      </w:pPr>
      <w:rPr>
        <w:rFonts w:ascii="Times New Roman" w:hAnsi="Times New Roman" w:hint="default"/>
      </w:rPr>
    </w:lvl>
    <w:lvl w:ilvl="6" w:tplc="00C4DEFA" w:tentative="1">
      <w:start w:val="1"/>
      <w:numFmt w:val="bullet"/>
      <w:lvlText w:val="•"/>
      <w:lvlJc w:val="left"/>
      <w:pPr>
        <w:tabs>
          <w:tab w:val="num" w:pos="5040"/>
        </w:tabs>
        <w:ind w:left="5040" w:hanging="360"/>
      </w:pPr>
      <w:rPr>
        <w:rFonts w:ascii="Times New Roman" w:hAnsi="Times New Roman" w:hint="default"/>
      </w:rPr>
    </w:lvl>
    <w:lvl w:ilvl="7" w:tplc="B296C9D2" w:tentative="1">
      <w:start w:val="1"/>
      <w:numFmt w:val="bullet"/>
      <w:lvlText w:val="•"/>
      <w:lvlJc w:val="left"/>
      <w:pPr>
        <w:tabs>
          <w:tab w:val="num" w:pos="5760"/>
        </w:tabs>
        <w:ind w:left="5760" w:hanging="360"/>
      </w:pPr>
      <w:rPr>
        <w:rFonts w:ascii="Times New Roman" w:hAnsi="Times New Roman" w:hint="default"/>
      </w:rPr>
    </w:lvl>
    <w:lvl w:ilvl="8" w:tplc="2E7CAF0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7212EE5"/>
    <w:multiLevelType w:val="hybridMultilevel"/>
    <w:tmpl w:val="673272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 w15:restartNumberingAfterBreak="0">
    <w:nsid w:val="3AB85286"/>
    <w:multiLevelType w:val="hybridMultilevel"/>
    <w:tmpl w:val="34B08D20"/>
    <w:lvl w:ilvl="0" w:tplc="FFFFFFFF">
      <w:start w:val="1"/>
      <w:numFmt w:val="bullet"/>
      <w:lvlText w:val=""/>
      <w:lvlJc w:val="left"/>
      <w:pPr>
        <w:tabs>
          <w:tab w:val="num" w:pos="795"/>
        </w:tabs>
        <w:ind w:left="795" w:hanging="360"/>
      </w:pPr>
      <w:rPr>
        <w:rFonts w:ascii="Symbol" w:hAnsi="Symbol" w:hint="default"/>
      </w:rPr>
    </w:lvl>
    <w:lvl w:ilvl="1" w:tplc="FFFFFFFF" w:tentative="1">
      <w:start w:val="1"/>
      <w:numFmt w:val="bullet"/>
      <w:lvlText w:val="o"/>
      <w:lvlJc w:val="left"/>
      <w:pPr>
        <w:tabs>
          <w:tab w:val="num" w:pos="1515"/>
        </w:tabs>
        <w:ind w:left="1515" w:hanging="360"/>
      </w:pPr>
      <w:rPr>
        <w:rFonts w:ascii="Courier New" w:hAnsi="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25" w15:restartNumberingAfterBreak="0">
    <w:nsid w:val="406E022E"/>
    <w:multiLevelType w:val="hybridMultilevel"/>
    <w:tmpl w:val="23248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115E97"/>
    <w:multiLevelType w:val="hybridMultilevel"/>
    <w:tmpl w:val="3B1E6BDA"/>
    <w:lvl w:ilvl="0" w:tplc="F5C2DDBA">
      <w:start w:val="1"/>
      <w:numFmt w:val="bullet"/>
      <w:lvlText w:val="•"/>
      <w:lvlJc w:val="left"/>
      <w:pPr>
        <w:tabs>
          <w:tab w:val="num" w:pos="720"/>
        </w:tabs>
        <w:ind w:left="720" w:hanging="360"/>
      </w:pPr>
      <w:rPr>
        <w:rFonts w:ascii="Times New Roman" w:hAnsi="Times New Roman" w:hint="default"/>
      </w:rPr>
    </w:lvl>
    <w:lvl w:ilvl="1" w:tplc="CB8A0BF2" w:tentative="1">
      <w:start w:val="1"/>
      <w:numFmt w:val="bullet"/>
      <w:lvlText w:val="•"/>
      <w:lvlJc w:val="left"/>
      <w:pPr>
        <w:tabs>
          <w:tab w:val="num" w:pos="1440"/>
        </w:tabs>
        <w:ind w:left="1440" w:hanging="360"/>
      </w:pPr>
      <w:rPr>
        <w:rFonts w:ascii="Times New Roman" w:hAnsi="Times New Roman" w:hint="default"/>
      </w:rPr>
    </w:lvl>
    <w:lvl w:ilvl="2" w:tplc="8D2E9864" w:tentative="1">
      <w:start w:val="1"/>
      <w:numFmt w:val="bullet"/>
      <w:lvlText w:val="•"/>
      <w:lvlJc w:val="left"/>
      <w:pPr>
        <w:tabs>
          <w:tab w:val="num" w:pos="2160"/>
        </w:tabs>
        <w:ind w:left="2160" w:hanging="360"/>
      </w:pPr>
      <w:rPr>
        <w:rFonts w:ascii="Times New Roman" w:hAnsi="Times New Roman" w:hint="default"/>
      </w:rPr>
    </w:lvl>
    <w:lvl w:ilvl="3" w:tplc="C2BE6982" w:tentative="1">
      <w:start w:val="1"/>
      <w:numFmt w:val="bullet"/>
      <w:lvlText w:val="•"/>
      <w:lvlJc w:val="left"/>
      <w:pPr>
        <w:tabs>
          <w:tab w:val="num" w:pos="2880"/>
        </w:tabs>
        <w:ind w:left="2880" w:hanging="360"/>
      </w:pPr>
      <w:rPr>
        <w:rFonts w:ascii="Times New Roman" w:hAnsi="Times New Roman" w:hint="default"/>
      </w:rPr>
    </w:lvl>
    <w:lvl w:ilvl="4" w:tplc="2DAA2CFA" w:tentative="1">
      <w:start w:val="1"/>
      <w:numFmt w:val="bullet"/>
      <w:lvlText w:val="•"/>
      <w:lvlJc w:val="left"/>
      <w:pPr>
        <w:tabs>
          <w:tab w:val="num" w:pos="3600"/>
        </w:tabs>
        <w:ind w:left="3600" w:hanging="360"/>
      </w:pPr>
      <w:rPr>
        <w:rFonts w:ascii="Times New Roman" w:hAnsi="Times New Roman" w:hint="default"/>
      </w:rPr>
    </w:lvl>
    <w:lvl w:ilvl="5" w:tplc="BDEA58C4" w:tentative="1">
      <w:start w:val="1"/>
      <w:numFmt w:val="bullet"/>
      <w:lvlText w:val="•"/>
      <w:lvlJc w:val="left"/>
      <w:pPr>
        <w:tabs>
          <w:tab w:val="num" w:pos="4320"/>
        </w:tabs>
        <w:ind w:left="4320" w:hanging="360"/>
      </w:pPr>
      <w:rPr>
        <w:rFonts w:ascii="Times New Roman" w:hAnsi="Times New Roman" w:hint="default"/>
      </w:rPr>
    </w:lvl>
    <w:lvl w:ilvl="6" w:tplc="BDF28974" w:tentative="1">
      <w:start w:val="1"/>
      <w:numFmt w:val="bullet"/>
      <w:lvlText w:val="•"/>
      <w:lvlJc w:val="left"/>
      <w:pPr>
        <w:tabs>
          <w:tab w:val="num" w:pos="5040"/>
        </w:tabs>
        <w:ind w:left="5040" w:hanging="360"/>
      </w:pPr>
      <w:rPr>
        <w:rFonts w:ascii="Times New Roman" w:hAnsi="Times New Roman" w:hint="default"/>
      </w:rPr>
    </w:lvl>
    <w:lvl w:ilvl="7" w:tplc="B46E8188" w:tentative="1">
      <w:start w:val="1"/>
      <w:numFmt w:val="bullet"/>
      <w:lvlText w:val="•"/>
      <w:lvlJc w:val="left"/>
      <w:pPr>
        <w:tabs>
          <w:tab w:val="num" w:pos="5760"/>
        </w:tabs>
        <w:ind w:left="5760" w:hanging="360"/>
      </w:pPr>
      <w:rPr>
        <w:rFonts w:ascii="Times New Roman" w:hAnsi="Times New Roman" w:hint="default"/>
      </w:rPr>
    </w:lvl>
    <w:lvl w:ilvl="8" w:tplc="AB2A074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2D92EDF"/>
    <w:multiLevelType w:val="hybridMultilevel"/>
    <w:tmpl w:val="DCB83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241D2E"/>
    <w:multiLevelType w:val="hybridMultilevel"/>
    <w:tmpl w:val="D0A4D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D81641"/>
    <w:multiLevelType w:val="hybridMultilevel"/>
    <w:tmpl w:val="DF2E75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B529C0"/>
    <w:multiLevelType w:val="hybridMultilevel"/>
    <w:tmpl w:val="DA7A2A04"/>
    <w:lvl w:ilvl="0" w:tplc="08090001">
      <w:start w:val="1"/>
      <w:numFmt w:val="bullet"/>
      <w:lvlRestart w:val="0"/>
      <w:pStyle w:val="DfESBullets"/>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31" w15:restartNumberingAfterBreak="0">
    <w:nsid w:val="490746F8"/>
    <w:multiLevelType w:val="hybridMultilevel"/>
    <w:tmpl w:val="CA20C91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4B00729E"/>
    <w:multiLevelType w:val="hybridMultilevel"/>
    <w:tmpl w:val="2D905558"/>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BCB6C90"/>
    <w:multiLevelType w:val="hybridMultilevel"/>
    <w:tmpl w:val="2A9874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1B29FE"/>
    <w:multiLevelType w:val="hybridMultilevel"/>
    <w:tmpl w:val="57B897A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33B5694"/>
    <w:multiLevelType w:val="hybridMultilevel"/>
    <w:tmpl w:val="6E60DB4A"/>
    <w:lvl w:ilvl="0" w:tplc="5F3E3608">
      <w:start w:val="1"/>
      <w:numFmt w:val="bullet"/>
      <w:lvlText w:val=""/>
      <w:lvlJc w:val="left"/>
      <w:pPr>
        <w:tabs>
          <w:tab w:val="num" w:pos="720"/>
        </w:tabs>
        <w:ind w:left="720" w:hanging="36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8E3616"/>
    <w:multiLevelType w:val="multilevel"/>
    <w:tmpl w:val="2160A76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4A673E2"/>
    <w:multiLevelType w:val="hybridMultilevel"/>
    <w:tmpl w:val="EA7885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8C336D"/>
    <w:multiLevelType w:val="hybridMultilevel"/>
    <w:tmpl w:val="D73499C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Symbo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Symbol"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2BC5770"/>
    <w:multiLevelType w:val="hybridMultilevel"/>
    <w:tmpl w:val="386A9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665C2B"/>
    <w:multiLevelType w:val="hybridMultilevel"/>
    <w:tmpl w:val="41F814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26171D"/>
    <w:multiLevelType w:val="hybridMultilevel"/>
    <w:tmpl w:val="F2066A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570296D"/>
    <w:multiLevelType w:val="hybridMultilevel"/>
    <w:tmpl w:val="D74E72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BA518C"/>
    <w:multiLevelType w:val="hybridMultilevel"/>
    <w:tmpl w:val="708AD64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4" w15:restartNumberingAfterBreak="0">
    <w:nsid w:val="7CCE39FD"/>
    <w:multiLevelType w:val="hybridMultilevel"/>
    <w:tmpl w:val="E084E1F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E4A3CB1"/>
    <w:multiLevelType w:val="hybridMultilevel"/>
    <w:tmpl w:val="359649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3"/>
  </w:num>
  <w:num w:numId="3">
    <w:abstractNumId w:val="15"/>
  </w:num>
  <w:num w:numId="4">
    <w:abstractNumId w:val="45"/>
  </w:num>
  <w:num w:numId="5">
    <w:abstractNumId w:val="17"/>
  </w:num>
  <w:num w:numId="6">
    <w:abstractNumId w:val="32"/>
  </w:num>
  <w:num w:numId="7">
    <w:abstractNumId w:val="38"/>
  </w:num>
  <w:num w:numId="8">
    <w:abstractNumId w:val="18"/>
  </w:num>
  <w:num w:numId="9">
    <w:abstractNumId w:val="20"/>
  </w:num>
  <w:num w:numId="10">
    <w:abstractNumId w:val="5"/>
  </w:num>
  <w:num w:numId="11">
    <w:abstractNumId w:val="37"/>
  </w:num>
  <w:num w:numId="12">
    <w:abstractNumId w:val="30"/>
  </w:num>
  <w:num w:numId="13">
    <w:abstractNumId w:val="24"/>
  </w:num>
  <w:num w:numId="14">
    <w:abstractNumId w:val="44"/>
  </w:num>
  <w:num w:numId="15">
    <w:abstractNumId w:val="41"/>
  </w:num>
  <w:num w:numId="16">
    <w:abstractNumId w:val="7"/>
  </w:num>
  <w:num w:numId="17">
    <w:abstractNumId w:val="16"/>
  </w:num>
  <w:num w:numId="18">
    <w:abstractNumId w:val="0"/>
  </w:num>
  <w:num w:numId="19">
    <w:abstractNumId w:val="29"/>
  </w:num>
  <w:num w:numId="20">
    <w:abstractNumId w:val="1"/>
  </w:num>
  <w:num w:numId="21">
    <w:abstractNumId w:val="40"/>
  </w:num>
  <w:num w:numId="22">
    <w:abstractNumId w:val="21"/>
  </w:num>
  <w:num w:numId="23">
    <w:abstractNumId w:val="42"/>
  </w:num>
  <w:num w:numId="24">
    <w:abstractNumId w:val="28"/>
  </w:num>
  <w:num w:numId="25">
    <w:abstractNumId w:val="14"/>
  </w:num>
  <w:num w:numId="26">
    <w:abstractNumId w:val="35"/>
  </w:num>
  <w:num w:numId="27">
    <w:abstractNumId w:val="27"/>
  </w:num>
  <w:num w:numId="28">
    <w:abstractNumId w:val="12"/>
  </w:num>
  <w:num w:numId="29">
    <w:abstractNumId w:val="6"/>
  </w:num>
  <w:num w:numId="30">
    <w:abstractNumId w:val="2"/>
  </w:num>
  <w:num w:numId="31">
    <w:abstractNumId w:val="25"/>
  </w:num>
  <w:num w:numId="32">
    <w:abstractNumId w:val="4"/>
  </w:num>
  <w:num w:numId="33">
    <w:abstractNumId w:val="9"/>
  </w:num>
  <w:num w:numId="34">
    <w:abstractNumId w:val="22"/>
  </w:num>
  <w:num w:numId="35">
    <w:abstractNumId w:val="26"/>
  </w:num>
  <w:num w:numId="36">
    <w:abstractNumId w:val="36"/>
  </w:num>
  <w:num w:numId="37">
    <w:abstractNumId w:val="10"/>
  </w:num>
  <w:num w:numId="38">
    <w:abstractNumId w:val="43"/>
  </w:num>
  <w:num w:numId="39">
    <w:abstractNumId w:val="23"/>
  </w:num>
  <w:num w:numId="40">
    <w:abstractNumId w:val="3"/>
  </w:num>
  <w:num w:numId="41">
    <w:abstractNumId w:val="19"/>
  </w:num>
  <w:num w:numId="42">
    <w:abstractNumId w:val="8"/>
  </w:num>
  <w:num w:numId="43">
    <w:abstractNumId w:val="31"/>
  </w:num>
  <w:num w:numId="44">
    <w:abstractNumId w:val="34"/>
  </w:num>
  <w:num w:numId="45">
    <w:abstractNumId w:val="39"/>
  </w:num>
  <w:num w:numId="46">
    <w:abstractNumId w:val="1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B5"/>
    <w:rsid w:val="00072829"/>
    <w:rsid w:val="00241FB5"/>
    <w:rsid w:val="00315CAE"/>
    <w:rsid w:val="00A172F3"/>
    <w:rsid w:val="00A520F8"/>
    <w:rsid w:val="00C846D8"/>
    <w:rsid w:val="00E70A71"/>
    <w:rsid w:val="00F55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79A258A1"/>
  <w15:chartTrackingRefBased/>
  <w15:docId w15:val="{B92FBF10-2E39-4675-8CF2-C87D9DF96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FB5"/>
    <w:pPr>
      <w:spacing w:after="0" w:line="240" w:lineRule="auto"/>
    </w:pPr>
    <w:rPr>
      <w:rFonts w:ascii="Times" w:eastAsia="Times New Roman" w:hAnsi="Times" w:cs="Times"/>
      <w:sz w:val="24"/>
      <w:szCs w:val="20"/>
      <w:lang w:eastAsia="en-GB"/>
    </w:rPr>
  </w:style>
  <w:style w:type="paragraph" w:styleId="Heading1">
    <w:name w:val="heading 1"/>
    <w:basedOn w:val="Normal"/>
    <w:next w:val="Normal"/>
    <w:link w:val="Heading1Char"/>
    <w:qFormat/>
    <w:rsid w:val="00241FB5"/>
    <w:pPr>
      <w:keepNext/>
      <w:spacing w:before="240" w:after="60"/>
      <w:outlineLvl w:val="0"/>
    </w:pPr>
    <w:rPr>
      <w:rFonts w:ascii="Arial" w:hAnsi="Arial" w:cs="Arial"/>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1FB5"/>
    <w:rPr>
      <w:rFonts w:ascii="Arial" w:eastAsia="Times New Roman" w:hAnsi="Arial" w:cs="Arial"/>
      <w:b/>
      <w:bCs/>
      <w:kern w:val="32"/>
      <w:sz w:val="32"/>
      <w:szCs w:val="32"/>
    </w:rPr>
  </w:style>
  <w:style w:type="numbering" w:customStyle="1" w:styleId="NoList1">
    <w:name w:val="No List1"/>
    <w:next w:val="NoList"/>
    <w:semiHidden/>
    <w:rsid w:val="00241FB5"/>
  </w:style>
  <w:style w:type="character" w:styleId="Hyperlink">
    <w:name w:val="Hyperlink"/>
    <w:rsid w:val="00241FB5"/>
    <w:rPr>
      <w:color w:val="0000FF"/>
      <w:u w:val="single"/>
    </w:rPr>
  </w:style>
  <w:style w:type="paragraph" w:styleId="Footer">
    <w:name w:val="footer"/>
    <w:basedOn w:val="Normal"/>
    <w:link w:val="FooterChar"/>
    <w:rsid w:val="00241FB5"/>
    <w:pPr>
      <w:tabs>
        <w:tab w:val="center" w:pos="4153"/>
        <w:tab w:val="right" w:pos="8306"/>
      </w:tabs>
    </w:pPr>
    <w:rPr>
      <w:rFonts w:ascii="Arial" w:hAnsi="Arial" w:cs="Times New Roman"/>
      <w:sz w:val="28"/>
    </w:rPr>
  </w:style>
  <w:style w:type="character" w:customStyle="1" w:styleId="FooterChar">
    <w:name w:val="Footer Char"/>
    <w:basedOn w:val="DefaultParagraphFont"/>
    <w:link w:val="Footer"/>
    <w:rsid w:val="00241FB5"/>
    <w:rPr>
      <w:rFonts w:ascii="Arial" w:eastAsia="Times New Roman" w:hAnsi="Arial" w:cs="Times New Roman"/>
      <w:sz w:val="28"/>
      <w:szCs w:val="20"/>
      <w:lang w:eastAsia="en-GB"/>
    </w:rPr>
  </w:style>
  <w:style w:type="character" w:styleId="PageNumber">
    <w:name w:val="page number"/>
    <w:basedOn w:val="DefaultParagraphFont"/>
    <w:rsid w:val="00241FB5"/>
  </w:style>
  <w:style w:type="table" w:styleId="TableGrid">
    <w:name w:val="Table Grid"/>
    <w:basedOn w:val="TableNormal"/>
    <w:rsid w:val="00241FB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41FB5"/>
    <w:rPr>
      <w:rFonts w:ascii="Tahoma" w:hAnsi="Tahoma" w:cs="Tahoma"/>
      <w:sz w:val="16"/>
      <w:szCs w:val="16"/>
    </w:rPr>
  </w:style>
  <w:style w:type="character" w:customStyle="1" w:styleId="BalloonTextChar">
    <w:name w:val="Balloon Text Char"/>
    <w:basedOn w:val="DefaultParagraphFont"/>
    <w:link w:val="BalloonText"/>
    <w:semiHidden/>
    <w:rsid w:val="00241FB5"/>
    <w:rPr>
      <w:rFonts w:ascii="Tahoma" w:eastAsia="Times New Roman" w:hAnsi="Tahoma" w:cs="Tahoma"/>
      <w:sz w:val="16"/>
      <w:szCs w:val="16"/>
      <w:lang w:eastAsia="en-GB"/>
    </w:rPr>
  </w:style>
  <w:style w:type="paragraph" w:styleId="BodyText2">
    <w:name w:val="Body Text 2"/>
    <w:basedOn w:val="Normal"/>
    <w:link w:val="BodyText2Char"/>
    <w:rsid w:val="00241FB5"/>
    <w:pPr>
      <w:jc w:val="both"/>
    </w:pPr>
    <w:rPr>
      <w:rFonts w:ascii="Tahoma" w:hAnsi="Tahoma" w:cs="Tahoma"/>
      <w:sz w:val="22"/>
      <w:szCs w:val="21"/>
    </w:rPr>
  </w:style>
  <w:style w:type="character" w:customStyle="1" w:styleId="BodyText2Char">
    <w:name w:val="Body Text 2 Char"/>
    <w:basedOn w:val="DefaultParagraphFont"/>
    <w:link w:val="BodyText2"/>
    <w:rsid w:val="00241FB5"/>
    <w:rPr>
      <w:rFonts w:ascii="Tahoma" w:eastAsia="Times New Roman" w:hAnsi="Tahoma" w:cs="Tahoma"/>
      <w:szCs w:val="21"/>
      <w:lang w:eastAsia="en-GB"/>
    </w:rPr>
  </w:style>
  <w:style w:type="paragraph" w:styleId="TOC1">
    <w:name w:val="toc 1"/>
    <w:basedOn w:val="Normal"/>
    <w:next w:val="Normal"/>
    <w:autoRedefine/>
    <w:semiHidden/>
    <w:rsid w:val="00241FB5"/>
    <w:rPr>
      <w:rFonts w:ascii="Times New Roman" w:hAnsi="Times New Roman" w:cs="Times New Roman"/>
      <w:szCs w:val="24"/>
      <w:lang w:eastAsia="en-US"/>
    </w:rPr>
  </w:style>
  <w:style w:type="paragraph" w:customStyle="1" w:styleId="DfESBullets">
    <w:name w:val="DfESBullets"/>
    <w:basedOn w:val="Normal"/>
    <w:rsid w:val="00241FB5"/>
    <w:pPr>
      <w:widowControl w:val="0"/>
      <w:numPr>
        <w:numId w:val="12"/>
      </w:numPr>
      <w:overflowPunct w:val="0"/>
      <w:autoSpaceDE w:val="0"/>
      <w:autoSpaceDN w:val="0"/>
      <w:adjustRightInd w:val="0"/>
      <w:spacing w:after="240"/>
      <w:textAlignment w:val="baseline"/>
    </w:pPr>
    <w:rPr>
      <w:rFonts w:ascii="Arial" w:hAnsi="Arial" w:cs="Times New Roman"/>
      <w:lang w:eastAsia="en-US"/>
    </w:rPr>
  </w:style>
  <w:style w:type="paragraph" w:styleId="FootnoteText">
    <w:name w:val="footnote text"/>
    <w:basedOn w:val="Normal"/>
    <w:link w:val="FootnoteTextChar"/>
    <w:semiHidden/>
    <w:rsid w:val="00241FB5"/>
    <w:rPr>
      <w:rFonts w:ascii="Times New Roman" w:hAnsi="Times New Roman" w:cs="Times New Roman"/>
      <w:sz w:val="20"/>
      <w:lang w:eastAsia="en-US"/>
    </w:rPr>
  </w:style>
  <w:style w:type="character" w:customStyle="1" w:styleId="FootnoteTextChar">
    <w:name w:val="Footnote Text Char"/>
    <w:basedOn w:val="DefaultParagraphFont"/>
    <w:link w:val="FootnoteText"/>
    <w:semiHidden/>
    <w:rsid w:val="00241FB5"/>
    <w:rPr>
      <w:rFonts w:ascii="Times New Roman" w:eastAsia="Times New Roman" w:hAnsi="Times New Roman" w:cs="Times New Roman"/>
      <w:sz w:val="20"/>
      <w:szCs w:val="20"/>
    </w:rPr>
  </w:style>
  <w:style w:type="character" w:styleId="FootnoteReference">
    <w:name w:val="footnote reference"/>
    <w:semiHidden/>
    <w:rsid w:val="00241FB5"/>
    <w:rPr>
      <w:vertAlign w:val="superscript"/>
    </w:rPr>
  </w:style>
  <w:style w:type="paragraph" w:styleId="BodyText3">
    <w:name w:val="Body Text 3"/>
    <w:basedOn w:val="Normal"/>
    <w:link w:val="BodyText3Char"/>
    <w:rsid w:val="00241FB5"/>
    <w:pPr>
      <w:spacing w:after="120"/>
    </w:pPr>
    <w:rPr>
      <w:rFonts w:ascii="Arial" w:hAnsi="Arial" w:cs="Times New Roman"/>
      <w:sz w:val="16"/>
      <w:szCs w:val="16"/>
    </w:rPr>
  </w:style>
  <w:style w:type="character" w:customStyle="1" w:styleId="BodyText3Char">
    <w:name w:val="Body Text 3 Char"/>
    <w:basedOn w:val="DefaultParagraphFont"/>
    <w:link w:val="BodyText3"/>
    <w:rsid w:val="00241FB5"/>
    <w:rPr>
      <w:rFonts w:ascii="Arial" w:eastAsia="Times New Roman" w:hAnsi="Arial" w:cs="Times New Roman"/>
      <w:sz w:val="16"/>
      <w:szCs w:val="16"/>
      <w:lang w:eastAsia="en-GB"/>
    </w:rPr>
  </w:style>
  <w:style w:type="paragraph" w:customStyle="1" w:styleId="cntpara">
    <w:name w:val="cntpara"/>
    <w:basedOn w:val="Normal"/>
    <w:rsid w:val="00241FB5"/>
    <w:pPr>
      <w:spacing w:after="240" w:line="432" w:lineRule="auto"/>
      <w:jc w:val="both"/>
    </w:pPr>
    <w:rPr>
      <w:rFonts w:ascii="Trebuchet MS" w:eastAsia="Arial Unicode MS" w:hAnsi="Trebuchet MS" w:cs="Arial Unicode MS"/>
      <w:color w:val="666666"/>
      <w:sz w:val="21"/>
      <w:szCs w:val="21"/>
      <w:lang w:eastAsia="en-US"/>
    </w:rPr>
  </w:style>
  <w:style w:type="paragraph" w:styleId="Header">
    <w:name w:val="header"/>
    <w:basedOn w:val="Normal"/>
    <w:link w:val="HeaderChar"/>
    <w:rsid w:val="00241FB5"/>
    <w:pPr>
      <w:tabs>
        <w:tab w:val="center" w:pos="4153"/>
        <w:tab w:val="right" w:pos="8306"/>
      </w:tabs>
    </w:pPr>
    <w:rPr>
      <w:rFonts w:ascii="Arial" w:hAnsi="Arial" w:cs="Times New Roman"/>
      <w:sz w:val="28"/>
    </w:rPr>
  </w:style>
  <w:style w:type="character" w:customStyle="1" w:styleId="HeaderChar">
    <w:name w:val="Header Char"/>
    <w:basedOn w:val="DefaultParagraphFont"/>
    <w:link w:val="Header"/>
    <w:rsid w:val="00241FB5"/>
    <w:rPr>
      <w:rFonts w:ascii="Arial" w:eastAsia="Times New Roman" w:hAnsi="Arial" w:cs="Times New Roman"/>
      <w:sz w:val="28"/>
      <w:szCs w:val="20"/>
      <w:lang w:eastAsia="en-GB"/>
    </w:rPr>
  </w:style>
  <w:style w:type="paragraph" w:customStyle="1" w:styleId="Default">
    <w:name w:val="Default"/>
    <w:rsid w:val="00241FB5"/>
    <w:pPr>
      <w:autoSpaceDE w:val="0"/>
      <w:autoSpaceDN w:val="0"/>
      <w:adjustRightInd w:val="0"/>
      <w:spacing w:after="0" w:line="240" w:lineRule="auto"/>
    </w:pPr>
    <w:rPr>
      <w:rFonts w:ascii="Symbol" w:eastAsia="Times New Roman" w:hAnsi="Symbol" w:cs="Symbol"/>
      <w:color w:val="000000"/>
      <w:sz w:val="24"/>
      <w:szCs w:val="24"/>
      <w:lang w:eastAsia="en-GB"/>
    </w:rPr>
  </w:style>
  <w:style w:type="character" w:styleId="FollowedHyperlink">
    <w:name w:val="FollowedHyperlink"/>
    <w:rsid w:val="00241FB5"/>
    <w:rPr>
      <w:color w:val="800080"/>
      <w:u w:val="single"/>
    </w:rPr>
  </w:style>
  <w:style w:type="paragraph" w:styleId="E-mailSignature">
    <w:name w:val="E-mail Signature"/>
    <w:basedOn w:val="Normal"/>
    <w:link w:val="E-mailSignatureChar"/>
    <w:rsid w:val="00241FB5"/>
    <w:rPr>
      <w:rFonts w:ascii="Times New Roman" w:hAnsi="Times New Roman" w:cs="Times New Roman"/>
      <w:szCs w:val="24"/>
    </w:rPr>
  </w:style>
  <w:style w:type="character" w:customStyle="1" w:styleId="E-mailSignatureChar">
    <w:name w:val="E-mail Signature Char"/>
    <w:basedOn w:val="DefaultParagraphFont"/>
    <w:link w:val="E-mailSignature"/>
    <w:rsid w:val="00241FB5"/>
    <w:rPr>
      <w:rFonts w:ascii="Times New Roman" w:eastAsia="Times New Roman" w:hAnsi="Times New Roman" w:cs="Times New Roman"/>
      <w:sz w:val="24"/>
      <w:szCs w:val="24"/>
      <w:lang w:eastAsia="en-GB"/>
    </w:rPr>
  </w:style>
  <w:style w:type="character" w:styleId="HTMLCite">
    <w:name w:val="HTML Cite"/>
    <w:rsid w:val="00241FB5"/>
    <w:rPr>
      <w:i w:val="0"/>
      <w:iCs w:val="0"/>
      <w:color w:val="388222"/>
    </w:rPr>
  </w:style>
  <w:style w:type="character" w:styleId="Strong">
    <w:name w:val="Strong"/>
    <w:qFormat/>
    <w:rsid w:val="00241FB5"/>
    <w:rPr>
      <w:b/>
      <w:bCs/>
    </w:rPr>
  </w:style>
  <w:style w:type="paragraph" w:styleId="CommentText">
    <w:name w:val="annotation text"/>
    <w:basedOn w:val="Normal"/>
    <w:link w:val="CommentTextChar"/>
    <w:unhideWhenUsed/>
    <w:rsid w:val="00241FB5"/>
    <w:rPr>
      <w:rFonts w:ascii="Times New Roman" w:hAnsi="Times New Roman" w:cs="Times New Roman"/>
      <w:sz w:val="20"/>
      <w:lang w:eastAsia="en-US"/>
    </w:rPr>
  </w:style>
  <w:style w:type="character" w:customStyle="1" w:styleId="CommentTextChar">
    <w:name w:val="Comment Text Char"/>
    <w:basedOn w:val="DefaultParagraphFont"/>
    <w:link w:val="CommentText"/>
    <w:rsid w:val="00241FB5"/>
    <w:rPr>
      <w:rFonts w:ascii="Times New Roman" w:eastAsia="Times New Roman" w:hAnsi="Times New Roman" w:cs="Times New Roman"/>
      <w:sz w:val="20"/>
      <w:szCs w:val="20"/>
    </w:rPr>
  </w:style>
  <w:style w:type="paragraph" w:styleId="NormalWeb">
    <w:name w:val="Normal (Web)"/>
    <w:basedOn w:val="Normal"/>
    <w:uiPriority w:val="99"/>
    <w:rsid w:val="00241FB5"/>
    <w:pPr>
      <w:spacing w:before="100" w:beforeAutospacing="1" w:after="100" w:afterAutospacing="1"/>
    </w:pPr>
    <w:rPr>
      <w:rFonts w:ascii="Arial" w:hAnsi="Arial" w:cs="Arial"/>
      <w:szCs w:val="24"/>
    </w:rPr>
  </w:style>
  <w:style w:type="paragraph" w:customStyle="1" w:styleId="Boxtext">
    <w:name w:val="Box text"/>
    <w:basedOn w:val="Normal"/>
    <w:rsid w:val="00241FB5"/>
    <w:pPr>
      <w:suppressAutoHyphens/>
      <w:autoSpaceDE w:val="0"/>
      <w:autoSpaceDN w:val="0"/>
      <w:adjustRightInd w:val="0"/>
      <w:spacing w:after="283" w:line="240" w:lineRule="atLeast"/>
      <w:ind w:left="113" w:right="113"/>
      <w:textAlignment w:val="center"/>
    </w:pPr>
    <w:rPr>
      <w:rFonts w:ascii="Interstate-Light" w:hAnsi="Interstate-Light" w:cs="Interstate-Light"/>
      <w:i/>
      <w:color w:val="000000"/>
      <w:sz w:val="18"/>
      <w:szCs w:val="18"/>
    </w:rPr>
  </w:style>
  <w:style w:type="paragraph" w:customStyle="1" w:styleId="boxbulletts">
    <w:name w:val="box bulletts"/>
    <w:basedOn w:val="Boxtext"/>
    <w:rsid w:val="00241FB5"/>
    <w:pPr>
      <w:spacing w:after="0"/>
      <w:ind w:left="283" w:right="0" w:hanging="170"/>
    </w:pPr>
    <w:rPr>
      <w:rFonts w:ascii="Arial" w:hAnsi="Arial"/>
    </w:rPr>
  </w:style>
  <w:style w:type="paragraph" w:customStyle="1" w:styleId="Boxhead">
    <w:name w:val="Box head"/>
    <w:basedOn w:val="Normal"/>
    <w:rsid w:val="00241FB5"/>
    <w:pPr>
      <w:suppressAutoHyphens/>
      <w:autoSpaceDE w:val="0"/>
      <w:autoSpaceDN w:val="0"/>
      <w:adjustRightInd w:val="0"/>
      <w:spacing w:line="240" w:lineRule="atLeast"/>
      <w:ind w:left="113" w:right="113"/>
      <w:textAlignment w:val="center"/>
    </w:pPr>
    <w:rPr>
      <w:rFonts w:ascii="Calibri" w:hAnsi="Calibri" w:cs="Interstate-Bold"/>
      <w:b/>
      <w:bCs/>
      <w:i/>
      <w:color w:val="000000"/>
      <w:sz w:val="25"/>
      <w:szCs w:val="25"/>
    </w:rPr>
  </w:style>
  <w:style w:type="paragraph" w:customStyle="1" w:styleId="StyleLeft02cmRight02cmAfter1415ptLinespacing">
    <w:name w:val="Style Left:  0.2 cm Right:  0.2 cm After:  14.15 pt Line spacing..."/>
    <w:basedOn w:val="Normal"/>
    <w:link w:val="StyleLeft02cmRight02cmAfter1415ptLinespacingChar"/>
    <w:rsid w:val="00241FB5"/>
    <w:pPr>
      <w:autoSpaceDE w:val="0"/>
      <w:autoSpaceDN w:val="0"/>
      <w:adjustRightInd w:val="0"/>
      <w:spacing w:after="283" w:line="240" w:lineRule="atLeast"/>
      <w:ind w:left="113" w:right="113"/>
    </w:pPr>
    <w:rPr>
      <w:rFonts w:ascii="Arial" w:hAnsi="Arial" w:cs="TTE1888DA0t00"/>
      <w:i/>
      <w:sz w:val="25"/>
    </w:rPr>
  </w:style>
  <w:style w:type="character" w:customStyle="1" w:styleId="StyleLeft02cmRight02cmAfter1415ptLinespacingChar">
    <w:name w:val="Style Left:  0.2 cm Right:  0.2 cm After:  14.15 pt Line spacing... Char"/>
    <w:link w:val="StyleLeft02cmRight02cmAfter1415ptLinespacing"/>
    <w:rsid w:val="00241FB5"/>
    <w:rPr>
      <w:rFonts w:ascii="Arial" w:eastAsia="Times New Roman" w:hAnsi="Arial" w:cs="TTE1888DA0t00"/>
      <w:i/>
      <w:sz w:val="25"/>
      <w:szCs w:val="20"/>
      <w:lang w:eastAsia="en-GB"/>
    </w:rPr>
  </w:style>
  <w:style w:type="character" w:styleId="CommentReference">
    <w:name w:val="annotation reference"/>
    <w:rsid w:val="00241FB5"/>
    <w:rPr>
      <w:sz w:val="16"/>
      <w:szCs w:val="16"/>
    </w:rPr>
  </w:style>
  <w:style w:type="character" w:customStyle="1" w:styleId="StyleLatinInterstate-LightAsianSimSun9ptBlack">
    <w:name w:val="Style (Latin) Interstate-Light (Asian) SimSun 9 pt Black"/>
    <w:rsid w:val="00241FB5"/>
    <w:rPr>
      <w:rFonts w:ascii="Arial" w:eastAsia="SimSun" w:hAnsi="Arial"/>
      <w:color w:val="000000"/>
      <w:spacing w:val="-4"/>
      <w:sz w:val="18"/>
    </w:rPr>
  </w:style>
  <w:style w:type="paragraph" w:customStyle="1" w:styleId="StyleLatinInterstate-RegularAsianSimSun9ptBlackFirs">
    <w:name w:val="Style (Latin) Interstate-Regular (Asian) SimSun 9 pt Black Firs..."/>
    <w:basedOn w:val="Normal"/>
    <w:rsid w:val="00241FB5"/>
    <w:pPr>
      <w:autoSpaceDE w:val="0"/>
      <w:autoSpaceDN w:val="0"/>
      <w:adjustRightInd w:val="0"/>
      <w:spacing w:after="170" w:line="200" w:lineRule="atLeast"/>
      <w:ind w:firstLine="720"/>
    </w:pPr>
    <w:rPr>
      <w:rFonts w:ascii="Calibri" w:eastAsia="SimSun" w:hAnsi="Calibri" w:cs="TTE1888DA0t00"/>
      <w:i/>
      <w:color w:val="000000"/>
      <w:spacing w:val="-4"/>
      <w:sz w:val="18"/>
    </w:rPr>
  </w:style>
  <w:style w:type="paragraph" w:customStyle="1" w:styleId="StyleboxbullettsLatinInterstate-BoldAsianSimSunBold">
    <w:name w:val="Style box bulletts + (Latin) Interstate-Bold (Asian) SimSun Bold"/>
    <w:basedOn w:val="boxbulletts"/>
    <w:rsid w:val="00241FB5"/>
    <w:rPr>
      <w:rFonts w:eastAsia="SimSun"/>
      <w:b/>
      <w:bCs/>
      <w:spacing w:val="-4"/>
    </w:rPr>
  </w:style>
  <w:style w:type="paragraph" w:customStyle="1" w:styleId="StyleboxbullettsInterstate-BoldBold">
    <w:name w:val="Style box bulletts + Interstate-Bold Bold"/>
    <w:basedOn w:val="boxbulletts"/>
    <w:rsid w:val="00241FB5"/>
    <w:rPr>
      <w:b/>
      <w:bCs/>
    </w:rPr>
  </w:style>
  <w:style w:type="paragraph" w:styleId="NoSpacing">
    <w:name w:val="No Spacing"/>
    <w:qFormat/>
    <w:rsid w:val="00241FB5"/>
    <w:pPr>
      <w:spacing w:after="0" w:line="240" w:lineRule="auto"/>
    </w:pPr>
    <w:rPr>
      <w:rFonts w:ascii="Calibri" w:eastAsia="Calibri" w:hAnsi="Calibri" w:cs="Times New Roman"/>
      <w:lang w:eastAsia="en-GB"/>
    </w:rPr>
  </w:style>
  <w:style w:type="paragraph" w:customStyle="1" w:styleId="aLCPBodytext">
    <w:name w:val="a LCP Body text"/>
    <w:autoRedefine/>
    <w:rsid w:val="00241FB5"/>
    <w:pPr>
      <w:spacing w:after="0" w:line="240" w:lineRule="auto"/>
      <w:ind w:left="680" w:hanging="680"/>
    </w:pPr>
    <w:rPr>
      <w:rFonts w:ascii="Arial" w:eastAsia="Times New Roman" w:hAnsi="Arial" w:cs="Arial"/>
      <w:szCs w:val="20"/>
    </w:rPr>
  </w:style>
  <w:style w:type="paragraph" w:styleId="BodyText">
    <w:name w:val="Body Text"/>
    <w:basedOn w:val="Normal"/>
    <w:link w:val="BodyTextChar"/>
    <w:uiPriority w:val="99"/>
    <w:semiHidden/>
    <w:unhideWhenUsed/>
    <w:rsid w:val="00241FB5"/>
    <w:pPr>
      <w:spacing w:after="120"/>
    </w:pPr>
    <w:rPr>
      <w:rFonts w:ascii="Arial" w:hAnsi="Arial" w:cs="Times New Roman"/>
      <w:sz w:val="28"/>
    </w:rPr>
  </w:style>
  <w:style w:type="character" w:customStyle="1" w:styleId="BodyTextChar">
    <w:name w:val="Body Text Char"/>
    <w:basedOn w:val="DefaultParagraphFont"/>
    <w:link w:val="BodyText"/>
    <w:uiPriority w:val="99"/>
    <w:semiHidden/>
    <w:rsid w:val="00241FB5"/>
    <w:rPr>
      <w:rFonts w:ascii="Arial" w:eastAsia="Times New Roman" w:hAnsi="Arial" w:cs="Times New Roman"/>
      <w:sz w:val="28"/>
      <w:szCs w:val="20"/>
      <w:lang w:eastAsia="en-GB"/>
    </w:rPr>
  </w:style>
  <w:style w:type="paragraph" w:customStyle="1" w:styleId="TableParagraph">
    <w:name w:val="Table Paragraph"/>
    <w:basedOn w:val="Normal"/>
    <w:uiPriority w:val="1"/>
    <w:qFormat/>
    <w:rsid w:val="00241FB5"/>
    <w:pPr>
      <w:widowControl w:val="0"/>
      <w:autoSpaceDE w:val="0"/>
      <w:autoSpaceDN w:val="0"/>
      <w:ind w:left="107"/>
    </w:pPr>
    <w:rPr>
      <w:rFonts w:ascii="Calibri" w:eastAsia="Calibri" w:hAnsi="Calibri" w:cs="Calibri"/>
      <w:sz w:val="22"/>
      <w:szCs w:val="22"/>
      <w:lang w:val="en-US" w:eastAsia="en-US"/>
    </w:rPr>
  </w:style>
  <w:style w:type="paragraph" w:styleId="ListParagraph">
    <w:name w:val="List Paragraph"/>
    <w:basedOn w:val="Normal"/>
    <w:uiPriority w:val="34"/>
    <w:qFormat/>
    <w:rsid w:val="00241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kingtogetheronline.co.uk/" TargetMode="External"/><Relationship Id="rId13" Type="http://schemas.openxmlformats.org/officeDocument/2006/relationships/hyperlink" Target="http://www.cheshirewestandchester.gov.uk/residents/health_and_social_care/children_and_young_people/report_a_concern_about_a_child.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eshirewestlscb.org.uk/" TargetMode="External"/><Relationship Id="rId12" Type="http://schemas.openxmlformats.org/officeDocument/2006/relationships/hyperlink" Target="http://www.childrenengland.org.uk/upload/Guidance%20.pdf"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mailto:Elizabeth.Stanton@cheshire.pnn.police.uk" TargetMode="External"/><Relationship Id="rId1" Type="http://schemas.openxmlformats.org/officeDocument/2006/relationships/numbering" Target="numbering.xml"/><Relationship Id="rId6" Type="http://schemas.openxmlformats.org/officeDocument/2006/relationships/image" Target="cid:425955438955122821356331" TargetMode="External"/><Relationship Id="rId11" Type="http://schemas.openxmlformats.org/officeDocument/2006/relationships/hyperlink" Target="https://www.gov.uk/government/uploads/system/uploads/attachment_data/file/447595/KCSIE_July_2016.pdf" TargetMode="External"/><Relationship Id="rId5" Type="http://schemas.openxmlformats.org/officeDocument/2006/relationships/image" Target="media/image1.jpeg"/><Relationship Id="rId15" Type="http://schemas.openxmlformats.org/officeDocument/2006/relationships/hyperlink" Target="http://www.cheshirewestlsb.org.uk" TargetMode="External"/><Relationship Id="rId10" Type="http://schemas.openxmlformats.org/officeDocument/2006/relationships/hyperlink" Target="http://www.workingtogetheronline.co.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heshirewestlscb.org.uk/policy-and-practice/escalation-and-resolution-policy/" TargetMode="External"/><Relationship Id="rId14" Type="http://schemas.openxmlformats.org/officeDocument/2006/relationships/hyperlink" Target="mailto:scie@cheshirewestand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10670</Words>
  <Characters>60823</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Smith</dc:creator>
  <cp:keywords/>
  <dc:description/>
  <cp:lastModifiedBy>Sarah Smith</cp:lastModifiedBy>
  <cp:revision>2</cp:revision>
  <dcterms:created xsi:type="dcterms:W3CDTF">2023-07-28T15:08:00Z</dcterms:created>
  <dcterms:modified xsi:type="dcterms:W3CDTF">2023-07-28T15:08:00Z</dcterms:modified>
</cp:coreProperties>
</file>